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snapToGrid/>
        <w:spacing w:before="251" w:beforeLines="80" w:after="251" w:afterLines="80"/>
        <w:jc w:val="center"/>
        <w:textAlignment w:val="auto"/>
        <w:outlineLvl w:val="2"/>
        <w:rPr>
          <w:rFonts w:hint="default" w:ascii="仿宋" w:hAnsi="仿宋" w:eastAsia="仿宋" w:cs="仿宋"/>
          <w:color w:val="000000"/>
          <w:kern w:val="0"/>
          <w:sz w:val="32"/>
          <w:szCs w:val="32"/>
          <w:lang w:val="en-US" w:eastAsia="zh-CN"/>
        </w:rPr>
      </w:pPr>
      <w:r>
        <w:rPr>
          <w:rFonts w:hint="eastAsia" w:ascii="宋体" w:hAnsi="宋体" w:eastAsia="宋体" w:cs="宋体"/>
          <w:b/>
          <w:bCs/>
          <w:color w:val="FF0000"/>
          <w:spacing w:val="-17"/>
          <w:kern w:val="0"/>
          <w:sz w:val="72"/>
          <w:szCs w:val="72"/>
          <w:lang w:val="en-US" w:eastAsia="zh-CN"/>
        </w:rPr>
        <w:t>广东省石油和化学工业协会</w:t>
      </w:r>
    </w:p>
    <w:p>
      <w:pPr>
        <w:shd w:val="clear" w:color="auto" w:fill="FFFFFF"/>
        <w:jc w:val="center"/>
        <w:outlineLvl w:val="2"/>
        <w:rPr>
          <w:rFonts w:ascii="仿宋" w:hAnsi="仿宋" w:eastAsia="仿宋" w:cs="仿宋"/>
          <w:color w:val="000000"/>
          <w:kern w:val="0"/>
          <w:sz w:val="32"/>
          <w:szCs w:val="32"/>
        </w:rPr>
      </w:pPr>
      <w:r>
        <w:rPr>
          <w:rFonts w:hint="eastAsia" w:ascii="仿宋" w:hAnsi="仿宋" w:eastAsia="仿宋" w:cs="仿宋"/>
          <w:color w:val="000000"/>
          <w:kern w:val="0"/>
          <w:sz w:val="32"/>
          <w:szCs w:val="32"/>
        </w:rPr>
        <w:t>粤石化协〔202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〕0</w:t>
      </w:r>
      <w:r>
        <w:rPr>
          <w:rFonts w:hint="eastAsia" w:ascii="仿宋" w:hAnsi="仿宋" w:eastAsia="仿宋" w:cs="仿宋"/>
          <w:color w:val="000000"/>
          <w:kern w:val="0"/>
          <w:sz w:val="32"/>
          <w:szCs w:val="32"/>
          <w:lang w:val="en-US" w:eastAsia="zh-CN"/>
        </w:rPr>
        <w:t>4</w:t>
      </w:r>
      <w:r>
        <w:rPr>
          <w:rFonts w:hint="eastAsia" w:ascii="仿宋" w:hAnsi="仿宋" w:eastAsia="仿宋" w:cs="仿宋"/>
          <w:color w:val="000000"/>
          <w:kern w:val="0"/>
          <w:sz w:val="32"/>
          <w:szCs w:val="32"/>
        </w:rPr>
        <w:t>号</w:t>
      </w:r>
      <w:bookmarkStart w:id="110" w:name="_GoBack"/>
      <w:bookmarkEnd w:id="110"/>
    </w:p>
    <w:p>
      <w:pPr>
        <w:shd w:val="clear" w:color="auto" w:fill="FFFFFF"/>
        <w:jc w:val="center"/>
        <w:outlineLvl w:val="2"/>
        <w:rPr>
          <w:rFonts w:ascii="仿宋" w:hAnsi="仿宋" w:eastAsia="仿宋" w:cs="仿宋"/>
          <w:color w:val="000000"/>
          <w:kern w:val="0"/>
          <w:sz w:val="32"/>
          <w:szCs w:val="32"/>
        </w:rPr>
      </w:pPr>
      <w:r>
        <w:rPr>
          <w:sz w:val="32"/>
        </w:rPr>
        <mc:AlternateContent>
          <mc:Choice Requires="wps">
            <w:drawing>
              <wp:anchor distT="0" distB="0" distL="114300" distR="114300" simplePos="0" relativeHeight="251674624" behindDoc="0" locked="0" layoutInCell="1" allowOverlap="1">
                <wp:simplePos x="0" y="0"/>
                <wp:positionH relativeFrom="column">
                  <wp:posOffset>-15240</wp:posOffset>
                </wp:positionH>
                <wp:positionV relativeFrom="paragraph">
                  <wp:posOffset>120015</wp:posOffset>
                </wp:positionV>
                <wp:extent cx="5304790" cy="6985"/>
                <wp:effectExtent l="0" t="0" r="0" b="0"/>
                <wp:wrapNone/>
                <wp:docPr id="74" name="直接连接符 74"/>
                <wp:cNvGraphicFramePr/>
                <a:graphic xmlns:a="http://schemas.openxmlformats.org/drawingml/2006/main">
                  <a:graphicData uri="http://schemas.microsoft.com/office/word/2010/wordprocessingShape">
                    <wps:wsp>
                      <wps:cNvCnPr/>
                      <wps:spPr>
                        <a:xfrm flipV="1">
                          <a:off x="1127760" y="2421255"/>
                          <a:ext cx="5304790" cy="698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2pt;margin-top:9.45pt;height:0.55pt;width:417.7pt;z-index:251674624;mso-width-relative:page;mso-height-relative:page;" filled="f" stroked="t" coordsize="21600,21600" o:gfxdata="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zX52HZAAAACAEAAA8AAAAAAAAAAQAgAAAAIgAAAGRycy9k&#10;b3ducmV2LnhtbFBLAQIUABQAAAAIAIdO4kDKFfvNAQIAAM0DAAAOAAAAAAAAAAEAIAAAACgBAABk&#10;cnMvZTJvRG9jLnhtbFBLBQYAAAAABgAGAFkBAACbBQAAAAA=&#10;">
                <v:fill on="f" focussize="0,0"/>
                <v:stroke weight="2.25pt" color="#FF0000 [3204]" miterlimit="8" joinstyle="miter"/>
                <v:imagedata o:title=""/>
                <o:lock v:ext="edit" aspectratio="f"/>
              </v:line>
            </w:pict>
          </mc:Fallback>
        </mc:AlternateContent>
      </w:r>
    </w:p>
    <w:p>
      <w:pPr>
        <w:shd w:val="clear" w:color="auto" w:fill="FFFFFF"/>
        <w:jc w:val="center"/>
        <w:outlineLvl w:val="2"/>
        <w:rPr>
          <w:rFonts w:ascii="宋体" w:hAnsi="宋体" w:eastAsia="宋体" w:cs="宋体"/>
          <w:b/>
          <w:bCs/>
          <w:color w:val="282828"/>
          <w:kern w:val="0"/>
          <w:sz w:val="36"/>
          <w:szCs w:val="36"/>
        </w:rPr>
      </w:pPr>
      <w:r>
        <w:rPr>
          <w:rFonts w:hint="eastAsia" w:ascii="宋体" w:hAnsi="宋体" w:eastAsia="宋体" w:cs="宋体"/>
          <w:b/>
          <w:bCs/>
          <w:color w:val="282828"/>
          <w:kern w:val="0"/>
          <w:sz w:val="36"/>
          <w:szCs w:val="36"/>
        </w:rPr>
        <w:t>关于202</w:t>
      </w:r>
      <w:r>
        <w:rPr>
          <w:rFonts w:hint="eastAsia" w:ascii="宋体" w:hAnsi="宋体" w:eastAsia="宋体" w:cs="宋体"/>
          <w:b/>
          <w:bCs/>
          <w:color w:val="282828"/>
          <w:kern w:val="0"/>
          <w:sz w:val="36"/>
          <w:szCs w:val="36"/>
          <w:lang w:val="en-US" w:eastAsia="zh-CN"/>
        </w:rPr>
        <w:t>3</w:t>
      </w:r>
      <w:r>
        <w:rPr>
          <w:rFonts w:hint="eastAsia" w:ascii="宋体" w:hAnsi="宋体" w:eastAsia="宋体" w:cs="宋体"/>
          <w:b/>
          <w:bCs/>
          <w:color w:val="282828"/>
          <w:kern w:val="0"/>
          <w:sz w:val="36"/>
          <w:szCs w:val="36"/>
        </w:rPr>
        <w:t>年度广东省石油和化学工业协会</w:t>
      </w:r>
    </w:p>
    <w:p>
      <w:pPr>
        <w:shd w:val="clear" w:color="auto" w:fill="FFFFFF"/>
        <w:jc w:val="center"/>
        <w:outlineLvl w:val="2"/>
        <w:rPr>
          <w:rFonts w:ascii="宋体" w:hAnsi="宋体" w:eastAsia="宋体" w:cs="宋体"/>
          <w:b/>
          <w:bCs/>
          <w:color w:val="282828"/>
          <w:kern w:val="0"/>
          <w:sz w:val="36"/>
          <w:szCs w:val="36"/>
        </w:rPr>
      </w:pPr>
      <w:r>
        <w:rPr>
          <w:rFonts w:hint="eastAsia" w:ascii="宋体" w:hAnsi="宋体" w:eastAsia="宋体" w:cs="宋体"/>
          <w:b/>
          <w:bCs/>
          <w:color w:val="282828"/>
          <w:kern w:val="0"/>
          <w:sz w:val="36"/>
          <w:szCs w:val="36"/>
        </w:rPr>
        <w:t>科学技术奖提名工作的通知</w:t>
      </w:r>
    </w:p>
    <w:p>
      <w:pPr>
        <w:shd w:val="clear" w:color="auto" w:fill="FFFFFF"/>
        <w:jc w:val="left"/>
        <w:rPr>
          <w:rFonts w:ascii="仿宋" w:hAnsi="仿宋" w:eastAsia="仿宋" w:cs="仿宋"/>
          <w:color w:val="000000"/>
          <w:kern w:val="0"/>
          <w:sz w:val="10"/>
          <w:szCs w:val="10"/>
        </w:rPr>
      </w:pP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各有关单位（专家）：</w:t>
      </w:r>
    </w:p>
    <w:p>
      <w:pPr>
        <w:shd w:val="clear" w:color="auto" w:fill="FFFFFF"/>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为深入实施创新驱动发展战略，进一步体现创新激励导向，促进广东省石油和化学工业高质量和绿色发展，根据国家和广东省关于深化科技奖励制度改革的精神，现启动202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年度广东省石油和化学工业协会科学技术奖提名工作，有关事项通知如下</w:t>
      </w:r>
      <w:r>
        <w:rPr>
          <w:rFonts w:hint="eastAsia" w:ascii="仿宋" w:hAnsi="仿宋" w:eastAsia="仿宋" w:cs="仿宋"/>
          <w:color w:val="auto"/>
          <w:kern w:val="0"/>
          <w:sz w:val="32"/>
          <w:szCs w:val="32"/>
          <w:lang w:eastAsia="zh-CN"/>
        </w:rPr>
        <w:t>。</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一、提名要求</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（一）提名者资格</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以下单位或个人可提名广东省石油和化学工业协会科学技术奖的候选项目（人选/组织）：</w:t>
      </w:r>
    </w:p>
    <w:p>
      <w:pPr>
        <w:shd w:val="clear" w:color="auto" w:fill="FFFFFF"/>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1.</w:t>
      </w:r>
      <w:r>
        <w:rPr>
          <w:rFonts w:hint="eastAsia" w:ascii="仿宋" w:hAnsi="仿宋" w:eastAsia="仿宋" w:cs="仿宋"/>
          <w:color w:val="000000"/>
          <w:sz w:val="32"/>
          <w:szCs w:val="32"/>
        </w:rPr>
        <w:t>广东省石油和化学工业协会科学技术奖励委员会认定的第三方机构</w:t>
      </w:r>
      <w:r>
        <w:rPr>
          <w:rFonts w:hint="eastAsia" w:ascii="仿宋" w:hAnsi="仿宋" w:eastAsia="仿宋" w:cs="仿宋"/>
          <w:color w:val="000000"/>
          <w:kern w:val="0"/>
          <w:sz w:val="32"/>
          <w:szCs w:val="32"/>
        </w:rPr>
        <w:t>；</w:t>
      </w:r>
    </w:p>
    <w:p>
      <w:pPr>
        <w:shd w:val="clear" w:color="auto" w:fill="FFFFFF"/>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2.</w:t>
      </w:r>
      <w:r>
        <w:rPr>
          <w:rFonts w:hint="eastAsia" w:ascii="仿宋" w:hAnsi="仿宋" w:eastAsia="仿宋" w:cs="仿宋"/>
          <w:color w:val="000000"/>
          <w:sz w:val="32"/>
          <w:szCs w:val="32"/>
        </w:rPr>
        <w:t>各地级以上市石油和化工协会</w:t>
      </w:r>
      <w:r>
        <w:rPr>
          <w:rFonts w:hint="eastAsia" w:ascii="仿宋" w:hAnsi="仿宋" w:eastAsia="仿宋" w:cs="仿宋"/>
          <w:color w:val="000000"/>
          <w:sz w:val="32"/>
          <w:szCs w:val="32"/>
          <w:lang w:val="en-US" w:eastAsia="zh-CN"/>
        </w:rPr>
        <w:t>及相关专业协会</w:t>
      </w:r>
      <w:r>
        <w:rPr>
          <w:rFonts w:hint="eastAsia" w:ascii="仿宋" w:hAnsi="仿宋" w:eastAsia="仿宋" w:cs="仿宋"/>
          <w:color w:val="000000"/>
          <w:sz w:val="32"/>
          <w:szCs w:val="32"/>
        </w:rPr>
        <w:t>、</w:t>
      </w:r>
      <w:r>
        <w:rPr>
          <w:rFonts w:hint="eastAsia" w:ascii="仿宋" w:hAnsi="仿宋" w:eastAsia="仿宋" w:cs="仿宋"/>
          <w:color w:val="auto"/>
          <w:kern w:val="0"/>
          <w:sz w:val="32"/>
          <w:szCs w:val="32"/>
        </w:rPr>
        <w:t>化工</w:t>
      </w:r>
      <w:r>
        <w:rPr>
          <w:rFonts w:hint="eastAsia" w:ascii="仿宋" w:hAnsi="仿宋" w:eastAsia="仿宋" w:cs="仿宋"/>
          <w:color w:val="auto"/>
          <w:kern w:val="0"/>
          <w:sz w:val="32"/>
          <w:szCs w:val="32"/>
          <w:lang w:val="en-US" w:eastAsia="zh-CN"/>
        </w:rPr>
        <w:t>学</w:t>
      </w:r>
      <w:r>
        <w:rPr>
          <w:rFonts w:hint="eastAsia" w:ascii="仿宋" w:hAnsi="仿宋" w:eastAsia="仿宋" w:cs="仿宋"/>
          <w:color w:val="auto"/>
          <w:kern w:val="0"/>
          <w:sz w:val="32"/>
          <w:szCs w:val="32"/>
        </w:rPr>
        <w:t>会</w:t>
      </w:r>
      <w:r>
        <w:rPr>
          <w:rFonts w:hint="eastAsia" w:ascii="仿宋" w:hAnsi="仿宋" w:eastAsia="仿宋" w:cs="仿宋"/>
          <w:color w:val="auto"/>
          <w:kern w:val="0"/>
          <w:sz w:val="32"/>
          <w:szCs w:val="32"/>
          <w:lang w:eastAsia="zh-CN"/>
        </w:rPr>
        <w:t>，</w:t>
      </w:r>
      <w:r>
        <w:rPr>
          <w:rFonts w:hint="eastAsia" w:ascii="仿宋" w:hAnsi="仿宋" w:eastAsia="仿宋" w:cs="仿宋"/>
          <w:color w:val="000000"/>
          <w:sz w:val="32"/>
          <w:szCs w:val="32"/>
        </w:rPr>
        <w:t>广东省化工学会各专业委员会</w:t>
      </w:r>
      <w:r>
        <w:rPr>
          <w:rFonts w:hint="eastAsia" w:ascii="仿宋" w:hAnsi="仿宋" w:eastAsia="仿宋" w:cs="仿宋"/>
          <w:color w:val="000000"/>
          <w:kern w:val="0"/>
          <w:sz w:val="32"/>
          <w:szCs w:val="32"/>
          <w:lang w:eastAsia="zh-CN"/>
        </w:rPr>
        <w:t>；</w:t>
      </w:r>
    </w:p>
    <w:p>
      <w:pPr>
        <w:shd w:val="clear" w:color="auto" w:fill="FFFFFF"/>
        <w:jc w:val="left"/>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　　3.</w:t>
      </w:r>
      <w:r>
        <w:rPr>
          <w:rFonts w:hint="eastAsia" w:ascii="仿宋" w:hAnsi="仿宋" w:eastAsia="仿宋" w:cs="仿宋"/>
          <w:color w:val="000000"/>
          <w:sz w:val="32"/>
          <w:szCs w:val="32"/>
        </w:rPr>
        <w:t>广东省石油和化学工业</w:t>
      </w:r>
      <w:r>
        <w:rPr>
          <w:rFonts w:hint="eastAsia" w:ascii="仿宋" w:hAnsi="仿宋" w:eastAsia="仿宋" w:cs="仿宋"/>
          <w:color w:val="auto"/>
          <w:sz w:val="32"/>
          <w:szCs w:val="32"/>
          <w:lang w:val="en-US" w:eastAsia="zh-CN"/>
        </w:rPr>
        <w:t>协会</w:t>
      </w:r>
      <w:r>
        <w:rPr>
          <w:rFonts w:hint="eastAsia" w:ascii="仿宋" w:hAnsi="仿宋" w:eastAsia="仿宋" w:cs="仿宋"/>
          <w:color w:val="000000"/>
          <w:sz w:val="32"/>
          <w:szCs w:val="32"/>
        </w:rPr>
        <w:t>科学技术奖励委员会</w:t>
      </w:r>
      <w:r>
        <w:rPr>
          <w:rFonts w:hint="eastAsia" w:ascii="仿宋" w:hAnsi="仿宋" w:eastAsia="仿宋" w:cs="仿宋"/>
          <w:sz w:val="32"/>
          <w:szCs w:val="32"/>
        </w:rPr>
        <w:t>认可的</w:t>
      </w:r>
      <w:r>
        <w:rPr>
          <w:rFonts w:hint="eastAsia" w:ascii="仿宋" w:hAnsi="仿宋" w:eastAsia="仿宋" w:cs="仿宋"/>
          <w:color w:val="000000"/>
          <w:sz w:val="32"/>
          <w:szCs w:val="32"/>
        </w:rPr>
        <w:t>成果项目相应领域专家</w:t>
      </w:r>
      <w:r>
        <w:rPr>
          <w:rFonts w:hint="eastAsia" w:ascii="仿宋" w:hAnsi="仿宋" w:eastAsia="仿宋" w:cs="仿宋"/>
          <w:color w:val="auto"/>
          <w:kern w:val="0"/>
          <w:sz w:val="32"/>
          <w:szCs w:val="32"/>
          <w:lang w:eastAsia="zh-CN"/>
        </w:rPr>
        <w:t>。</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　（二）提名者要求</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广东省石油和化学工业协会科学技术奖实行定额的评审制度。突出贡献奖授奖人数不超过2名；技术发明奖、科技进步奖一等奖授奖数量不超过5项，二等奖授奖数量不超过10项；三等奖授奖数量不超过15项。一等奖、二等奖、三等奖的项目奖励人数依次不超过15人、12人、8人，单位数依次不超过5个、4个、3个。</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提名者应遵守提名规则和程序，规范提供有关材料，对提名材料的真实性、准确性及有效性负责，并在提名、答辩、异议处理等工作中承担相应责任。</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提名者应当充分了解被提名对象的真实情况，严格依据评审标准（详见附件</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）提名，提出被提名对象的奖种、等级。突出贡献奖不分等级。技术发明奖、科技进步奖按等级标准提名，并须选择是否同意降级评审。自愿申请撤销拟授奖的项目，须隔一年才能再次被提名。</w:t>
      </w:r>
    </w:p>
    <w:p>
      <w:pPr>
        <w:shd w:val="clear" w:color="auto" w:fill="FFFFFF"/>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1.专家提名：</w:t>
      </w:r>
      <w:r>
        <w:rPr>
          <w:rFonts w:hint="eastAsia" w:ascii="仿宋" w:hAnsi="仿宋" w:eastAsia="仿宋" w:cs="仿宋"/>
          <w:color w:val="000000"/>
          <w:kern w:val="0"/>
          <w:sz w:val="32"/>
          <w:szCs w:val="32"/>
        </w:rPr>
        <w:t>专家提名时，须先向广东省石油和化学工业协会科学技术奖评审委员会办公室（以下简称“协会奖励办”）提出申请（附件</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并提供提名人获奖证书等身份证明。协会奖励办收到申请后，经审核符合提名要求的，由协会奖励办发送同意提名通知。符合提名者资格且工作单位不相同的3位专家可联合提名1项科学技术奖，且每位专家每年只能参与1次提名。联合提名的专家中与提名项目（人选/组织）任一完成人同一单位的专家不超过1人。提名专家应在本人从事学科领域范围内进行提名。第一提名专家为责任专家，对提名资料、答辩、异议处理等负主要责任。提名专家不可被提名为本年度省石油和化学工业协会科学技术奖完成人/候选人。</w:t>
      </w:r>
    </w:p>
    <w:p>
      <w:pPr>
        <w:shd w:val="clear" w:color="auto" w:fill="FFFFFF"/>
        <w:ind w:firstLine="642"/>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2.单位提名：</w:t>
      </w:r>
      <w:r>
        <w:rPr>
          <w:rFonts w:hint="eastAsia" w:ascii="仿宋" w:hAnsi="仿宋" w:eastAsia="仿宋" w:cs="仿宋"/>
          <w:color w:val="000000"/>
          <w:kern w:val="0"/>
          <w:sz w:val="32"/>
          <w:szCs w:val="32"/>
        </w:rPr>
        <w:t>应在本学科、本行业、本地区、本部门范围内进行提名，提名奖种和数量不限。社会组织机构应按照省石油和化学工业协会科学技术奖提名规则和程序等要求，认真遴选和提名。</w:t>
      </w:r>
    </w:p>
    <w:p>
      <w:pPr>
        <w:shd w:val="clear" w:color="auto" w:fill="FFFFFF"/>
        <w:ind w:firstLine="642"/>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（三）提名项目（人选/组织）条件</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提名项目（人选/组织）应满足以下条件：</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1.突出贡献奖：在我省长期从事石油和化工自主创新工作，为建设科技创新强省做出重大贡献的科学技术人员，其工作单位应在广东省内。</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2.技术发明奖：在运用石油和化工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3.科技进步奖：完成和应用推广创新性石油和化工科学技术成果，为促进我省科技进步和经济社会发展做出突出贡献的个人和组织。要求必须提交已获授权的知识产权证明或已公开发表的论文、专著等。</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4.获省石油和化学工业协会科学技术奖的个人不得连续两年被提名，同一完成人同一年度只能被提名1次。前一年度广东省石油和化学工业协会科学技术奖获奖人，无论排名先后，无论奖项类别，均不得作为项目完成人参与本年度广东省石油和化学工业协会科学技术奖评审。</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5.技术发明奖、科技进步奖要求所有完成单位都是独立的法人单位，第一完成单位应在广东省内注册。列入国家或省部级计划（含基金计划）支持的项目，应当提供结题验收证明。</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6.提名项目所列论文、专著应在国内为主完成，知识产权应归国内所有。论文论著署名第一单位（标号为1的单位）为国外单位的，不得作为省石油和化学工业协会科学技术奖所有奖种评审的代表性论文专著。</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7.技术发明奖、科技进步奖要求成果已整体应用2年以上（即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1</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应用）并需按照提名工作手册中有关要求提供应用情况和效果（效益）佐证材料。涉及有行政许可审批要求的，必须提交相应的行业许可批准证明材料（如农药、化肥、兽药、食品、压力容器、“三废”排放、动物实验等），且获得批准时间达到2年以上，即</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1</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已获得批准。工程类项目要提交</w:t>
      </w:r>
      <w:r>
        <w:rPr>
          <w:rFonts w:hint="eastAsia" w:ascii="仿宋" w:hAnsi="仿宋" w:eastAsia="仿宋" w:cs="仿宋"/>
          <w:b/>
          <w:bCs/>
          <w:color w:val="000000"/>
          <w:kern w:val="0"/>
          <w:sz w:val="32"/>
          <w:szCs w:val="32"/>
        </w:rPr>
        <w:t>202</w:t>
      </w:r>
      <w:r>
        <w:rPr>
          <w:rFonts w:hint="eastAsia" w:ascii="仿宋" w:hAnsi="仿宋" w:eastAsia="仿宋" w:cs="仿宋"/>
          <w:b/>
          <w:bCs/>
          <w:color w:val="000000"/>
          <w:kern w:val="0"/>
          <w:sz w:val="32"/>
          <w:szCs w:val="32"/>
          <w:lang w:val="en-US" w:eastAsia="zh-CN"/>
        </w:rPr>
        <w:t>1</w:t>
      </w:r>
      <w:r>
        <w:rPr>
          <w:rFonts w:hint="eastAsia" w:ascii="仿宋" w:hAnsi="仿宋" w:eastAsia="仿宋" w:cs="仿宋"/>
          <w:b/>
          <w:bCs/>
          <w:color w:val="000000"/>
          <w:kern w:val="0"/>
          <w:sz w:val="32"/>
          <w:szCs w:val="32"/>
        </w:rPr>
        <w:t>年1月31日前</w:t>
      </w:r>
      <w:r>
        <w:rPr>
          <w:rFonts w:hint="eastAsia" w:ascii="仿宋" w:hAnsi="仿宋" w:eastAsia="仿宋" w:cs="仿宋"/>
          <w:color w:val="000000"/>
          <w:kern w:val="0"/>
          <w:sz w:val="32"/>
          <w:szCs w:val="32"/>
        </w:rPr>
        <w:t>的整体工程竣工验收报告。</w:t>
      </w:r>
    </w:p>
    <w:p>
      <w:pPr>
        <w:shd w:val="clear" w:color="auto" w:fill="FFFFFF"/>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8.对在新型冠状病毒肺炎疫情防控中发挥重要作用的科技成果，不受论文专著公开发表、行政许可审批或整体技术应用“满2年以上”的限制，第一完成单位需提供情况说明作为附件。</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9.提名项目（人选/组织）所使用的成果应为非涉密成果且无知识产权权属纠纷。代表性论文、专著的第一作者或通讯作者（主编或副主编）、发明专利的发明人、专利权人、成果评价中所列的完成人未列入项目完成人的，以及论文署名第一的单位、知识产权的权利人以及成果评价中所列的完成单位未列入项目主要完成单位的，必须征得其个人或单位同意。项目第一完成人须亲笔撰写承诺内容、签署承诺函，由相关单位盖章，并将有关知情并同意不参与报奖证明材料存档备查。</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10.已提名的项目不可更改或增减完成人及完成单位，由提名单位发函（或提名专家签字）并经协会奖励办同意后，可撤销项目提名。</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14.提名者、被提名项目的完成人应符合科研诚信建设相关要求，自觉遵守评审纪律，对严重失信行为或违背科研伦理的责任主体实行“一票否决”。</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二、公示要求</w:t>
      </w:r>
    </w:p>
    <w:p>
      <w:pPr>
        <w:shd w:val="clear" w:color="auto" w:fill="FFFFFF"/>
        <w:rPr>
          <w:rFonts w:ascii="仿宋" w:hAnsi="仿宋" w:eastAsia="仿宋" w:cs="仿宋"/>
          <w:color w:val="000000"/>
          <w:kern w:val="0"/>
          <w:sz w:val="32"/>
          <w:szCs w:val="32"/>
        </w:rPr>
      </w:pPr>
      <w:r>
        <w:rPr>
          <w:rFonts w:hint="eastAsia" w:ascii="仿宋" w:hAnsi="仿宋" w:eastAsia="仿宋" w:cs="仿宋"/>
          <w:color w:val="000000"/>
          <w:kern w:val="0"/>
          <w:sz w:val="32"/>
          <w:szCs w:val="32"/>
        </w:rPr>
        <w:t>　　单位提名前应在本地区、本部门范围内公示，并责成项目各完成单位、各完成人工作单位和完成单位按照《202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年度广东省石油和化学工业协会科学技术奖公示表》的格式（附件</w:t>
      </w:r>
      <w:r>
        <w:rPr>
          <w:rFonts w:hint="eastAsia" w:ascii="仿宋" w:hAnsi="仿宋" w:eastAsia="仿宋" w:cs="仿宋"/>
          <w:kern w:val="0"/>
          <w:sz w:val="32"/>
          <w:szCs w:val="32"/>
        </w:rPr>
        <w:t>3</w:t>
      </w:r>
      <w:r>
        <w:rPr>
          <w:rFonts w:hint="eastAsia" w:ascii="仿宋" w:hAnsi="仿宋" w:eastAsia="仿宋" w:cs="仿宋"/>
          <w:color w:val="000000"/>
          <w:kern w:val="0"/>
          <w:sz w:val="32"/>
          <w:szCs w:val="32"/>
        </w:rPr>
        <w:t>）进行相应公示。</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专家提名前应要求项目各完成单位、各完成人工作单位和完成单位按上述要求进行公示。</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公示时间不少于7日，公示无异议或虽有异议但已妥善协调处理的项目方可提名。</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三、提名书填写要求</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（一）填报和审核</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提名者、填报人、填报人</w:t>
      </w:r>
      <w:r>
        <w:rPr>
          <w:rFonts w:hint="eastAsia" w:ascii="仿宋" w:hAnsi="仿宋" w:eastAsia="仿宋" w:cs="仿宋"/>
          <w:kern w:val="0"/>
          <w:sz w:val="32"/>
          <w:szCs w:val="32"/>
        </w:rPr>
        <w:t>所在单位</w:t>
      </w:r>
      <w:r>
        <w:rPr>
          <w:rFonts w:hint="eastAsia" w:ascii="仿宋" w:hAnsi="仿宋" w:eastAsia="仿宋" w:cs="仿宋"/>
          <w:color w:val="000000"/>
          <w:kern w:val="0"/>
          <w:sz w:val="32"/>
          <w:szCs w:val="32"/>
        </w:rPr>
        <w:t>均应按要求进行填报、审核等工作。</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各有关单位（专家）按照《202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年度广东省石油和化学工业协会科学技术奖提名工作手册》（附件</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lang w:eastAsia="zh-CN"/>
        </w:rPr>
        <w:t>）</w:t>
      </w:r>
      <w:r>
        <w:rPr>
          <w:rFonts w:hint="eastAsia" w:ascii="仿宋" w:hAnsi="仿宋" w:eastAsia="仿宋" w:cs="仿宋"/>
          <w:color w:val="000000"/>
          <w:kern w:val="0"/>
          <w:sz w:val="32"/>
          <w:szCs w:val="32"/>
        </w:rPr>
        <w:t>的要求填写或审核。提名书填写应当真实、可靠、完整，文字描述要准确、客观。请严格按规定字数、页数填报。</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填报人填写完成后提交相应人员审核，经提名者最终审核后，填报人才能生成正式版的PDF格式提名书。</w:t>
      </w:r>
    </w:p>
    <w:p>
      <w:pPr>
        <w:shd w:val="clear" w:color="auto" w:fill="FFFFFF"/>
        <w:jc w:val="left"/>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　　（二）书面提名书制作要求</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书面提名书包括主件和附件，主件和附件合并用线左侧装订，不得采用胶装，首页无须另加封面。</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主件为该项目正式版PDF格式的打印件，必须与电子版内容完全一致，不得再自行修改。提名专家、完成人必须亲笔签名，提名单位、完成单位、工作单位名称必须与法人单位公章一致。</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附件可以是扫描打印件或复印件，内容应与电子版内容一致，不得擅自增加或删减。</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（三）提名书报送</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各提名单位、责任专家负责对所提名材料进行审查、汇总和报送。报送材料包括：每个项目书面提名书原件一式三份，电子文档一份。</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四、形式审查</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kern w:val="0"/>
          <w:sz w:val="32"/>
          <w:szCs w:val="32"/>
        </w:rPr>
        <w:t>协会</w:t>
      </w:r>
      <w:r>
        <w:rPr>
          <w:rFonts w:hint="eastAsia" w:ascii="仿宋" w:hAnsi="仿宋" w:eastAsia="仿宋" w:cs="仿宋"/>
          <w:color w:val="000000"/>
          <w:kern w:val="0"/>
          <w:sz w:val="32"/>
          <w:szCs w:val="32"/>
        </w:rPr>
        <w:t>奖励办将组织专家对本年度所有提名项目进行形式审查，形式审查不合格的项目，不予提交评审。</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五、提名时间要求</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（一）开始受理时间：202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年4月1日9:00</w:t>
      </w:r>
      <w:r>
        <w:rPr>
          <w:rFonts w:hint="eastAsia" w:ascii="仿宋" w:hAnsi="仿宋" w:eastAsia="仿宋" w:cs="仿宋"/>
          <w:strike w:val="0"/>
          <w:dstrike w:val="0"/>
          <w:color w:val="auto"/>
          <w:kern w:val="0"/>
          <w:sz w:val="32"/>
          <w:szCs w:val="32"/>
        </w:rPr>
        <w:t>。</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（二）材料送交截止时间：202</w:t>
      </w:r>
      <w:r>
        <w:rPr>
          <w:rFonts w:hint="eastAsia" w:ascii="仿宋" w:hAnsi="仿宋" w:eastAsia="仿宋" w:cs="仿宋"/>
          <w:color w:val="auto"/>
          <w:kern w:val="0"/>
          <w:sz w:val="32"/>
          <w:szCs w:val="32"/>
          <w:lang w:val="en-US" w:eastAsia="zh-CN"/>
        </w:rPr>
        <w:t>3</w:t>
      </w:r>
      <w:r>
        <w:rPr>
          <w:rFonts w:hint="eastAsia" w:ascii="仿宋" w:hAnsi="仿宋" w:eastAsia="仿宋" w:cs="仿宋"/>
          <w:color w:val="000000"/>
          <w:kern w:val="0"/>
          <w:sz w:val="32"/>
          <w:szCs w:val="32"/>
        </w:rPr>
        <w:t>年4月30日17:00</w:t>
      </w:r>
      <w:r>
        <w:rPr>
          <w:rFonts w:hint="eastAsia" w:ascii="仿宋" w:hAnsi="仿宋" w:eastAsia="仿宋" w:cs="仿宋"/>
          <w:strike w:val="0"/>
          <w:dstrike w:val="0"/>
          <w:color w:val="auto"/>
          <w:kern w:val="0"/>
          <w:sz w:val="32"/>
          <w:szCs w:val="32"/>
        </w:rPr>
        <w:t>。</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w:t>
      </w:r>
      <w:r>
        <w:rPr>
          <w:rFonts w:hint="eastAsia" w:ascii="仿宋" w:hAnsi="仿宋" w:eastAsia="仿宋" w:cs="仿宋"/>
          <w:b/>
          <w:bCs/>
          <w:color w:val="000000"/>
          <w:kern w:val="0"/>
          <w:sz w:val="32"/>
          <w:szCs w:val="32"/>
        </w:rPr>
        <w:t>六、联系方式</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电子邮箱：gdp</w:t>
      </w:r>
      <w:r>
        <w:rPr>
          <w:rFonts w:hint="eastAsia" w:ascii="仿宋" w:hAnsi="仿宋" w:eastAsia="仿宋" w:cs="仿宋"/>
          <w:b/>
          <w:bCs/>
          <w:kern w:val="0"/>
          <w:sz w:val="32"/>
          <w:szCs w:val="32"/>
        </w:rPr>
        <w:t>c</w:t>
      </w:r>
      <w:r>
        <w:rPr>
          <w:rFonts w:hint="eastAsia" w:ascii="仿宋" w:hAnsi="仿宋" w:eastAsia="仿宋" w:cs="仿宋"/>
          <w:b/>
          <w:bCs/>
          <w:color w:val="000000"/>
          <w:kern w:val="0"/>
          <w:sz w:val="32"/>
          <w:szCs w:val="32"/>
        </w:rPr>
        <w:t>ia@163.com（请优先使用电子邮件咨询）</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业务咨询：</w:t>
      </w:r>
      <w:r>
        <w:rPr>
          <w:rFonts w:hint="eastAsia" w:ascii="仿宋" w:hAnsi="仿宋" w:eastAsia="仿宋" w:cs="仿宋"/>
          <w:color w:val="000000"/>
          <w:kern w:val="0"/>
          <w:sz w:val="32"/>
          <w:szCs w:val="32"/>
        </w:rPr>
        <w:t>020-83322575</w:t>
      </w:r>
    </w:p>
    <w:p>
      <w:pPr>
        <w:shd w:val="clear" w:color="auto" w:fill="FFFFFF"/>
        <w:jc w:val="left"/>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受理地点：</w:t>
      </w:r>
      <w:r>
        <w:rPr>
          <w:rFonts w:hint="eastAsia" w:ascii="仿宋" w:hAnsi="仿宋" w:eastAsia="仿宋" w:cs="仿宋"/>
          <w:color w:val="000000"/>
          <w:kern w:val="0"/>
          <w:sz w:val="32"/>
          <w:szCs w:val="32"/>
        </w:rPr>
        <w:t>广州市</w:t>
      </w:r>
      <w:r>
        <w:rPr>
          <w:rFonts w:hint="eastAsia" w:ascii="仿宋" w:hAnsi="仿宋" w:eastAsia="仿宋" w:cs="仿宋"/>
          <w:color w:val="000000"/>
          <w:kern w:val="0"/>
          <w:sz w:val="32"/>
          <w:szCs w:val="32"/>
          <w:lang w:val="en-US" w:eastAsia="zh-CN"/>
        </w:rPr>
        <w:t>越秀区</w:t>
      </w:r>
      <w:r>
        <w:rPr>
          <w:rFonts w:hint="eastAsia" w:ascii="仿宋" w:hAnsi="仿宋" w:eastAsia="仿宋" w:cs="仿宋"/>
          <w:color w:val="000000"/>
          <w:kern w:val="0"/>
          <w:sz w:val="32"/>
          <w:szCs w:val="32"/>
        </w:rPr>
        <w:t>东风中路300</w:t>
      </w:r>
      <w:r>
        <w:rPr>
          <w:rFonts w:hint="eastAsia" w:ascii="仿宋" w:hAnsi="仿宋" w:eastAsia="仿宋" w:cs="仿宋"/>
          <w:kern w:val="0"/>
          <w:sz w:val="32"/>
          <w:szCs w:val="32"/>
        </w:rPr>
        <w:t>-1</w:t>
      </w:r>
      <w:r>
        <w:rPr>
          <w:rFonts w:hint="eastAsia" w:ascii="仿宋" w:hAnsi="仿宋" w:eastAsia="仿宋" w:cs="仿宋"/>
          <w:color w:val="000000"/>
          <w:kern w:val="0"/>
          <w:sz w:val="32"/>
          <w:szCs w:val="32"/>
        </w:rPr>
        <w:t>号金安大厦</w:t>
      </w:r>
      <w:r>
        <w:rPr>
          <w:rFonts w:hint="eastAsia" w:ascii="仿宋" w:hAnsi="仿宋" w:eastAsia="仿宋" w:cs="仿宋"/>
          <w:kern w:val="0"/>
          <w:sz w:val="32"/>
          <w:szCs w:val="32"/>
        </w:rPr>
        <w:t>东座副</w:t>
      </w:r>
      <w:r>
        <w:rPr>
          <w:rFonts w:hint="eastAsia" w:ascii="仿宋" w:hAnsi="仿宋" w:eastAsia="仿宋" w:cs="仿宋"/>
          <w:color w:val="000000"/>
          <w:kern w:val="0"/>
          <w:sz w:val="32"/>
          <w:szCs w:val="32"/>
        </w:rPr>
        <w:t>楼六楼61</w:t>
      </w:r>
      <w:r>
        <w:rPr>
          <w:rFonts w:hint="eastAsia" w:ascii="仿宋" w:hAnsi="仿宋" w:eastAsia="仿宋" w:cs="仿宋"/>
          <w:kern w:val="0"/>
          <w:sz w:val="32"/>
          <w:szCs w:val="32"/>
        </w:rPr>
        <w:t>2</w:t>
      </w:r>
      <w:r>
        <w:rPr>
          <w:rFonts w:hint="eastAsia" w:ascii="仿宋" w:hAnsi="仿宋" w:eastAsia="仿宋" w:cs="仿宋"/>
          <w:color w:val="000000"/>
          <w:kern w:val="0"/>
          <w:sz w:val="32"/>
          <w:szCs w:val="32"/>
        </w:rPr>
        <w:t>室</w:t>
      </w:r>
    </w:p>
    <w:p>
      <w:pPr>
        <w:shd w:val="clear" w:color="auto" w:fill="FFFFFF"/>
        <w:jc w:val="left"/>
        <w:rPr>
          <w:rFonts w:ascii="仿宋" w:hAnsi="仿宋" w:eastAsia="仿宋" w:cs="仿宋"/>
          <w:color w:val="000000"/>
          <w:kern w:val="0"/>
          <w:sz w:val="32"/>
          <w:szCs w:val="32"/>
        </w:rPr>
      </w:pPr>
    </w:p>
    <w:p>
      <w:pPr>
        <w:shd w:val="clear" w:color="auto" w:fill="FFFFFF"/>
        <w:ind w:firstLine="540"/>
        <w:jc w:val="left"/>
        <w:rPr>
          <w:rFonts w:ascii="仿宋" w:hAnsi="仿宋" w:eastAsia="仿宋" w:cs="仿宋"/>
          <w:kern w:val="0"/>
          <w:sz w:val="32"/>
          <w:szCs w:val="32"/>
        </w:rPr>
      </w:pPr>
      <w:r>
        <w:rPr>
          <w:rFonts w:hint="eastAsia" w:ascii="仿宋" w:hAnsi="仿宋" w:eastAsia="仿宋" w:cs="仿宋"/>
          <w:color w:val="000000"/>
          <w:kern w:val="0"/>
          <w:sz w:val="32"/>
          <w:szCs w:val="32"/>
        </w:rPr>
        <w:t>附件：</w:t>
      </w:r>
      <w:r>
        <w:rPr>
          <w:rFonts w:hint="eastAsia" w:ascii="仿宋" w:hAnsi="仿宋" w:eastAsia="仿宋" w:cs="仿宋"/>
          <w:sz w:val="32"/>
          <w:szCs w:val="32"/>
        </w:rPr>
        <w:t>1.</w:t>
      </w:r>
      <w:r>
        <w:rPr>
          <w:rFonts w:hint="eastAsia" w:ascii="仿宋" w:hAnsi="仿宋" w:eastAsia="仿宋" w:cs="仿宋"/>
          <w:kern w:val="0"/>
          <w:sz w:val="32"/>
          <w:szCs w:val="32"/>
        </w:rPr>
        <w:t>广东省石油和化学工业协会科学技术奖评审</w:t>
      </w:r>
    </w:p>
    <w:p>
      <w:pPr>
        <w:shd w:val="clear" w:color="auto" w:fill="FFFFFF"/>
        <w:ind w:firstLine="1920" w:firstLineChars="600"/>
        <w:jc w:val="left"/>
        <w:rPr>
          <w:rFonts w:ascii="仿宋" w:hAnsi="仿宋" w:eastAsia="仿宋" w:cs="仿宋"/>
          <w:kern w:val="0"/>
          <w:sz w:val="32"/>
          <w:szCs w:val="32"/>
        </w:rPr>
      </w:pPr>
      <w:r>
        <w:rPr>
          <w:rFonts w:hint="eastAsia" w:ascii="仿宋" w:hAnsi="仿宋" w:eastAsia="仿宋" w:cs="仿宋"/>
          <w:kern w:val="0"/>
          <w:sz w:val="32"/>
          <w:szCs w:val="32"/>
        </w:rPr>
        <w:t>标准</w:t>
      </w:r>
    </w:p>
    <w:p>
      <w:pPr>
        <w:shd w:val="clear" w:color="auto" w:fill="FFFFFF"/>
        <w:ind w:left="1600"/>
        <w:jc w:val="left"/>
        <w:rPr>
          <w:rFonts w:ascii="仿宋" w:hAnsi="仿宋" w:eastAsia="仿宋" w:cs="仿宋"/>
          <w:kern w:val="0"/>
          <w:sz w:val="32"/>
          <w:szCs w:val="32"/>
        </w:rPr>
      </w:pPr>
      <w:r>
        <w:rPr>
          <w:rFonts w:hint="eastAsia" w:ascii="仿宋" w:hAnsi="仿宋" w:eastAsia="仿宋" w:cs="仿宋"/>
          <w:sz w:val="32"/>
          <w:szCs w:val="32"/>
        </w:rPr>
        <w:t>2.</w:t>
      </w:r>
      <w:r>
        <w:rPr>
          <w:rFonts w:hint="eastAsia" w:ascii="仿宋" w:hAnsi="仿宋" w:eastAsia="仿宋" w:cs="仿宋"/>
          <w:kern w:val="0"/>
          <w:sz w:val="32"/>
          <w:szCs w:val="32"/>
        </w:rPr>
        <w:t>广东省石油和化学工业协会科学技术奖专家</w:t>
      </w:r>
    </w:p>
    <w:p>
      <w:pPr>
        <w:shd w:val="clear" w:color="auto" w:fill="FFFFFF"/>
        <w:ind w:left="1600" w:firstLine="320" w:firstLineChars="100"/>
        <w:jc w:val="left"/>
        <w:rPr>
          <w:rFonts w:ascii="仿宋" w:hAnsi="仿宋" w:eastAsia="仿宋" w:cs="仿宋"/>
          <w:kern w:val="0"/>
          <w:sz w:val="32"/>
          <w:szCs w:val="32"/>
        </w:rPr>
      </w:pPr>
      <w:r>
        <w:rPr>
          <w:rFonts w:hint="eastAsia" w:ascii="仿宋" w:hAnsi="仿宋" w:eastAsia="仿宋" w:cs="仿宋"/>
          <w:kern w:val="0"/>
          <w:sz w:val="32"/>
          <w:szCs w:val="32"/>
        </w:rPr>
        <w:t>提名申请表</w:t>
      </w:r>
    </w:p>
    <w:p>
      <w:pPr>
        <w:shd w:val="clear" w:color="auto" w:fill="FFFFFF"/>
        <w:ind w:left="1918" w:leftChars="761" w:hanging="320" w:hangingChars="100"/>
        <w:jc w:val="left"/>
        <w:rPr>
          <w:rFonts w:ascii="仿宋" w:hAnsi="仿宋" w:eastAsia="仿宋" w:cs="仿宋"/>
          <w:kern w:val="0"/>
          <w:sz w:val="32"/>
          <w:szCs w:val="32"/>
        </w:rPr>
      </w:pPr>
      <w:r>
        <w:rPr>
          <w:rFonts w:hint="eastAsia" w:ascii="仿宋" w:hAnsi="仿宋" w:eastAsia="仿宋" w:cs="仿宋"/>
          <w:kern w:val="0"/>
          <w:sz w:val="32"/>
          <w:szCs w:val="32"/>
        </w:rPr>
        <w:t>3.202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年度广东省石油和化学工业协会科学技术奖公示表（格式）</w:t>
      </w:r>
    </w:p>
    <w:p>
      <w:pPr>
        <w:shd w:val="clear" w:color="auto" w:fill="FFFFFF"/>
        <w:ind w:left="1920" w:hanging="1920" w:hangingChars="600"/>
        <w:jc w:val="left"/>
        <w:rPr>
          <w:rFonts w:ascii="仿宋" w:hAnsi="仿宋" w:eastAsia="仿宋" w:cs="仿宋"/>
          <w:kern w:val="0"/>
          <w:sz w:val="32"/>
          <w:szCs w:val="32"/>
        </w:rPr>
      </w:pPr>
      <w:r>
        <w:rPr>
          <w:rFonts w:hint="eastAsia" w:ascii="仿宋" w:hAnsi="仿宋" w:eastAsia="仿宋" w:cs="仿宋"/>
          <w:kern w:val="0"/>
          <w:sz w:val="32"/>
          <w:szCs w:val="32"/>
        </w:rPr>
        <w:t xml:space="preserve">          4.广东省石油和化学工业协会科学技术奖提名项目汇总表</w:t>
      </w:r>
    </w:p>
    <w:p>
      <w:pPr>
        <w:shd w:val="clear" w:color="auto" w:fill="FFFFFF"/>
        <w:ind w:left="1918" w:leftChars="761" w:hanging="320" w:hangingChars="100"/>
        <w:jc w:val="left"/>
        <w:rPr>
          <w:rFonts w:ascii="仿宋" w:hAnsi="仿宋" w:eastAsia="仿宋" w:cs="仿宋"/>
          <w:kern w:val="0"/>
          <w:sz w:val="32"/>
          <w:szCs w:val="32"/>
        </w:rPr>
      </w:pPr>
      <w:r>
        <w:rPr>
          <w:rFonts w:hint="eastAsia" w:ascii="仿宋" w:hAnsi="仿宋" w:eastAsia="仿宋" w:cs="仿宋"/>
          <w:kern w:val="0"/>
          <w:sz w:val="32"/>
          <w:szCs w:val="32"/>
        </w:rPr>
        <w:t>5.202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年度广东省石油和化学工业协会科学技术奖提名工作手册</w:t>
      </w:r>
    </w:p>
    <w:p>
      <w:pPr>
        <w:shd w:val="clear" w:color="auto" w:fill="FFFFFF"/>
        <w:ind w:left="1600"/>
        <w:jc w:val="left"/>
        <w:rPr>
          <w:rFonts w:ascii="仿宋" w:hAnsi="仿宋" w:eastAsia="仿宋" w:cs="仿宋"/>
          <w:kern w:val="0"/>
          <w:sz w:val="32"/>
          <w:szCs w:val="32"/>
        </w:rPr>
      </w:pPr>
    </w:p>
    <w:p>
      <w:pPr>
        <w:shd w:val="clear" w:color="auto" w:fill="FFFFFF"/>
        <w:ind w:left="1600"/>
        <w:jc w:val="lef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年2月</w:t>
      </w:r>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日</w:t>
      </w: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left="1600"/>
        <w:jc w:val="right"/>
        <w:rPr>
          <w:rFonts w:ascii="仿宋" w:hAnsi="仿宋" w:eastAsia="仿宋" w:cs="仿宋"/>
          <w:kern w:val="0"/>
          <w:sz w:val="32"/>
          <w:szCs w:val="32"/>
        </w:rPr>
      </w:pPr>
    </w:p>
    <w:p>
      <w:pPr>
        <w:shd w:val="clear" w:color="auto" w:fill="FFFFFF"/>
        <w:ind w:firstLine="320" w:firstLineChars="100"/>
        <w:jc w:val="left"/>
        <w:rPr>
          <w:rFonts w:hint="eastAsia" w:ascii="仿宋" w:hAnsi="仿宋" w:eastAsia="仿宋" w:cs="仿宋"/>
          <w:kern w:val="0"/>
          <w:sz w:val="32"/>
          <w:szCs w:val="32"/>
          <w:lang w:val="en-US" w:eastAsia="zh-CN"/>
        </w:rPr>
      </w:pPr>
    </w:p>
    <w:p>
      <w:pPr>
        <w:shd w:val="clear" w:color="auto" w:fill="FFFFFF"/>
        <w:ind w:firstLine="320" w:firstLineChars="100"/>
        <w:jc w:val="left"/>
        <w:rPr>
          <w:rFonts w:hint="default" w:ascii="仿宋" w:hAnsi="仿宋" w:eastAsia="仿宋" w:cs="仿宋"/>
          <w:kern w:val="0"/>
          <w:sz w:val="32"/>
          <w:szCs w:val="32"/>
          <w:lang w:val="en-US"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kern w:val="0"/>
          <w:sz w:val="32"/>
          <w:szCs w:val="32"/>
          <w:lang w:val="en-US" w:eastAsia="zh-CN"/>
        </w:rPr>
        <w:t>抄报：</w:t>
      </w:r>
      <w:r>
        <w:rPr>
          <w:rFonts w:hint="eastAsia" w:ascii="仿宋" w:hAnsi="仿宋" w:eastAsia="仿宋" w:cs="仿宋"/>
          <w:kern w:val="0"/>
          <w:sz w:val="32"/>
          <w:szCs w:val="32"/>
        </w:rPr>
        <w:t>广东省科学技术奖评审委员会办公室</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广东省工业和信息化厅、广东省民政厅</w:t>
      </w:r>
    </w:p>
    <w:p>
      <w:pPr>
        <w:autoSpaceDE w:val="0"/>
        <w:autoSpaceDN w:val="0"/>
        <w:spacing w:before="9" w:line="480" w:lineRule="auto"/>
        <w:jc w:val="left"/>
        <w:rPr>
          <w:rFonts w:hint="eastAsia" w:ascii="仿宋" w:hAnsi="仿宋" w:eastAsia="仿宋" w:cs="仿宋"/>
          <w:kern w:val="0"/>
          <w:sz w:val="32"/>
          <w:lang w:val="zh-CN" w:bidi="zh-CN"/>
        </w:rPr>
      </w:pPr>
      <w:bookmarkStart w:id="0" w:name="广东省科学技术突出贡献奖评审标准"/>
      <w:bookmarkEnd w:id="0"/>
      <w:r>
        <w:rPr>
          <w:rFonts w:hint="eastAsia" w:ascii="黑体" w:hAnsi="宋体" w:eastAsia="黑体" w:cs="宋体"/>
          <w:kern w:val="0"/>
          <w:sz w:val="32"/>
          <w:lang w:val="zh-CN" w:bidi="zh-CN"/>
        </w:rPr>
        <w:t xml:space="preserve"> </w:t>
      </w:r>
      <w:r>
        <w:rPr>
          <w:rFonts w:hint="eastAsia" w:ascii="仿宋" w:hAnsi="仿宋" w:eastAsia="仿宋" w:cs="仿宋"/>
          <w:kern w:val="0"/>
          <w:sz w:val="32"/>
          <w:lang w:val="zh-CN" w:bidi="zh-CN"/>
        </w:rPr>
        <w:t>附件1</w:t>
      </w:r>
    </w:p>
    <w:p>
      <w:pPr>
        <w:autoSpaceDE w:val="0"/>
        <w:autoSpaceDN w:val="0"/>
        <w:spacing w:before="9" w:after="120" w:afterLines="50"/>
        <w:jc w:val="center"/>
        <w:rPr>
          <w:rFonts w:ascii="宋体" w:hAnsi="宋体" w:eastAsia="宋体" w:cs="宋体"/>
          <w:b/>
          <w:kern w:val="0"/>
          <w:sz w:val="26"/>
          <w:lang w:val="zh-CN" w:bidi="zh-CN"/>
        </w:rPr>
      </w:pPr>
      <w:r>
        <w:rPr>
          <w:rFonts w:ascii="宋体" w:hAnsi="宋体" w:eastAsia="宋体" w:cs="宋体"/>
          <w:kern w:val="0"/>
          <w:sz w:val="44"/>
          <w:szCs w:val="44"/>
          <w:lang w:val="zh-CN" w:bidi="zh-CN"/>
        </w:rPr>
        <w:t>广东省</w:t>
      </w:r>
      <w:r>
        <w:rPr>
          <w:rFonts w:hint="eastAsia" w:ascii="宋体" w:hAnsi="宋体" w:eastAsia="宋体" w:cs="宋体"/>
          <w:kern w:val="0"/>
          <w:sz w:val="44"/>
          <w:szCs w:val="44"/>
          <w:lang w:val="zh-CN" w:bidi="zh-CN"/>
        </w:rPr>
        <w:t>石油和化学工业协会</w:t>
      </w:r>
      <w:r>
        <w:rPr>
          <w:rFonts w:ascii="宋体" w:hAnsi="宋体" w:eastAsia="宋体" w:cs="宋体"/>
          <w:kern w:val="0"/>
          <w:sz w:val="44"/>
          <w:szCs w:val="44"/>
          <w:lang w:val="zh-CN" w:bidi="zh-CN"/>
        </w:rPr>
        <w:t>科学技术突出贡献奖评审标准</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2"/>
        <w:gridCol w:w="7442"/>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restart"/>
          </w:tcPr>
          <w:p>
            <w:pPr>
              <w:autoSpaceDE w:val="0"/>
              <w:autoSpaceDN w:val="0"/>
              <w:rPr>
                <w:rFonts w:ascii="宋体" w:hAnsi="宋体" w:eastAsia="宋体" w:cs="宋体"/>
                <w:b/>
                <w:sz w:val="24"/>
                <w:lang w:val="zh-CN" w:bidi="zh-CN"/>
              </w:rPr>
            </w:pPr>
          </w:p>
          <w:p>
            <w:pPr>
              <w:autoSpaceDE w:val="0"/>
              <w:autoSpaceDN w:val="0"/>
              <w:spacing w:before="8"/>
              <w:rPr>
                <w:rFonts w:ascii="宋体" w:hAnsi="宋体" w:eastAsia="宋体" w:cs="宋体"/>
                <w:b/>
                <w:sz w:val="24"/>
                <w:lang w:val="zh-CN" w:bidi="zh-CN"/>
              </w:rPr>
            </w:pPr>
          </w:p>
          <w:p>
            <w:pPr>
              <w:autoSpaceDE w:val="0"/>
              <w:autoSpaceDN w:val="0"/>
              <w:ind w:left="375"/>
              <w:rPr>
                <w:rFonts w:ascii="宋体" w:hAnsi="宋体" w:eastAsia="宋体" w:cs="宋体"/>
                <w:b/>
                <w:sz w:val="24"/>
                <w:lang w:val="zh-CN" w:bidi="zh-CN"/>
              </w:rPr>
            </w:pPr>
            <w:r>
              <w:rPr>
                <w:rFonts w:ascii="宋体" w:hAnsi="宋体" w:eastAsia="宋体" w:cs="宋体"/>
                <w:b/>
                <w:sz w:val="24"/>
                <w:lang w:val="zh-CN" w:bidi="zh-CN"/>
              </w:rPr>
              <w:t>评价指标</w:t>
            </w:r>
          </w:p>
        </w:tc>
        <w:tc>
          <w:tcPr>
            <w:tcW w:w="7442" w:type="dxa"/>
            <w:vMerge w:val="restart"/>
          </w:tcPr>
          <w:p>
            <w:pPr>
              <w:autoSpaceDE w:val="0"/>
              <w:autoSpaceDN w:val="0"/>
              <w:rPr>
                <w:rFonts w:ascii="宋体" w:hAnsi="宋体" w:eastAsia="宋体" w:cs="宋体"/>
                <w:b/>
                <w:sz w:val="24"/>
                <w:lang w:val="zh-CN" w:bidi="zh-CN"/>
              </w:rPr>
            </w:pPr>
          </w:p>
          <w:p>
            <w:pPr>
              <w:autoSpaceDE w:val="0"/>
              <w:autoSpaceDN w:val="0"/>
              <w:spacing w:before="8"/>
              <w:rPr>
                <w:rFonts w:ascii="宋体" w:hAnsi="宋体" w:eastAsia="宋体" w:cs="宋体"/>
                <w:b/>
                <w:sz w:val="24"/>
                <w:lang w:val="zh-CN" w:bidi="zh-CN"/>
              </w:rPr>
            </w:pPr>
          </w:p>
          <w:p>
            <w:pPr>
              <w:autoSpaceDE w:val="0"/>
              <w:autoSpaceDN w:val="0"/>
              <w:ind w:left="2498" w:right="248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5103" w:type="dxa"/>
            <w:gridSpan w:val="3"/>
          </w:tcPr>
          <w:p>
            <w:pPr>
              <w:autoSpaceDE w:val="0"/>
              <w:autoSpaceDN w:val="0"/>
              <w:spacing w:before="1"/>
              <w:rPr>
                <w:rFonts w:ascii="宋体" w:hAnsi="宋体" w:eastAsia="宋体" w:cs="宋体"/>
                <w:b/>
                <w:sz w:val="18"/>
                <w:lang w:val="zh-CN" w:bidi="zh-CN"/>
              </w:rPr>
            </w:pPr>
          </w:p>
          <w:p>
            <w:pPr>
              <w:tabs>
                <w:tab w:val="left" w:pos="2191"/>
                <w:tab w:val="left" w:pos="2674"/>
                <w:tab w:val="left" w:pos="3156"/>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7442"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9"/>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587" w:right="577"/>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pPr>
              <w:autoSpaceDE w:val="0"/>
              <w:autoSpaceDN w:val="0"/>
              <w:spacing w:before="12"/>
              <w:rPr>
                <w:rFonts w:ascii="宋体" w:hAnsi="宋体" w:eastAsia="宋体" w:cs="宋体"/>
                <w:b/>
                <w:sz w:val="17"/>
                <w:lang w:val="zh-CN" w:bidi="zh-CN"/>
              </w:rPr>
            </w:pPr>
          </w:p>
          <w:p>
            <w:pPr>
              <w:autoSpaceDE w:val="0"/>
              <w:autoSpaceDN w:val="0"/>
              <w:ind w:left="585" w:right="579"/>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1712" w:type="dxa"/>
          </w:tcPr>
          <w:p>
            <w:pPr>
              <w:autoSpaceDE w:val="0"/>
              <w:autoSpaceDN w:val="0"/>
              <w:spacing w:before="4"/>
              <w:rPr>
                <w:rFonts w:ascii="宋体" w:hAnsi="宋体" w:eastAsia="宋体" w:cs="宋体"/>
                <w:b/>
                <w:sz w:val="25"/>
                <w:lang w:val="zh-CN" w:bidi="zh-CN"/>
              </w:rPr>
            </w:pPr>
          </w:p>
          <w:p>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科学思想品德</w:t>
            </w:r>
          </w:p>
        </w:tc>
        <w:tc>
          <w:tcPr>
            <w:tcW w:w="7442" w:type="dxa"/>
          </w:tcPr>
          <w:p>
            <w:pPr>
              <w:autoSpaceDE w:val="0"/>
              <w:autoSpaceDN w:val="0"/>
              <w:spacing w:before="169" w:line="242" w:lineRule="auto"/>
              <w:ind w:left="108" w:right="97"/>
              <w:rPr>
                <w:rFonts w:ascii="宋体" w:hAnsi="宋体" w:eastAsia="宋体" w:cs="宋体"/>
                <w:sz w:val="24"/>
                <w:lang w:val="zh-CN" w:bidi="zh-CN"/>
              </w:rPr>
            </w:pPr>
            <w:r>
              <w:rPr>
                <w:rFonts w:ascii="宋体" w:hAnsi="宋体" w:eastAsia="宋体" w:cs="宋体"/>
                <w:sz w:val="24"/>
                <w:lang w:val="zh-CN" w:bidi="zh-CN"/>
              </w:rPr>
              <w:t>热爱祖国、热爱科技事业，具有高尚的科学道德、严谨的治学态度， 有良好的科研诚信和学术作风。</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8" w:hRule="atLeast"/>
          <w:jc w:val="center"/>
        </w:trPr>
        <w:tc>
          <w:tcPr>
            <w:tcW w:w="1712" w:type="dxa"/>
          </w:tcPr>
          <w:p>
            <w:pPr>
              <w:autoSpaceDE w:val="0"/>
              <w:autoSpaceDN w:val="0"/>
              <w:spacing w:before="11"/>
              <w:rPr>
                <w:rFonts w:ascii="宋体" w:hAnsi="宋体" w:eastAsia="宋体" w:cs="宋体"/>
                <w:b/>
                <w:sz w:val="35"/>
                <w:lang w:val="zh-CN" w:bidi="zh-CN"/>
              </w:rPr>
            </w:pPr>
          </w:p>
          <w:p>
            <w:pPr>
              <w:autoSpaceDE w:val="0"/>
              <w:autoSpaceDN w:val="0"/>
              <w:spacing w:line="242" w:lineRule="auto"/>
              <w:ind w:left="255" w:right="124" w:hanging="120"/>
              <w:rPr>
                <w:rFonts w:ascii="宋体" w:hAnsi="宋体" w:eastAsia="宋体" w:cs="宋体"/>
                <w:sz w:val="24"/>
                <w:lang w:val="zh-CN" w:bidi="zh-CN"/>
              </w:rPr>
            </w:pPr>
            <w:r>
              <w:rPr>
                <w:rFonts w:ascii="宋体" w:hAnsi="宋体" w:eastAsia="宋体" w:cs="宋体"/>
                <w:sz w:val="24"/>
                <w:lang w:val="zh-CN" w:bidi="zh-CN"/>
              </w:rPr>
              <w:t>科研成就或经济社会效益</w:t>
            </w:r>
          </w:p>
        </w:tc>
        <w:tc>
          <w:tcPr>
            <w:tcW w:w="7442" w:type="dxa"/>
          </w:tcPr>
          <w:p>
            <w:pPr>
              <w:autoSpaceDE w:val="0"/>
              <w:autoSpaceDN w:val="0"/>
              <w:spacing w:before="148" w:line="242" w:lineRule="auto"/>
              <w:ind w:left="108" w:right="97"/>
              <w:rPr>
                <w:rFonts w:ascii="宋体" w:hAnsi="宋体" w:eastAsia="宋体" w:cs="宋体"/>
                <w:sz w:val="24"/>
                <w:lang w:val="zh-CN" w:bidi="zh-CN"/>
              </w:rPr>
            </w:pPr>
            <w:r>
              <w:rPr>
                <w:rFonts w:ascii="宋体" w:hAnsi="宋体" w:eastAsia="宋体" w:cs="宋体"/>
                <w:sz w:val="24"/>
                <w:lang w:val="zh-CN" w:bidi="zh-CN"/>
              </w:rPr>
              <w:t>取得重大学术发现或重大发明创造，带动该学科或相关领域取得突破性发展。</w:t>
            </w:r>
          </w:p>
          <w:p>
            <w:pPr>
              <w:autoSpaceDE w:val="0"/>
              <w:autoSpaceDN w:val="0"/>
              <w:spacing w:before="2" w:line="242" w:lineRule="auto"/>
              <w:ind w:left="108" w:right="95"/>
              <w:rPr>
                <w:rFonts w:ascii="宋体" w:hAnsi="宋体" w:eastAsia="宋体" w:cs="宋体"/>
                <w:sz w:val="24"/>
                <w:lang w:val="zh-CN" w:bidi="zh-CN"/>
              </w:rPr>
            </w:pPr>
            <w:r>
              <w:rPr>
                <w:rFonts w:ascii="宋体" w:hAnsi="宋体" w:eastAsia="宋体" w:cs="宋体"/>
                <w:sz w:val="24"/>
                <w:lang w:val="zh-CN" w:bidi="zh-CN"/>
              </w:rPr>
              <w:t>科技成果得到推广应用，取得巨大经济社会效益，为广东科技进步做出重大贡献。</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jc w:val="center"/>
        </w:trPr>
        <w:tc>
          <w:tcPr>
            <w:tcW w:w="1712" w:type="dxa"/>
          </w:tcPr>
          <w:p>
            <w:pPr>
              <w:autoSpaceDE w:val="0"/>
              <w:autoSpaceDN w:val="0"/>
              <w:spacing w:before="200"/>
              <w:ind w:left="115" w:right="107"/>
              <w:jc w:val="center"/>
              <w:rPr>
                <w:rFonts w:ascii="宋体" w:hAnsi="宋体" w:eastAsia="宋体" w:cs="宋体"/>
                <w:sz w:val="24"/>
                <w:lang w:val="zh-CN" w:bidi="zh-CN"/>
              </w:rPr>
            </w:pPr>
            <w:r>
              <w:rPr>
                <w:rFonts w:ascii="宋体" w:hAnsi="宋体" w:eastAsia="宋体" w:cs="宋体"/>
                <w:sz w:val="24"/>
                <w:lang w:val="zh-CN" w:bidi="zh-CN"/>
              </w:rPr>
              <w:t>同行认可</w:t>
            </w:r>
          </w:p>
        </w:tc>
        <w:tc>
          <w:tcPr>
            <w:tcW w:w="7442" w:type="dxa"/>
          </w:tcPr>
          <w:p>
            <w:pPr>
              <w:autoSpaceDE w:val="0"/>
              <w:autoSpaceDN w:val="0"/>
              <w:spacing w:before="44" w:line="242" w:lineRule="auto"/>
              <w:ind w:left="108" w:right="95"/>
              <w:rPr>
                <w:rFonts w:ascii="宋体" w:hAnsi="宋体" w:eastAsia="宋体" w:cs="宋体"/>
                <w:sz w:val="24"/>
                <w:lang w:val="zh-CN" w:bidi="zh-CN"/>
              </w:rPr>
            </w:pPr>
            <w:r>
              <w:rPr>
                <w:rFonts w:ascii="宋体" w:hAnsi="宋体" w:eastAsia="宋体" w:cs="宋体"/>
                <w:sz w:val="24"/>
                <w:lang w:val="zh-CN" w:bidi="zh-CN"/>
              </w:rPr>
              <w:t>活跃、工作在当代科技前沿，长期坚持从事某领域的科学研究和创造发明，在该领域得到同行的认可。</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1712" w:type="dxa"/>
          </w:tcPr>
          <w:p>
            <w:pPr>
              <w:autoSpaceDE w:val="0"/>
              <w:autoSpaceDN w:val="0"/>
              <w:spacing w:before="2"/>
              <w:rPr>
                <w:rFonts w:ascii="宋体" w:hAnsi="宋体" w:eastAsia="宋体" w:cs="宋体"/>
                <w:b/>
                <w:sz w:val="26"/>
                <w:lang w:val="zh-CN" w:bidi="zh-CN"/>
              </w:rPr>
            </w:pPr>
          </w:p>
          <w:p>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人才培养</w:t>
            </w:r>
          </w:p>
        </w:tc>
        <w:tc>
          <w:tcPr>
            <w:tcW w:w="7442" w:type="dxa"/>
          </w:tcPr>
          <w:p>
            <w:pPr>
              <w:autoSpaceDE w:val="0"/>
              <w:autoSpaceDN w:val="0"/>
              <w:spacing w:before="2"/>
              <w:rPr>
                <w:rFonts w:ascii="宋体" w:hAnsi="宋体" w:eastAsia="宋体" w:cs="宋体"/>
                <w:b/>
                <w:sz w:val="26"/>
                <w:lang w:val="zh-CN" w:bidi="zh-CN"/>
              </w:rPr>
            </w:pPr>
          </w:p>
          <w:p>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注重团队建设，培养出一批人才。</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bl>
    <w:p>
      <w:pPr>
        <w:autoSpaceDE w:val="0"/>
        <w:autoSpaceDN w:val="0"/>
        <w:rPr>
          <w:rFonts w:ascii="Times New Roman" w:hAnsi="宋体" w:eastAsia="宋体" w:cs="宋体"/>
          <w:bCs/>
          <w:sz w:val="20"/>
          <w:szCs w:val="44"/>
          <w:lang w:val="zh-CN" w:bidi="zh-CN"/>
        </w:rPr>
      </w:pPr>
    </w:p>
    <w:p>
      <w:pPr>
        <w:autoSpaceDE w:val="0"/>
        <w:autoSpaceDN w:val="0"/>
        <w:spacing w:before="1"/>
        <w:rPr>
          <w:rFonts w:ascii="Times New Roman" w:hAnsi="宋体" w:eastAsia="宋体" w:cs="宋体"/>
          <w:bCs/>
          <w:sz w:val="15"/>
          <w:szCs w:val="44"/>
          <w:lang w:val="zh-CN" w:bidi="zh-CN"/>
        </w:rPr>
      </w:pPr>
    </w:p>
    <w:p>
      <w:pPr>
        <w:rPr>
          <w:rFonts w:ascii="Times New Roman"/>
          <w:sz w:val="24"/>
        </w:rPr>
        <w:sectPr>
          <w:headerReference r:id="rId4" w:type="default"/>
          <w:pgSz w:w="16840" w:h="11910" w:orient="landscape"/>
          <w:pgMar w:top="2020" w:right="620" w:bottom="1380" w:left="860" w:header="1585" w:footer="1195" w:gutter="0"/>
          <w:cols w:space="720" w:num="1"/>
        </w:sectPr>
      </w:pPr>
    </w:p>
    <w:p>
      <w:pPr>
        <w:autoSpaceDE w:val="0"/>
        <w:autoSpaceDN w:val="0"/>
        <w:rPr>
          <w:rFonts w:ascii="Times New Roman" w:hAnsi="宋体" w:eastAsia="宋体" w:cs="宋体"/>
          <w:bCs/>
          <w:sz w:val="20"/>
          <w:szCs w:val="44"/>
          <w:lang w:val="zh-CN" w:bidi="zh-CN"/>
        </w:rPr>
      </w:pPr>
    </w:p>
    <w:p>
      <w:pPr>
        <w:autoSpaceDE w:val="0"/>
        <w:autoSpaceDN w:val="0"/>
        <w:spacing w:line="479" w:lineRule="exact"/>
        <w:jc w:val="center"/>
        <w:rPr>
          <w:rFonts w:ascii="宋体" w:hAnsi="宋体" w:eastAsia="宋体" w:cs="宋体"/>
          <w:sz w:val="44"/>
          <w:szCs w:val="44"/>
          <w:lang w:val="zh-CN" w:bidi="zh-CN"/>
        </w:rPr>
      </w:pPr>
      <w:bookmarkStart w:id="1" w:name="广东省科技进步奖评审标准"/>
      <w:bookmarkEnd w:id="1"/>
      <w:r>
        <w:rPr>
          <w:rFonts w:ascii="宋体" w:hAnsi="宋体" w:eastAsia="宋体" w:cs="宋体"/>
          <w:sz w:val="44"/>
          <w:szCs w:val="44"/>
          <w:lang w:val="zh-CN" w:bidi="zh-CN"/>
        </w:rPr>
        <w:t>广东省</w:t>
      </w:r>
      <w:r>
        <w:rPr>
          <w:rFonts w:hint="eastAsia" w:ascii="宋体" w:hAnsi="宋体" w:eastAsia="宋体" w:cs="宋体"/>
          <w:sz w:val="44"/>
          <w:szCs w:val="44"/>
          <w:lang w:val="zh-CN" w:bidi="zh-CN"/>
        </w:rPr>
        <w:t>石油和化学工业协会</w:t>
      </w:r>
      <w:r>
        <w:rPr>
          <w:rFonts w:ascii="宋体" w:hAnsi="宋体" w:eastAsia="宋体" w:cs="宋体"/>
          <w:sz w:val="44"/>
          <w:szCs w:val="44"/>
          <w:lang w:val="zh-CN" w:bidi="zh-CN"/>
        </w:rPr>
        <w:t>技术发明奖评审标准</w:t>
      </w:r>
    </w:p>
    <w:p>
      <w:pPr>
        <w:autoSpaceDE w:val="0"/>
        <w:autoSpaceDN w:val="0"/>
        <w:spacing w:before="1"/>
        <w:rPr>
          <w:rFonts w:ascii="Times New Roman" w:hAnsi="宋体" w:eastAsia="宋体" w:cs="宋体"/>
          <w:bCs/>
          <w:sz w:val="15"/>
          <w:szCs w:val="44"/>
          <w:lang w:val="zh-CN" w:bidi="zh-CN"/>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71"/>
        <w:gridCol w:w="6510"/>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2671" w:type="dxa"/>
            <w:vMerge w:val="restart"/>
          </w:tcPr>
          <w:p>
            <w:pPr>
              <w:autoSpaceDE w:val="0"/>
              <w:autoSpaceDN w:val="0"/>
              <w:rPr>
                <w:rFonts w:ascii="Times New Roman" w:hAnsi="宋体" w:eastAsia="宋体" w:cs="宋体"/>
                <w:sz w:val="24"/>
                <w:lang w:val="zh-CN" w:bidi="zh-CN"/>
              </w:rPr>
            </w:pPr>
          </w:p>
          <w:p>
            <w:pPr>
              <w:autoSpaceDE w:val="0"/>
              <w:autoSpaceDN w:val="0"/>
              <w:spacing w:before="7"/>
              <w:rPr>
                <w:rFonts w:ascii="Times New Roman" w:hAnsi="宋体" w:eastAsia="宋体" w:cs="宋体"/>
                <w:sz w:val="29"/>
                <w:lang w:val="zh-CN" w:bidi="zh-CN"/>
              </w:rPr>
            </w:pPr>
          </w:p>
          <w:p>
            <w:pPr>
              <w:autoSpaceDE w:val="0"/>
              <w:autoSpaceDN w:val="0"/>
              <w:ind w:left="854"/>
              <w:rPr>
                <w:rFonts w:ascii="宋体" w:hAnsi="宋体" w:eastAsia="宋体" w:cs="宋体"/>
                <w:b/>
                <w:sz w:val="24"/>
                <w:lang w:val="zh-CN" w:bidi="zh-CN"/>
              </w:rPr>
            </w:pPr>
            <w:r>
              <w:rPr>
                <w:rFonts w:ascii="宋体" w:hAnsi="宋体" w:eastAsia="宋体" w:cs="宋体"/>
                <w:b/>
                <w:sz w:val="24"/>
                <w:lang w:val="zh-CN" w:bidi="zh-CN"/>
              </w:rPr>
              <w:t>评价指标</w:t>
            </w:r>
          </w:p>
        </w:tc>
        <w:tc>
          <w:tcPr>
            <w:tcW w:w="6510" w:type="dxa"/>
            <w:vMerge w:val="restart"/>
          </w:tcPr>
          <w:p>
            <w:pPr>
              <w:autoSpaceDE w:val="0"/>
              <w:autoSpaceDN w:val="0"/>
              <w:rPr>
                <w:rFonts w:ascii="Times New Roman" w:hAnsi="宋体" w:eastAsia="宋体" w:cs="宋体"/>
                <w:sz w:val="24"/>
                <w:lang w:val="zh-CN" w:bidi="zh-CN"/>
              </w:rPr>
            </w:pPr>
          </w:p>
          <w:p>
            <w:pPr>
              <w:autoSpaceDE w:val="0"/>
              <w:autoSpaceDN w:val="0"/>
              <w:spacing w:before="7"/>
              <w:rPr>
                <w:rFonts w:ascii="Times New Roman" w:hAnsi="宋体" w:eastAsia="宋体" w:cs="宋体"/>
                <w:sz w:val="29"/>
                <w:lang w:val="zh-CN" w:bidi="zh-CN"/>
              </w:rPr>
            </w:pPr>
          </w:p>
          <w:p>
            <w:pPr>
              <w:autoSpaceDE w:val="0"/>
              <w:autoSpaceDN w:val="0"/>
              <w:ind w:left="2032" w:right="2015"/>
              <w:jc w:val="center"/>
              <w:rPr>
                <w:rFonts w:ascii="宋体" w:hAnsi="宋体" w:eastAsia="宋体" w:cs="宋体"/>
                <w:b/>
                <w:sz w:val="24"/>
                <w:lang w:val="zh-CN" w:bidi="zh-CN"/>
              </w:rPr>
            </w:pPr>
            <w:bookmarkStart w:id="2" w:name="广东省技术发明奖评审标准"/>
            <w:bookmarkEnd w:id="2"/>
            <w:r>
              <w:rPr>
                <w:rFonts w:ascii="宋体" w:hAnsi="宋体" w:eastAsia="宋体" w:cs="宋体"/>
                <w:b/>
                <w:sz w:val="24"/>
                <w:lang w:val="zh-CN" w:bidi="zh-CN"/>
              </w:rPr>
              <w:t>指 标 含 义 及 说 明</w:t>
            </w:r>
          </w:p>
        </w:tc>
        <w:tc>
          <w:tcPr>
            <w:tcW w:w="5103" w:type="dxa"/>
            <w:gridSpan w:val="3"/>
          </w:tcPr>
          <w:p>
            <w:pPr>
              <w:autoSpaceDE w:val="0"/>
              <w:autoSpaceDN w:val="0"/>
              <w:spacing w:before="7"/>
              <w:rPr>
                <w:rFonts w:ascii="Times New Roman" w:hAnsi="宋体" w:eastAsia="宋体" w:cs="宋体"/>
                <w:sz w:val="19"/>
                <w:lang w:val="zh-CN" w:bidi="zh-CN"/>
              </w:rPr>
            </w:pPr>
          </w:p>
          <w:p>
            <w:pPr>
              <w:tabs>
                <w:tab w:val="left" w:pos="2190"/>
                <w:tab w:val="left" w:pos="2673"/>
                <w:tab w:val="left" w:pos="3155"/>
              </w:tabs>
              <w:autoSpaceDE w:val="0"/>
              <w:autoSpaceDN w:val="0"/>
              <w:ind w:left="1710"/>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671"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6510"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701" w:type="dxa"/>
          </w:tcPr>
          <w:p>
            <w:pPr>
              <w:autoSpaceDE w:val="0"/>
              <w:autoSpaceDN w:val="0"/>
              <w:rPr>
                <w:rFonts w:ascii="Times New Roman" w:hAnsi="宋体" w:eastAsia="宋体" w:cs="宋体"/>
                <w:sz w:val="20"/>
                <w:lang w:val="zh-CN" w:bidi="zh-CN"/>
              </w:rPr>
            </w:pPr>
          </w:p>
          <w:p>
            <w:pPr>
              <w:autoSpaceDE w:val="0"/>
              <w:autoSpaceDN w:val="0"/>
              <w:ind w:left="7"/>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pPr>
              <w:autoSpaceDE w:val="0"/>
              <w:autoSpaceDN w:val="0"/>
              <w:rPr>
                <w:rFonts w:ascii="Times New Roman" w:hAnsi="宋体" w:eastAsia="宋体" w:cs="宋体"/>
                <w:sz w:val="20"/>
                <w:lang w:val="zh-CN" w:bidi="zh-CN"/>
              </w:rPr>
            </w:pPr>
          </w:p>
          <w:p>
            <w:pPr>
              <w:autoSpaceDE w:val="0"/>
              <w:autoSpaceDN w:val="0"/>
              <w:ind w:left="587" w:right="579"/>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pPr>
              <w:autoSpaceDE w:val="0"/>
              <w:autoSpaceDN w:val="0"/>
              <w:rPr>
                <w:rFonts w:ascii="Times New Roman" w:hAnsi="宋体" w:eastAsia="宋体" w:cs="宋体"/>
                <w:sz w:val="20"/>
                <w:lang w:val="zh-CN" w:bidi="zh-CN"/>
              </w:rPr>
            </w:pPr>
          </w:p>
          <w:p>
            <w:pPr>
              <w:autoSpaceDE w:val="0"/>
              <w:autoSpaceDN w:val="0"/>
              <w:ind w:left="587" w:right="578"/>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2671" w:type="dxa"/>
          </w:tcPr>
          <w:p>
            <w:pPr>
              <w:autoSpaceDE w:val="0"/>
              <w:autoSpaceDN w:val="0"/>
              <w:spacing w:before="11"/>
              <w:rPr>
                <w:rFonts w:ascii="Times New Roman" w:hAnsi="宋体" w:eastAsia="宋体" w:cs="宋体"/>
                <w:sz w:val="35"/>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新颖性与创造性</w:t>
            </w:r>
          </w:p>
        </w:tc>
        <w:tc>
          <w:tcPr>
            <w:tcW w:w="6510" w:type="dxa"/>
          </w:tcPr>
          <w:p>
            <w:pPr>
              <w:autoSpaceDE w:val="0"/>
              <w:autoSpaceDN w:val="0"/>
              <w:spacing w:before="102" w:line="242" w:lineRule="auto"/>
              <w:ind w:left="108" w:right="96"/>
              <w:rPr>
                <w:rFonts w:ascii="宋体" w:hAnsi="宋体" w:eastAsia="宋体" w:cs="宋体"/>
                <w:sz w:val="24"/>
                <w:lang w:val="zh-CN" w:bidi="zh-CN"/>
              </w:rPr>
            </w:pPr>
            <w:r>
              <w:rPr>
                <w:rFonts w:ascii="宋体" w:hAnsi="宋体" w:eastAsia="宋体" w:cs="宋体"/>
                <w:sz w:val="24"/>
                <w:lang w:val="zh-CN" w:bidi="zh-CN"/>
              </w:rPr>
              <w:t>是否为国内外首创，或者国内外虽有但技术内容尚未公开也未曾公开使用过。项目在技术思路、原理、措施、方法上的创新程度。</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6"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spacing w:before="138"/>
              <w:ind w:left="234" w:right="226"/>
              <w:jc w:val="center"/>
              <w:rPr>
                <w:rFonts w:ascii="宋体" w:hAnsi="宋体" w:eastAsia="宋体" w:cs="宋体"/>
                <w:sz w:val="24"/>
                <w:lang w:val="zh-CN" w:bidi="zh-CN"/>
              </w:rPr>
            </w:pPr>
            <w:r>
              <w:rPr>
                <w:rFonts w:ascii="宋体" w:hAnsi="宋体" w:eastAsia="宋体" w:cs="宋体"/>
                <w:sz w:val="24"/>
                <w:lang w:val="zh-CN" w:bidi="zh-CN"/>
              </w:rPr>
              <w:t>技术的先进性</w:t>
            </w:r>
          </w:p>
        </w:tc>
        <w:tc>
          <w:tcPr>
            <w:tcW w:w="6510" w:type="dxa"/>
          </w:tcPr>
          <w:p>
            <w:pPr>
              <w:autoSpaceDE w:val="0"/>
              <w:autoSpaceDN w:val="0"/>
              <w:spacing w:before="102" w:line="242" w:lineRule="auto"/>
              <w:ind w:left="108" w:right="-29"/>
              <w:rPr>
                <w:rFonts w:ascii="宋体" w:hAnsi="宋体" w:eastAsia="宋体" w:cs="宋体"/>
                <w:sz w:val="24"/>
                <w:lang w:val="zh-CN" w:bidi="zh-CN"/>
              </w:rPr>
            </w:pPr>
            <w:r>
              <w:rPr>
                <w:rFonts w:ascii="宋体" w:hAnsi="宋体" w:eastAsia="宋体" w:cs="宋体"/>
                <w:spacing w:val="-12"/>
                <w:sz w:val="24"/>
                <w:lang w:val="zh-CN" w:bidi="zh-CN"/>
              </w:rPr>
              <w:t>与国内外同类技术相比，其总体技术水平、主要性能</w:t>
            </w:r>
            <w:r>
              <w:rPr>
                <w:rFonts w:ascii="宋体" w:hAnsi="宋体" w:eastAsia="宋体" w:cs="宋体"/>
                <w:sz w:val="24"/>
                <w:lang w:val="zh-CN" w:bidi="zh-CN"/>
              </w:rPr>
              <w:t>（性状</w:t>
            </w:r>
            <w:r>
              <w:rPr>
                <w:rFonts w:ascii="宋体" w:hAnsi="宋体" w:eastAsia="宋体" w:cs="宋体"/>
                <w:spacing w:val="-120"/>
                <w:sz w:val="24"/>
                <w:lang w:val="zh-CN" w:bidi="zh-CN"/>
              </w:rPr>
              <w:t>）</w:t>
            </w:r>
            <w:r>
              <w:rPr>
                <w:rFonts w:ascii="宋体" w:hAnsi="宋体" w:eastAsia="宋体" w:cs="宋体"/>
                <w:sz w:val="24"/>
                <w:lang w:val="zh-CN" w:bidi="zh-CN"/>
              </w:rPr>
              <w:t>、技术经济指标、环境与生态指标等所处的位置。</w:t>
            </w:r>
          </w:p>
          <w:p>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 xml:space="preserve">解决关键技术难题或取得发明专利和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专利的情况。</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spacing w:before="2"/>
              <w:rPr>
                <w:rFonts w:ascii="Times New Roman" w:hAnsi="宋体" w:eastAsia="宋体" w:cs="宋体"/>
                <w:sz w:val="22"/>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应用情况和效果</w:t>
            </w:r>
          </w:p>
        </w:tc>
        <w:tc>
          <w:tcPr>
            <w:tcW w:w="6510" w:type="dxa"/>
          </w:tcPr>
          <w:p>
            <w:pPr>
              <w:autoSpaceDE w:val="0"/>
              <w:autoSpaceDN w:val="0"/>
              <w:rPr>
                <w:rFonts w:ascii="Times New Roman" w:hAnsi="宋体" w:eastAsia="宋体" w:cs="宋体"/>
                <w:sz w:val="19"/>
                <w:lang w:val="zh-CN" w:bidi="zh-CN"/>
              </w:rPr>
            </w:pPr>
          </w:p>
          <w:p>
            <w:pPr>
              <w:autoSpaceDE w:val="0"/>
              <w:autoSpaceDN w:val="0"/>
              <w:spacing w:line="242" w:lineRule="auto"/>
              <w:ind w:left="108" w:right="96"/>
              <w:rPr>
                <w:rFonts w:ascii="宋体" w:hAnsi="宋体" w:eastAsia="宋体" w:cs="宋体"/>
                <w:sz w:val="24"/>
                <w:lang w:val="zh-CN" w:bidi="zh-CN"/>
              </w:rPr>
            </w:pPr>
            <w:r>
              <w:rPr>
                <w:rFonts w:ascii="宋体" w:hAnsi="宋体" w:eastAsia="宋体" w:cs="宋体"/>
                <w:sz w:val="24"/>
                <w:lang w:val="zh-CN" w:bidi="zh-CN"/>
              </w:rPr>
              <w:t>指该发明已经形成生产能力或达到实际应用的程度，包括技术的稳定、可靠性，已经形成的生产规模与应用范围，已经取得的应用效果。</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2671" w:type="dxa"/>
          </w:tcPr>
          <w:p>
            <w:pPr>
              <w:autoSpaceDE w:val="0"/>
              <w:autoSpaceDN w:val="0"/>
              <w:rPr>
                <w:rFonts w:ascii="Times New Roman" w:hAnsi="宋体" w:eastAsia="宋体" w:cs="宋体"/>
                <w:sz w:val="24"/>
                <w:lang w:val="zh-CN" w:bidi="zh-CN"/>
              </w:rPr>
            </w:pPr>
          </w:p>
          <w:p>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发展前景及潜在效益</w:t>
            </w:r>
          </w:p>
        </w:tc>
        <w:tc>
          <w:tcPr>
            <w:tcW w:w="6510" w:type="dxa"/>
          </w:tcPr>
          <w:p>
            <w:pPr>
              <w:autoSpaceDE w:val="0"/>
              <w:autoSpaceDN w:val="0"/>
              <w:spacing w:before="120" w:line="242" w:lineRule="auto"/>
              <w:ind w:left="108" w:right="96"/>
              <w:rPr>
                <w:rFonts w:ascii="宋体" w:hAnsi="宋体" w:eastAsia="宋体" w:cs="宋体"/>
                <w:sz w:val="24"/>
                <w:lang w:val="zh-CN" w:bidi="zh-CN"/>
              </w:rPr>
            </w:pPr>
            <w:r>
              <w:rPr>
                <w:rFonts w:ascii="宋体" w:hAnsi="宋体" w:eastAsia="宋体" w:cs="宋体"/>
                <w:sz w:val="24"/>
                <w:lang w:val="zh-CN" w:bidi="zh-CN"/>
              </w:rPr>
              <w:t>指项目的发展趋势及扩展潜力，对解决关键性技术问题、行业技术进步、产业结构优化升级、产品更新换代的作用。</w:t>
            </w: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c>
          <w:tcPr>
            <w:tcW w:w="1701" w:type="dxa"/>
          </w:tcPr>
          <w:p>
            <w:pPr>
              <w:autoSpaceDE w:val="0"/>
              <w:autoSpaceDN w:val="0"/>
              <w:rPr>
                <w:rFonts w:ascii="Times New Roman" w:hAnsi="宋体" w:eastAsia="宋体" w:cs="宋体"/>
                <w:sz w:val="24"/>
                <w:lang w:val="zh-CN" w:bidi="zh-CN"/>
              </w:rPr>
            </w:pPr>
          </w:p>
        </w:tc>
      </w:tr>
    </w:tbl>
    <w:p>
      <w:pPr>
        <w:rPr>
          <w:rFonts w:ascii="Times New Roman"/>
          <w:sz w:val="24"/>
        </w:rPr>
        <w:sectPr>
          <w:headerReference r:id="rId5" w:type="default"/>
          <w:pgSz w:w="16840" w:h="11910" w:orient="landscape"/>
          <w:pgMar w:top="2020" w:right="620" w:bottom="1380" w:left="860" w:header="1585" w:footer="1195" w:gutter="0"/>
          <w:cols w:space="720" w:num="1"/>
        </w:sectPr>
      </w:pPr>
    </w:p>
    <w:p>
      <w:pPr>
        <w:autoSpaceDE w:val="0"/>
        <w:autoSpaceDN w:val="0"/>
        <w:jc w:val="center"/>
        <w:rPr>
          <w:rFonts w:ascii="宋体" w:hAnsi="宋体" w:eastAsia="宋体" w:cs="宋体"/>
          <w:bCs/>
          <w:sz w:val="44"/>
          <w:szCs w:val="44"/>
          <w:lang w:val="zh-CN" w:bidi="zh-CN"/>
        </w:rPr>
      </w:pPr>
      <w:r>
        <w:rPr>
          <w:rFonts w:hint="eastAsia" w:ascii="宋体" w:hAnsi="宋体" w:eastAsia="宋体" w:cs="宋体"/>
          <w:sz w:val="44"/>
          <w:szCs w:val="44"/>
        </w:rPr>
        <w:t>广东省石油和化学工业协会科技进步奖评审标准</w:t>
      </w:r>
    </w:p>
    <w:p>
      <w:pPr>
        <w:autoSpaceDE w:val="0"/>
        <w:autoSpaceDN w:val="0"/>
        <w:spacing w:before="1"/>
        <w:rPr>
          <w:rFonts w:ascii="Times New Roman" w:hAnsi="宋体" w:eastAsia="宋体" w:cs="宋体"/>
          <w:bCs/>
          <w:sz w:val="15"/>
          <w:szCs w:val="44"/>
          <w:lang w:val="zh-CN" w:bidi="zh-CN"/>
        </w:rPr>
      </w:pPr>
    </w:p>
    <w:tbl>
      <w:tblPr>
        <w:tblStyle w:val="21"/>
        <w:tblW w:w="135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1"/>
        <w:gridCol w:w="7180"/>
        <w:gridCol w:w="1392"/>
        <w:gridCol w:w="1330"/>
        <w:gridCol w:w="14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2221" w:type="dxa"/>
            <w:vMerge w:val="restart"/>
          </w:tcPr>
          <w:p>
            <w:pPr>
              <w:autoSpaceDE w:val="0"/>
              <w:autoSpaceDN w:val="0"/>
              <w:rPr>
                <w:rFonts w:ascii="Times New Roman" w:hAnsi="宋体" w:eastAsia="宋体" w:cs="宋体"/>
                <w:sz w:val="24"/>
                <w:lang w:val="zh-CN" w:bidi="zh-CN"/>
              </w:rPr>
            </w:pPr>
          </w:p>
          <w:p>
            <w:pPr>
              <w:autoSpaceDE w:val="0"/>
              <w:autoSpaceDN w:val="0"/>
              <w:rPr>
                <w:rFonts w:ascii="Times New Roman" w:hAnsi="宋体" w:eastAsia="宋体" w:cs="宋体"/>
                <w:sz w:val="30"/>
                <w:lang w:val="zh-CN" w:bidi="zh-CN"/>
              </w:rPr>
            </w:pPr>
          </w:p>
          <w:p>
            <w:pPr>
              <w:autoSpaceDE w:val="0"/>
              <w:autoSpaceDN w:val="0"/>
              <w:spacing w:before="1"/>
              <w:ind w:left="628"/>
              <w:rPr>
                <w:rFonts w:ascii="宋体" w:hAnsi="宋体" w:eastAsia="宋体" w:cs="宋体"/>
                <w:b/>
                <w:sz w:val="24"/>
                <w:lang w:val="zh-CN" w:bidi="zh-CN"/>
              </w:rPr>
            </w:pPr>
            <w:r>
              <w:rPr>
                <w:rFonts w:ascii="宋体" w:hAnsi="宋体" w:eastAsia="宋体" w:cs="宋体"/>
                <w:b/>
                <w:sz w:val="24"/>
                <w:lang w:val="zh-CN" w:bidi="zh-CN"/>
              </w:rPr>
              <w:t>评价指标</w:t>
            </w:r>
          </w:p>
        </w:tc>
        <w:tc>
          <w:tcPr>
            <w:tcW w:w="7180" w:type="dxa"/>
            <w:vMerge w:val="restart"/>
          </w:tcPr>
          <w:p>
            <w:pPr>
              <w:autoSpaceDE w:val="0"/>
              <w:autoSpaceDN w:val="0"/>
              <w:rPr>
                <w:rFonts w:ascii="Times New Roman" w:hAnsi="宋体" w:eastAsia="宋体" w:cs="宋体"/>
                <w:sz w:val="24"/>
                <w:lang w:val="zh-CN" w:bidi="zh-CN"/>
              </w:rPr>
            </w:pPr>
          </w:p>
          <w:p>
            <w:pPr>
              <w:autoSpaceDE w:val="0"/>
              <w:autoSpaceDN w:val="0"/>
              <w:rPr>
                <w:rFonts w:ascii="Times New Roman" w:hAnsi="宋体" w:eastAsia="宋体" w:cs="宋体"/>
                <w:sz w:val="30"/>
                <w:lang w:val="zh-CN" w:bidi="zh-CN"/>
              </w:rPr>
            </w:pPr>
          </w:p>
          <w:p>
            <w:pPr>
              <w:autoSpaceDE w:val="0"/>
              <w:autoSpaceDN w:val="0"/>
              <w:spacing w:before="1"/>
              <w:ind w:left="2366" w:right="235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4141" w:type="dxa"/>
            <w:gridSpan w:val="3"/>
          </w:tcPr>
          <w:p>
            <w:pPr>
              <w:autoSpaceDE w:val="0"/>
              <w:autoSpaceDN w:val="0"/>
              <w:rPr>
                <w:rFonts w:ascii="Times New Roman" w:hAnsi="宋体" w:eastAsia="宋体" w:cs="宋体"/>
                <w:sz w:val="20"/>
                <w:lang w:val="zh-CN" w:bidi="zh-CN"/>
              </w:rPr>
            </w:pPr>
          </w:p>
          <w:p>
            <w:pPr>
              <w:tabs>
                <w:tab w:val="left" w:pos="2191"/>
                <w:tab w:val="left" w:pos="2673"/>
                <w:tab w:val="left" w:pos="3155"/>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221"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7180" w:type="dxa"/>
            <w:vMerge w:val="continue"/>
            <w:tcBorders>
              <w:top w:val="nil"/>
            </w:tcBorders>
          </w:tcPr>
          <w:p>
            <w:pPr>
              <w:autoSpaceDE w:val="0"/>
              <w:autoSpaceDN w:val="0"/>
              <w:jc w:val="left"/>
              <w:rPr>
                <w:rFonts w:ascii="宋体" w:hAnsi="宋体" w:eastAsia="宋体" w:cs="宋体"/>
                <w:kern w:val="0"/>
                <w:sz w:val="2"/>
                <w:szCs w:val="2"/>
                <w:lang w:val="zh-CN" w:bidi="zh-CN"/>
              </w:rPr>
            </w:pPr>
          </w:p>
        </w:tc>
        <w:tc>
          <w:tcPr>
            <w:tcW w:w="1392" w:type="dxa"/>
          </w:tcPr>
          <w:p>
            <w:pPr>
              <w:autoSpaceDE w:val="0"/>
              <w:autoSpaceDN w:val="0"/>
              <w:spacing w:before="2"/>
              <w:rPr>
                <w:rFonts w:ascii="Times New Roman" w:hAnsi="宋体" w:eastAsia="宋体" w:cs="宋体"/>
                <w:sz w:val="20"/>
                <w:lang w:val="zh-CN" w:bidi="zh-CN"/>
              </w:rPr>
            </w:pPr>
          </w:p>
          <w:p>
            <w:pPr>
              <w:autoSpaceDE w:val="0"/>
              <w:autoSpaceDN w:val="0"/>
              <w:ind w:left="8"/>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330" w:type="dxa"/>
          </w:tcPr>
          <w:p>
            <w:pPr>
              <w:autoSpaceDE w:val="0"/>
              <w:autoSpaceDN w:val="0"/>
              <w:spacing w:before="2"/>
              <w:rPr>
                <w:rFonts w:ascii="Times New Roman" w:hAnsi="宋体" w:eastAsia="宋体" w:cs="宋体"/>
                <w:sz w:val="20"/>
                <w:lang w:val="zh-CN" w:bidi="zh-CN"/>
              </w:rPr>
            </w:pPr>
          </w:p>
          <w:p>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419" w:type="dxa"/>
          </w:tcPr>
          <w:p>
            <w:pPr>
              <w:autoSpaceDE w:val="0"/>
              <w:autoSpaceDN w:val="0"/>
              <w:spacing w:before="2"/>
              <w:rPr>
                <w:rFonts w:ascii="Times New Roman" w:hAnsi="宋体" w:eastAsia="宋体" w:cs="宋体"/>
                <w:sz w:val="20"/>
                <w:lang w:val="zh-CN" w:bidi="zh-CN"/>
              </w:rPr>
            </w:pPr>
          </w:p>
          <w:p>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jc w:val="center"/>
        </w:trPr>
        <w:tc>
          <w:tcPr>
            <w:tcW w:w="2221" w:type="dxa"/>
          </w:tcPr>
          <w:p>
            <w:pPr>
              <w:autoSpaceDE w:val="0"/>
              <w:autoSpaceDN w:val="0"/>
              <w:rPr>
                <w:rFonts w:ascii="Times New Roman" w:hAnsi="宋体" w:eastAsia="宋体" w:cs="宋体"/>
                <w:sz w:val="24"/>
                <w:lang w:val="zh-CN" w:bidi="zh-CN"/>
              </w:rPr>
            </w:pPr>
          </w:p>
          <w:p>
            <w:pPr>
              <w:autoSpaceDE w:val="0"/>
              <w:autoSpaceDN w:val="0"/>
              <w:spacing w:before="166"/>
              <w:ind w:left="146" w:right="140"/>
              <w:jc w:val="center"/>
              <w:rPr>
                <w:rFonts w:ascii="宋体" w:hAnsi="宋体" w:eastAsia="宋体" w:cs="宋体"/>
                <w:sz w:val="24"/>
                <w:lang w:val="zh-CN" w:bidi="zh-CN"/>
              </w:rPr>
            </w:pPr>
            <w:r>
              <w:rPr>
                <w:rFonts w:ascii="宋体" w:hAnsi="宋体" w:eastAsia="宋体" w:cs="宋体"/>
                <w:sz w:val="24"/>
                <w:lang w:val="zh-CN" w:bidi="zh-CN"/>
              </w:rPr>
              <w:t>技术创新程度</w:t>
            </w:r>
          </w:p>
        </w:tc>
        <w:tc>
          <w:tcPr>
            <w:tcW w:w="7180" w:type="dxa"/>
          </w:tcPr>
          <w:p>
            <w:pPr>
              <w:autoSpaceDE w:val="0"/>
              <w:autoSpaceDN w:val="0"/>
              <w:spacing w:before="132" w:line="242" w:lineRule="auto"/>
              <w:ind w:left="107" w:right="96"/>
              <w:rPr>
                <w:rFonts w:ascii="宋体" w:hAnsi="宋体" w:eastAsia="宋体" w:cs="宋体"/>
                <w:sz w:val="24"/>
                <w:lang w:val="zh-CN" w:bidi="zh-CN"/>
              </w:rPr>
            </w:pPr>
            <w:r>
              <w:rPr>
                <w:rFonts w:ascii="宋体" w:hAnsi="宋体" w:eastAsia="宋体" w:cs="宋体"/>
                <w:sz w:val="24"/>
                <w:lang w:val="zh-CN" w:bidi="zh-CN"/>
              </w:rPr>
              <w:t xml:space="preserve">指项目在技术开发中解决关键技术难题并取得技术突破，掌握核心技术并进行集成创新的程度，自主创新技术在总体技术中的比重。已取得发明专利和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专利或形成先进技术标准。</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jc w:val="center"/>
        </w:trPr>
        <w:tc>
          <w:tcPr>
            <w:tcW w:w="2221" w:type="dxa"/>
          </w:tcPr>
          <w:p>
            <w:pPr>
              <w:autoSpaceDE w:val="0"/>
              <w:autoSpaceDN w:val="0"/>
              <w:spacing w:before="9"/>
              <w:rPr>
                <w:rFonts w:ascii="Times New Roman" w:hAnsi="宋体" w:eastAsia="宋体" w:cs="宋体"/>
                <w:sz w:val="28"/>
                <w:lang w:val="zh-CN" w:bidi="zh-CN"/>
              </w:rPr>
            </w:pPr>
          </w:p>
          <w:p>
            <w:pPr>
              <w:autoSpaceDE w:val="0"/>
              <w:autoSpaceDN w:val="0"/>
              <w:ind w:left="146" w:right="140"/>
              <w:jc w:val="center"/>
              <w:rPr>
                <w:rFonts w:ascii="宋体" w:hAnsi="宋体" w:eastAsia="宋体" w:cs="宋体"/>
                <w:sz w:val="24"/>
                <w:lang w:val="zh-CN" w:bidi="zh-CN"/>
              </w:rPr>
            </w:pPr>
            <w:r>
              <w:rPr>
                <w:rFonts w:ascii="宋体" w:hAnsi="宋体" w:eastAsia="宋体" w:cs="宋体"/>
                <w:sz w:val="24"/>
                <w:lang w:val="zh-CN" w:bidi="zh-CN"/>
              </w:rPr>
              <w:t>指标先进程度</w:t>
            </w:r>
          </w:p>
        </w:tc>
        <w:tc>
          <w:tcPr>
            <w:tcW w:w="7180" w:type="dxa"/>
          </w:tcPr>
          <w:p>
            <w:pPr>
              <w:autoSpaceDE w:val="0"/>
              <w:autoSpaceDN w:val="0"/>
              <w:spacing w:before="19"/>
              <w:ind w:left="107"/>
              <w:rPr>
                <w:rFonts w:ascii="宋体" w:hAnsi="宋体" w:eastAsia="宋体" w:cs="宋体"/>
                <w:sz w:val="24"/>
                <w:lang w:val="zh-CN" w:bidi="zh-CN"/>
              </w:rPr>
            </w:pPr>
            <w:r>
              <w:rPr>
                <w:rFonts w:ascii="宋体" w:hAnsi="宋体" w:eastAsia="宋体" w:cs="宋体"/>
                <w:sz w:val="24"/>
                <w:lang w:val="zh-CN" w:bidi="zh-CN"/>
              </w:rPr>
              <w:t>与国内外同类技术相比，其总体技术水平、主要性能（性状）、技</w:t>
            </w:r>
          </w:p>
          <w:p>
            <w:pPr>
              <w:autoSpaceDE w:val="0"/>
              <w:autoSpaceDN w:val="0"/>
              <w:spacing w:before="2" w:line="310" w:lineRule="atLeast"/>
              <w:ind w:left="107" w:right="98"/>
              <w:rPr>
                <w:rFonts w:ascii="宋体" w:hAnsi="宋体" w:eastAsia="宋体" w:cs="宋体"/>
                <w:sz w:val="24"/>
                <w:lang w:val="zh-CN" w:bidi="zh-CN"/>
              </w:rPr>
            </w:pPr>
            <w:r>
              <w:rPr>
                <w:rFonts w:ascii="宋体" w:hAnsi="宋体" w:eastAsia="宋体" w:cs="宋体"/>
                <w:sz w:val="24"/>
                <w:lang w:val="zh-CN" w:bidi="zh-CN"/>
              </w:rPr>
              <w:t>术经济指标、环境与生态指标等所处的位置。市场竞争情况，如替代进口产品或突破技术壁垒进入国际市场等。</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jc w:val="center"/>
        </w:trPr>
        <w:tc>
          <w:tcPr>
            <w:tcW w:w="2221" w:type="dxa"/>
          </w:tcPr>
          <w:p>
            <w:pPr>
              <w:autoSpaceDE w:val="0"/>
              <w:autoSpaceDN w:val="0"/>
              <w:rPr>
                <w:rFonts w:ascii="Times New Roman" w:hAnsi="宋体" w:eastAsia="宋体" w:cs="宋体"/>
                <w:sz w:val="24"/>
                <w:lang w:val="zh-CN" w:bidi="zh-CN"/>
              </w:rPr>
            </w:pPr>
          </w:p>
          <w:p>
            <w:pPr>
              <w:autoSpaceDE w:val="0"/>
              <w:autoSpaceDN w:val="0"/>
              <w:spacing w:before="198"/>
              <w:ind w:left="146" w:right="140"/>
              <w:jc w:val="center"/>
              <w:rPr>
                <w:rFonts w:ascii="宋体" w:hAnsi="宋体" w:eastAsia="宋体" w:cs="宋体"/>
                <w:sz w:val="24"/>
                <w:lang w:val="zh-CN" w:bidi="zh-CN"/>
              </w:rPr>
            </w:pPr>
            <w:r>
              <w:rPr>
                <w:rFonts w:ascii="宋体" w:hAnsi="宋体" w:eastAsia="宋体" w:cs="宋体"/>
                <w:sz w:val="24"/>
                <w:lang w:val="zh-CN" w:bidi="zh-CN"/>
              </w:rPr>
              <w:t>应用情况和效益</w:t>
            </w:r>
          </w:p>
        </w:tc>
        <w:tc>
          <w:tcPr>
            <w:tcW w:w="7180" w:type="dxa"/>
          </w:tcPr>
          <w:p>
            <w:pPr>
              <w:autoSpaceDE w:val="0"/>
              <w:autoSpaceDN w:val="0"/>
              <w:spacing w:before="161"/>
              <w:ind w:left="107"/>
              <w:rPr>
                <w:rFonts w:ascii="宋体" w:hAnsi="宋体" w:eastAsia="宋体" w:cs="宋体"/>
                <w:sz w:val="24"/>
                <w:lang w:val="zh-CN" w:bidi="zh-CN"/>
              </w:rPr>
            </w:pPr>
            <w:r>
              <w:rPr>
                <w:rFonts w:ascii="宋体" w:hAnsi="宋体" w:eastAsia="宋体" w:cs="宋体"/>
                <w:sz w:val="24"/>
                <w:lang w:val="zh-CN" w:bidi="zh-CN"/>
              </w:rPr>
              <w:t>经济效益包括直接经济效益和间接经济效益。</w:t>
            </w:r>
          </w:p>
          <w:p>
            <w:pPr>
              <w:autoSpaceDE w:val="0"/>
              <w:autoSpaceDN w:val="0"/>
              <w:spacing w:before="5" w:line="242" w:lineRule="auto"/>
              <w:ind w:left="107" w:right="-29"/>
              <w:rPr>
                <w:rFonts w:ascii="宋体" w:hAnsi="宋体" w:eastAsia="宋体" w:cs="宋体"/>
                <w:sz w:val="24"/>
                <w:lang w:val="zh-CN" w:bidi="zh-CN"/>
              </w:rPr>
            </w:pPr>
            <w:r>
              <w:rPr>
                <w:rFonts w:ascii="宋体" w:hAnsi="宋体" w:eastAsia="宋体" w:cs="宋体"/>
                <w:spacing w:val="-8"/>
                <w:sz w:val="24"/>
                <w:lang w:val="zh-CN" w:bidi="zh-CN"/>
              </w:rPr>
              <w:t>社会效益包括促进我省科技进步、环境保护、资源利用、防震减灾、</w:t>
            </w:r>
            <w:r>
              <w:rPr>
                <w:rFonts w:ascii="宋体" w:hAnsi="宋体" w:eastAsia="宋体" w:cs="宋体"/>
                <w:sz w:val="24"/>
                <w:lang w:val="zh-CN" w:bidi="zh-CN"/>
              </w:rPr>
              <w:t>健康生活、可持续发展等方面取得的综合效益。</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jc w:val="center"/>
        </w:trPr>
        <w:tc>
          <w:tcPr>
            <w:tcW w:w="2221" w:type="dxa"/>
          </w:tcPr>
          <w:p>
            <w:pPr>
              <w:autoSpaceDE w:val="0"/>
              <w:autoSpaceDN w:val="0"/>
              <w:spacing w:before="3"/>
              <w:rPr>
                <w:rFonts w:ascii="Times New Roman" w:hAnsi="宋体" w:eastAsia="宋体" w:cs="宋体"/>
                <w:sz w:val="22"/>
                <w:lang w:val="zh-CN" w:bidi="zh-CN"/>
              </w:rPr>
            </w:pPr>
          </w:p>
          <w:p>
            <w:pPr>
              <w:autoSpaceDE w:val="0"/>
              <w:autoSpaceDN w:val="0"/>
              <w:spacing w:line="242" w:lineRule="auto"/>
              <w:ind w:left="988" w:right="140" w:hanging="840"/>
              <w:rPr>
                <w:rFonts w:ascii="宋体" w:hAnsi="宋体" w:eastAsia="宋体" w:cs="宋体"/>
                <w:sz w:val="24"/>
                <w:lang w:val="zh-CN" w:bidi="zh-CN"/>
              </w:rPr>
            </w:pPr>
            <w:r>
              <w:rPr>
                <w:rFonts w:ascii="宋体" w:hAnsi="宋体" w:eastAsia="宋体" w:cs="宋体"/>
                <w:sz w:val="24"/>
                <w:lang w:val="zh-CN" w:bidi="zh-CN"/>
              </w:rPr>
              <w:t>推动科技进步的作用</w:t>
            </w:r>
          </w:p>
        </w:tc>
        <w:tc>
          <w:tcPr>
            <w:tcW w:w="7180" w:type="dxa"/>
          </w:tcPr>
          <w:p>
            <w:pPr>
              <w:autoSpaceDE w:val="0"/>
              <w:autoSpaceDN w:val="0"/>
              <w:spacing w:before="100" w:line="242" w:lineRule="auto"/>
              <w:ind w:left="107" w:right="96"/>
              <w:rPr>
                <w:rFonts w:ascii="宋体" w:hAnsi="宋体" w:eastAsia="宋体" w:cs="宋体"/>
                <w:sz w:val="24"/>
                <w:lang w:val="zh-CN" w:bidi="zh-CN"/>
              </w:rPr>
            </w:pPr>
            <w:r>
              <w:rPr>
                <w:rFonts w:ascii="宋体" w:hAnsi="宋体" w:eastAsia="宋体" w:cs="宋体"/>
                <w:sz w:val="24"/>
                <w:lang w:val="zh-CN" w:bidi="zh-CN"/>
              </w:rPr>
              <w:t>对实现高新技术产业化，解决行业、区域发展的重点难点问题，推动产业结构调整和优化升级，提高企业和行业竞争力，促进技术跨越和进步的作用。</w:t>
            </w:r>
          </w:p>
        </w:tc>
        <w:tc>
          <w:tcPr>
            <w:tcW w:w="1392" w:type="dxa"/>
          </w:tcPr>
          <w:p>
            <w:pPr>
              <w:autoSpaceDE w:val="0"/>
              <w:autoSpaceDN w:val="0"/>
              <w:rPr>
                <w:rFonts w:ascii="Times New Roman" w:hAnsi="宋体" w:eastAsia="宋体" w:cs="宋体"/>
                <w:sz w:val="24"/>
                <w:lang w:val="zh-CN" w:bidi="zh-CN"/>
              </w:rPr>
            </w:pPr>
          </w:p>
        </w:tc>
        <w:tc>
          <w:tcPr>
            <w:tcW w:w="1330" w:type="dxa"/>
          </w:tcPr>
          <w:p>
            <w:pPr>
              <w:autoSpaceDE w:val="0"/>
              <w:autoSpaceDN w:val="0"/>
              <w:rPr>
                <w:rFonts w:ascii="Times New Roman" w:hAnsi="宋体" w:eastAsia="宋体" w:cs="宋体"/>
                <w:sz w:val="24"/>
                <w:lang w:val="zh-CN" w:bidi="zh-CN"/>
              </w:rPr>
            </w:pPr>
          </w:p>
        </w:tc>
        <w:tc>
          <w:tcPr>
            <w:tcW w:w="1419" w:type="dxa"/>
          </w:tcPr>
          <w:p>
            <w:pPr>
              <w:autoSpaceDE w:val="0"/>
              <w:autoSpaceDN w:val="0"/>
              <w:rPr>
                <w:rFonts w:ascii="Times New Roman" w:hAnsi="宋体" w:eastAsia="宋体" w:cs="宋体"/>
                <w:sz w:val="24"/>
                <w:lang w:val="zh-CN" w:bidi="zh-CN"/>
              </w:rPr>
            </w:pPr>
          </w:p>
        </w:tc>
      </w:tr>
    </w:tbl>
    <w:p>
      <w:pPr>
        <w:autoSpaceDE w:val="0"/>
        <w:autoSpaceDN w:val="0"/>
        <w:rPr>
          <w:rFonts w:ascii="Times New Roman" w:hAnsi="宋体" w:eastAsia="宋体" w:cs="宋体"/>
          <w:bCs/>
          <w:sz w:val="20"/>
          <w:szCs w:val="44"/>
          <w:lang w:val="zh-CN" w:bidi="zh-CN"/>
        </w:rPr>
      </w:pPr>
    </w:p>
    <w:p>
      <w:pPr>
        <w:autoSpaceDE w:val="0"/>
        <w:autoSpaceDN w:val="0"/>
        <w:spacing w:before="7"/>
        <w:rPr>
          <w:rFonts w:ascii="Times New Roman" w:hAnsi="宋体" w:eastAsia="宋体" w:cs="宋体"/>
          <w:bCs/>
          <w:sz w:val="10"/>
          <w:szCs w:val="44"/>
          <w:lang w:val="zh-CN" w:bidi="zh-CN"/>
        </w:rPr>
      </w:pPr>
    </w:p>
    <w:p>
      <w:pPr>
        <w:rPr>
          <w:rFonts w:ascii="仿宋" w:hAnsi="仿宋" w:eastAsia="仿宋" w:cs="仿宋"/>
          <w:sz w:val="32"/>
          <w:szCs w:val="32"/>
        </w:rPr>
        <w:sectPr>
          <w:pgSz w:w="16838" w:h="11906" w:orient="landscape"/>
          <w:pgMar w:top="1800" w:right="1440" w:bottom="1800" w:left="1440" w:header="851" w:footer="992" w:gutter="0"/>
          <w:cols w:space="425" w:num="1"/>
          <w:docGrid w:type="lines" w:linePitch="312" w:charSpace="0"/>
        </w:sectPr>
      </w:pPr>
    </w:p>
    <w:p>
      <w:pPr>
        <w:spacing w:line="440" w:lineRule="exact"/>
        <w:rPr>
          <w:rFonts w:hint="eastAsia" w:ascii="仿宋" w:hAnsi="仿宋" w:eastAsia="仿宋" w:cs="仿宋"/>
          <w:b/>
          <w:sz w:val="32"/>
          <w:szCs w:val="32"/>
        </w:rPr>
      </w:pPr>
      <w:r>
        <w:rPr>
          <w:rFonts w:hint="eastAsia" w:ascii="仿宋" w:hAnsi="仿宋" w:eastAsia="仿宋" w:cs="仿宋"/>
          <w:bCs/>
          <w:sz w:val="32"/>
          <w:szCs w:val="32"/>
        </w:rPr>
        <w:t>附件2</w:t>
      </w:r>
    </w:p>
    <w:p>
      <w:pPr>
        <w:tabs>
          <w:tab w:val="left" w:pos="8789"/>
        </w:tabs>
        <w:snapToGrid w:val="0"/>
        <w:spacing w:line="500" w:lineRule="exact"/>
        <w:jc w:val="center"/>
        <w:rPr>
          <w:rFonts w:ascii="宋体" w:hAnsi="宋体" w:eastAsia="宋体" w:cs="宋体"/>
          <w:b/>
          <w:sz w:val="44"/>
          <w:szCs w:val="44"/>
        </w:rPr>
      </w:pPr>
      <w:r>
        <w:rPr>
          <w:rFonts w:hint="eastAsia" w:ascii="宋体" w:hAnsi="宋体" w:eastAsia="宋体" w:cs="宋体"/>
          <w:b/>
          <w:sz w:val="44"/>
          <w:szCs w:val="44"/>
        </w:rPr>
        <w:t>广东省石油和化学工业协会科学技术奖专家提名申请表</w:t>
      </w:r>
    </w:p>
    <w:p>
      <w:pPr>
        <w:spacing w:line="280" w:lineRule="exact"/>
        <w:jc w:val="center"/>
        <w:rPr>
          <w:rFonts w:ascii="Times New Roman" w:hAnsi="Times New Roman" w:eastAsia="宋体" w:cs="Times New Roman"/>
          <w:b/>
          <w:sz w:val="28"/>
          <w:szCs w:val="28"/>
        </w:rPr>
      </w:pPr>
      <w:r>
        <w:rPr>
          <w:rFonts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3</w:t>
      </w:r>
      <w:r>
        <w:rPr>
          <w:rFonts w:ascii="Times New Roman" w:hAnsi="Times New Roman" w:eastAsia="宋体" w:cs="Times New Roman"/>
          <w:b/>
          <w:sz w:val="28"/>
          <w:szCs w:val="28"/>
        </w:rPr>
        <w:t>年度）</w:t>
      </w:r>
    </w:p>
    <w:p>
      <w:pPr>
        <w:spacing w:line="280" w:lineRule="exact"/>
        <w:jc w:val="center"/>
        <w:rPr>
          <w:rFonts w:ascii="Times New Roman" w:hAnsi="Times New Roman" w:eastAsia="宋体" w:cs="Times New Roman"/>
          <w:b/>
          <w:szCs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0"/>
        <w:gridCol w:w="1090"/>
        <w:gridCol w:w="1395"/>
        <w:gridCol w:w="2042"/>
        <w:gridCol w:w="1359"/>
        <w:gridCol w:w="1324"/>
        <w:gridCol w:w="1200"/>
        <w:gridCol w:w="1620"/>
        <w:gridCol w:w="1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03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类别</w:t>
            </w:r>
          </w:p>
        </w:tc>
        <w:tc>
          <w:tcPr>
            <w:tcW w:w="109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姓名</w:t>
            </w:r>
          </w:p>
        </w:tc>
        <w:tc>
          <w:tcPr>
            <w:tcW w:w="1395"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出生年月</w:t>
            </w:r>
          </w:p>
        </w:tc>
        <w:tc>
          <w:tcPr>
            <w:tcW w:w="2042" w:type="dxa"/>
            <w:tcBorders>
              <w:righ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工作单位</w:t>
            </w:r>
          </w:p>
        </w:tc>
        <w:tc>
          <w:tcPr>
            <w:tcW w:w="1359" w:type="dxa"/>
            <w:tcBorders>
              <w:righ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从事专业</w:t>
            </w:r>
          </w:p>
        </w:tc>
        <w:tc>
          <w:tcPr>
            <w:tcW w:w="1324" w:type="dxa"/>
            <w:tcBorders>
              <w:righ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二级学科</w:t>
            </w:r>
          </w:p>
        </w:tc>
        <w:tc>
          <w:tcPr>
            <w:tcW w:w="1200" w:type="dxa"/>
            <w:tcBorders>
              <w:lef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身份*</w:t>
            </w:r>
          </w:p>
        </w:tc>
        <w:tc>
          <w:tcPr>
            <w:tcW w:w="1620" w:type="dxa"/>
            <w:tcBorders>
              <w:left w:val="single" w:color="auto" w:sz="4" w:space="0"/>
              <w:righ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手机号码</w:t>
            </w:r>
          </w:p>
        </w:tc>
        <w:tc>
          <w:tcPr>
            <w:tcW w:w="1880" w:type="dxa"/>
            <w:tcBorders>
              <w:left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2030" w:type="dxa"/>
            <w:vAlign w:val="center"/>
          </w:tcPr>
          <w:p>
            <w:pPr>
              <w:spacing w:line="280" w:lineRule="exact"/>
              <w:jc w:val="center"/>
              <w:rPr>
                <w:rFonts w:ascii="Times New Roman" w:hAnsi="Times New Roman" w:eastAsia="宋体" w:cs="Times New Roman"/>
                <w:b/>
                <w:szCs w:val="21"/>
              </w:rPr>
            </w:pPr>
            <w:r>
              <w:rPr>
                <w:rFonts w:ascii="Times New Roman" w:hAnsi="Times New Roman" w:eastAsia="宋体" w:cs="Times New Roman"/>
                <w:b/>
                <w:szCs w:val="21"/>
              </w:rPr>
              <w:t>提名专家1</w:t>
            </w:r>
          </w:p>
          <w:p>
            <w:pPr>
              <w:spacing w:line="280" w:lineRule="exact"/>
              <w:jc w:val="center"/>
              <w:rPr>
                <w:rFonts w:ascii="Times New Roman" w:hAnsi="Times New Roman" w:eastAsia="宋体" w:cs="Times New Roman"/>
                <w:b/>
                <w:szCs w:val="21"/>
              </w:rPr>
            </w:pPr>
            <w:r>
              <w:rPr>
                <w:rFonts w:ascii="Times New Roman" w:hAnsi="Times New Roman" w:eastAsia="宋体" w:cs="Times New Roman"/>
                <w:b/>
                <w:szCs w:val="21"/>
              </w:rPr>
              <w:t>（责任专家）</w:t>
            </w:r>
          </w:p>
        </w:tc>
        <w:tc>
          <w:tcPr>
            <w:tcW w:w="1090" w:type="dxa"/>
            <w:vAlign w:val="center"/>
          </w:tcPr>
          <w:p>
            <w:pPr>
              <w:rPr>
                <w:rFonts w:ascii="Times New Roman" w:hAnsi="Times New Roman" w:eastAsia="宋体" w:cs="Times New Roman"/>
                <w:szCs w:val="21"/>
              </w:rPr>
            </w:pPr>
          </w:p>
        </w:tc>
        <w:tc>
          <w:tcPr>
            <w:tcW w:w="1395" w:type="dxa"/>
            <w:vAlign w:val="center"/>
          </w:tcPr>
          <w:p>
            <w:pPr>
              <w:rPr>
                <w:rFonts w:ascii="Times New Roman" w:hAnsi="Times New Roman" w:eastAsia="宋体" w:cs="Times New Roman"/>
                <w:szCs w:val="21"/>
              </w:rPr>
            </w:pPr>
          </w:p>
        </w:tc>
        <w:tc>
          <w:tcPr>
            <w:tcW w:w="2042" w:type="dxa"/>
            <w:tcBorders>
              <w:right w:val="single" w:color="auto" w:sz="4" w:space="0"/>
            </w:tcBorders>
            <w:vAlign w:val="center"/>
          </w:tcPr>
          <w:p>
            <w:pPr>
              <w:rPr>
                <w:rFonts w:ascii="Times New Roman" w:hAnsi="Times New Roman" w:eastAsia="宋体" w:cs="Times New Roman"/>
                <w:szCs w:val="21"/>
              </w:rPr>
            </w:pPr>
          </w:p>
        </w:tc>
        <w:tc>
          <w:tcPr>
            <w:tcW w:w="1359" w:type="dxa"/>
            <w:tcBorders>
              <w:right w:val="single" w:color="auto" w:sz="4" w:space="0"/>
            </w:tcBorders>
            <w:vAlign w:val="center"/>
          </w:tcPr>
          <w:p>
            <w:pPr>
              <w:rPr>
                <w:rFonts w:ascii="Times New Roman" w:hAnsi="Times New Roman" w:eastAsia="宋体" w:cs="Times New Roman"/>
                <w:szCs w:val="21"/>
              </w:rPr>
            </w:pPr>
          </w:p>
        </w:tc>
        <w:tc>
          <w:tcPr>
            <w:tcW w:w="1324" w:type="dxa"/>
            <w:tcBorders>
              <w:right w:val="single" w:color="auto" w:sz="4" w:space="0"/>
            </w:tcBorders>
            <w:vAlign w:val="center"/>
          </w:tcPr>
          <w:p>
            <w:pPr>
              <w:rPr>
                <w:rFonts w:ascii="Times New Roman" w:hAnsi="Times New Roman" w:eastAsia="宋体" w:cs="Times New Roman"/>
                <w:szCs w:val="21"/>
              </w:rPr>
            </w:pPr>
          </w:p>
        </w:tc>
        <w:tc>
          <w:tcPr>
            <w:tcW w:w="1200" w:type="dxa"/>
            <w:tcBorders>
              <w:left w:val="single" w:color="auto" w:sz="4" w:space="0"/>
            </w:tcBorders>
            <w:vAlign w:val="center"/>
          </w:tcPr>
          <w:p>
            <w:pPr>
              <w:rPr>
                <w:rFonts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rPr>
                <w:rFonts w:ascii="Times New Roman" w:hAnsi="Times New Roman" w:eastAsia="宋体" w:cs="Times New Roman"/>
                <w:szCs w:val="21"/>
              </w:rPr>
            </w:pPr>
          </w:p>
        </w:tc>
        <w:tc>
          <w:tcPr>
            <w:tcW w:w="1880" w:type="dxa"/>
            <w:tcBorders>
              <w:left w:val="single" w:color="auto" w:sz="4" w:space="0"/>
            </w:tcBorders>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spacing w:line="280" w:lineRule="exact"/>
              <w:jc w:val="center"/>
              <w:rPr>
                <w:rFonts w:ascii="Times New Roman" w:hAnsi="Times New Roman" w:eastAsia="宋体" w:cs="Times New Roman"/>
                <w:b/>
                <w:szCs w:val="21"/>
              </w:rPr>
            </w:pPr>
            <w:r>
              <w:rPr>
                <w:rFonts w:ascii="Times New Roman" w:hAnsi="Times New Roman" w:eastAsia="宋体" w:cs="Times New Roman"/>
                <w:b/>
                <w:szCs w:val="21"/>
              </w:rPr>
              <w:t>提名专家2</w:t>
            </w:r>
          </w:p>
        </w:tc>
        <w:tc>
          <w:tcPr>
            <w:tcW w:w="1090" w:type="dxa"/>
            <w:vAlign w:val="center"/>
          </w:tcPr>
          <w:p>
            <w:pPr>
              <w:rPr>
                <w:rFonts w:ascii="Times New Roman" w:hAnsi="Times New Roman" w:eastAsia="宋体" w:cs="Times New Roman"/>
                <w:szCs w:val="21"/>
              </w:rPr>
            </w:pPr>
          </w:p>
        </w:tc>
        <w:tc>
          <w:tcPr>
            <w:tcW w:w="1395" w:type="dxa"/>
            <w:vAlign w:val="center"/>
          </w:tcPr>
          <w:p>
            <w:pPr>
              <w:rPr>
                <w:rFonts w:ascii="Times New Roman" w:hAnsi="Times New Roman" w:eastAsia="宋体" w:cs="Times New Roman"/>
                <w:szCs w:val="21"/>
              </w:rPr>
            </w:pPr>
          </w:p>
        </w:tc>
        <w:tc>
          <w:tcPr>
            <w:tcW w:w="2042" w:type="dxa"/>
            <w:tcBorders>
              <w:right w:val="single" w:color="auto" w:sz="4" w:space="0"/>
            </w:tcBorders>
            <w:vAlign w:val="center"/>
          </w:tcPr>
          <w:p>
            <w:pPr>
              <w:rPr>
                <w:rFonts w:ascii="Times New Roman" w:hAnsi="Times New Roman" w:eastAsia="宋体" w:cs="Times New Roman"/>
                <w:szCs w:val="21"/>
              </w:rPr>
            </w:pPr>
          </w:p>
        </w:tc>
        <w:tc>
          <w:tcPr>
            <w:tcW w:w="1359" w:type="dxa"/>
            <w:tcBorders>
              <w:right w:val="single" w:color="auto" w:sz="4" w:space="0"/>
            </w:tcBorders>
            <w:vAlign w:val="center"/>
          </w:tcPr>
          <w:p>
            <w:pPr>
              <w:rPr>
                <w:rFonts w:ascii="Times New Roman" w:hAnsi="Times New Roman" w:eastAsia="宋体" w:cs="Times New Roman"/>
                <w:szCs w:val="21"/>
              </w:rPr>
            </w:pPr>
          </w:p>
        </w:tc>
        <w:tc>
          <w:tcPr>
            <w:tcW w:w="1324" w:type="dxa"/>
            <w:tcBorders>
              <w:right w:val="single" w:color="auto" w:sz="4" w:space="0"/>
            </w:tcBorders>
            <w:vAlign w:val="center"/>
          </w:tcPr>
          <w:p>
            <w:pPr>
              <w:rPr>
                <w:rFonts w:ascii="Times New Roman" w:hAnsi="Times New Roman" w:eastAsia="宋体" w:cs="Times New Roman"/>
                <w:szCs w:val="21"/>
              </w:rPr>
            </w:pPr>
          </w:p>
        </w:tc>
        <w:tc>
          <w:tcPr>
            <w:tcW w:w="1200" w:type="dxa"/>
            <w:tcBorders>
              <w:left w:val="single" w:color="auto" w:sz="4" w:space="0"/>
            </w:tcBorders>
            <w:vAlign w:val="center"/>
          </w:tcPr>
          <w:p>
            <w:pPr>
              <w:rPr>
                <w:rFonts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rPr>
                <w:rFonts w:ascii="Times New Roman" w:hAnsi="Times New Roman" w:eastAsia="宋体" w:cs="Times New Roman"/>
                <w:szCs w:val="21"/>
              </w:rPr>
            </w:pPr>
          </w:p>
        </w:tc>
        <w:tc>
          <w:tcPr>
            <w:tcW w:w="1880" w:type="dxa"/>
            <w:tcBorders>
              <w:left w:val="single" w:color="auto" w:sz="4" w:space="0"/>
            </w:tcBorders>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提名专家3</w:t>
            </w:r>
          </w:p>
        </w:tc>
        <w:tc>
          <w:tcPr>
            <w:tcW w:w="1090" w:type="dxa"/>
            <w:vAlign w:val="center"/>
          </w:tcPr>
          <w:p>
            <w:pPr>
              <w:rPr>
                <w:rFonts w:ascii="Times New Roman" w:hAnsi="Times New Roman" w:eastAsia="宋体" w:cs="Times New Roman"/>
                <w:szCs w:val="21"/>
              </w:rPr>
            </w:pPr>
          </w:p>
        </w:tc>
        <w:tc>
          <w:tcPr>
            <w:tcW w:w="1395" w:type="dxa"/>
            <w:vAlign w:val="center"/>
          </w:tcPr>
          <w:p>
            <w:pPr>
              <w:rPr>
                <w:rFonts w:ascii="Times New Roman" w:hAnsi="Times New Roman" w:eastAsia="宋体" w:cs="Times New Roman"/>
                <w:szCs w:val="21"/>
              </w:rPr>
            </w:pPr>
          </w:p>
        </w:tc>
        <w:tc>
          <w:tcPr>
            <w:tcW w:w="2042" w:type="dxa"/>
            <w:tcBorders>
              <w:right w:val="single" w:color="auto" w:sz="4" w:space="0"/>
            </w:tcBorders>
            <w:vAlign w:val="center"/>
          </w:tcPr>
          <w:p>
            <w:pPr>
              <w:rPr>
                <w:rFonts w:ascii="Times New Roman" w:hAnsi="Times New Roman" w:eastAsia="宋体" w:cs="Times New Roman"/>
                <w:szCs w:val="21"/>
              </w:rPr>
            </w:pPr>
          </w:p>
        </w:tc>
        <w:tc>
          <w:tcPr>
            <w:tcW w:w="1359" w:type="dxa"/>
            <w:tcBorders>
              <w:right w:val="single" w:color="auto" w:sz="4" w:space="0"/>
            </w:tcBorders>
            <w:vAlign w:val="center"/>
          </w:tcPr>
          <w:p>
            <w:pPr>
              <w:rPr>
                <w:rFonts w:ascii="Times New Roman" w:hAnsi="Times New Roman" w:eastAsia="宋体" w:cs="Times New Roman"/>
                <w:szCs w:val="21"/>
              </w:rPr>
            </w:pPr>
          </w:p>
        </w:tc>
        <w:tc>
          <w:tcPr>
            <w:tcW w:w="1324" w:type="dxa"/>
            <w:tcBorders>
              <w:right w:val="single" w:color="auto" w:sz="4" w:space="0"/>
            </w:tcBorders>
            <w:vAlign w:val="center"/>
          </w:tcPr>
          <w:p>
            <w:pPr>
              <w:rPr>
                <w:rFonts w:ascii="Times New Roman" w:hAnsi="Times New Roman" w:eastAsia="宋体" w:cs="Times New Roman"/>
                <w:szCs w:val="21"/>
              </w:rPr>
            </w:pPr>
          </w:p>
        </w:tc>
        <w:tc>
          <w:tcPr>
            <w:tcW w:w="1200" w:type="dxa"/>
            <w:tcBorders>
              <w:left w:val="single" w:color="auto" w:sz="4" w:space="0"/>
            </w:tcBorders>
            <w:vAlign w:val="center"/>
          </w:tcPr>
          <w:p>
            <w:pPr>
              <w:rPr>
                <w:rFonts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rPr>
                <w:rFonts w:ascii="Times New Roman" w:hAnsi="Times New Roman" w:eastAsia="宋体" w:cs="Times New Roman"/>
                <w:szCs w:val="21"/>
              </w:rPr>
            </w:pPr>
          </w:p>
        </w:tc>
        <w:tc>
          <w:tcPr>
            <w:tcW w:w="1880" w:type="dxa"/>
            <w:tcBorders>
              <w:left w:val="single" w:color="auto" w:sz="4" w:space="0"/>
            </w:tcBorders>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项目联系人</w:t>
            </w:r>
          </w:p>
        </w:tc>
        <w:tc>
          <w:tcPr>
            <w:tcW w:w="1090" w:type="dxa"/>
            <w:vAlign w:val="center"/>
          </w:tcPr>
          <w:p>
            <w:pPr>
              <w:rPr>
                <w:rFonts w:ascii="Times New Roman" w:hAnsi="Times New Roman" w:eastAsia="宋体" w:cs="Times New Roman"/>
                <w:szCs w:val="21"/>
              </w:rPr>
            </w:pPr>
          </w:p>
        </w:tc>
        <w:tc>
          <w:tcPr>
            <w:tcW w:w="1395" w:type="dxa"/>
            <w:vAlign w:val="center"/>
          </w:tcPr>
          <w:p>
            <w:pPr>
              <w:rPr>
                <w:rFonts w:ascii="Times New Roman" w:hAnsi="Times New Roman" w:eastAsia="宋体" w:cs="Times New Roman"/>
                <w:szCs w:val="21"/>
              </w:rPr>
            </w:pPr>
          </w:p>
        </w:tc>
        <w:tc>
          <w:tcPr>
            <w:tcW w:w="2042" w:type="dxa"/>
            <w:tcBorders>
              <w:right w:val="single" w:color="auto" w:sz="4" w:space="0"/>
            </w:tcBorders>
            <w:vAlign w:val="center"/>
          </w:tcPr>
          <w:p>
            <w:pPr>
              <w:rPr>
                <w:rFonts w:ascii="Times New Roman" w:hAnsi="Times New Roman" w:eastAsia="宋体" w:cs="Times New Roman"/>
                <w:szCs w:val="21"/>
              </w:rPr>
            </w:pPr>
          </w:p>
        </w:tc>
        <w:tc>
          <w:tcPr>
            <w:tcW w:w="1359" w:type="dxa"/>
            <w:tcBorders>
              <w:right w:val="single" w:color="auto" w:sz="4" w:space="0"/>
            </w:tcBorders>
            <w:vAlign w:val="center"/>
          </w:tcPr>
          <w:p>
            <w:pPr>
              <w:rPr>
                <w:rFonts w:ascii="Times New Roman" w:hAnsi="Times New Roman" w:eastAsia="宋体" w:cs="Times New Roman"/>
                <w:szCs w:val="21"/>
              </w:rPr>
            </w:pPr>
          </w:p>
        </w:tc>
        <w:tc>
          <w:tcPr>
            <w:tcW w:w="1324" w:type="dxa"/>
            <w:tcBorders>
              <w:right w:val="single" w:color="auto" w:sz="4" w:space="0"/>
            </w:tcBorders>
            <w:vAlign w:val="center"/>
          </w:tcPr>
          <w:p>
            <w:pPr>
              <w:rPr>
                <w:rFonts w:ascii="Times New Roman" w:hAnsi="Times New Roman" w:eastAsia="宋体" w:cs="Times New Roman"/>
                <w:szCs w:val="21"/>
              </w:rPr>
            </w:pPr>
          </w:p>
        </w:tc>
        <w:tc>
          <w:tcPr>
            <w:tcW w:w="1200" w:type="dxa"/>
            <w:tcBorders>
              <w:left w:val="single" w:color="auto" w:sz="4" w:space="0"/>
              <w:right w:val="single" w:color="auto" w:sz="4" w:space="0"/>
            </w:tcBorders>
            <w:vAlign w:val="center"/>
          </w:tcPr>
          <w:p>
            <w:pPr>
              <w:rPr>
                <w:rFonts w:ascii="Times New Roman" w:hAnsi="Times New Roman" w:eastAsia="宋体" w:cs="Times New Roman"/>
                <w:szCs w:val="21"/>
              </w:rPr>
            </w:pPr>
          </w:p>
        </w:tc>
        <w:tc>
          <w:tcPr>
            <w:tcW w:w="1620" w:type="dxa"/>
            <w:tcBorders>
              <w:left w:val="single" w:color="auto" w:sz="4" w:space="0"/>
              <w:right w:val="single" w:color="auto" w:sz="4" w:space="0"/>
            </w:tcBorders>
            <w:vAlign w:val="center"/>
          </w:tcPr>
          <w:p>
            <w:pPr>
              <w:rPr>
                <w:rFonts w:ascii="Times New Roman" w:hAnsi="Times New Roman" w:eastAsia="宋体" w:cs="Times New Roman"/>
                <w:szCs w:val="21"/>
              </w:rPr>
            </w:pPr>
          </w:p>
        </w:tc>
        <w:tc>
          <w:tcPr>
            <w:tcW w:w="1880" w:type="dxa"/>
            <w:tcBorders>
              <w:left w:val="single" w:color="auto" w:sz="4" w:space="0"/>
            </w:tcBorders>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bottom w:val="single" w:color="auto" w:sz="4" w:space="0"/>
            </w:tcBorders>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提名项目名称</w:t>
            </w:r>
          </w:p>
        </w:tc>
        <w:tc>
          <w:tcPr>
            <w:tcW w:w="8410" w:type="dxa"/>
            <w:gridSpan w:val="6"/>
            <w:tcBorders>
              <w:bottom w:val="single" w:color="auto" w:sz="4" w:space="0"/>
              <w:right w:val="single" w:color="auto" w:sz="4" w:space="0"/>
            </w:tcBorders>
          </w:tcPr>
          <w:p>
            <w:pPr>
              <w:spacing w:line="320" w:lineRule="exact"/>
              <w:jc w:val="left"/>
              <w:rPr>
                <w:rFonts w:ascii="Times New Roman" w:hAnsi="Times New Roman" w:eastAsia="宋体" w:cs="Times New Roman"/>
                <w:szCs w:val="21"/>
              </w:rPr>
            </w:pPr>
          </w:p>
        </w:tc>
        <w:tc>
          <w:tcPr>
            <w:tcW w:w="1620" w:type="dxa"/>
            <w:tcBorders>
              <w:bottom w:val="single" w:color="auto" w:sz="4" w:space="0"/>
              <w:right w:val="single" w:color="auto" w:sz="4" w:space="0"/>
            </w:tcBorders>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所属学科</w:t>
            </w:r>
          </w:p>
        </w:tc>
        <w:tc>
          <w:tcPr>
            <w:tcW w:w="1880" w:type="dxa"/>
            <w:tcBorders>
              <w:left w:val="single" w:color="auto" w:sz="4" w:space="0"/>
              <w:bottom w:val="single" w:color="auto" w:sz="4" w:space="0"/>
            </w:tcBorders>
          </w:tcPr>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top w:val="single" w:color="auto" w:sz="4" w:space="0"/>
            </w:tcBorders>
            <w:vAlign w:val="center"/>
          </w:tcPr>
          <w:p>
            <w:pPr>
              <w:spacing w:line="320" w:lineRule="exact"/>
              <w:jc w:val="center"/>
              <w:rPr>
                <w:rFonts w:ascii="Times New Roman" w:hAnsi="Times New Roman" w:eastAsia="宋体" w:cs="Times New Roman"/>
                <w:b/>
                <w:szCs w:val="21"/>
              </w:rPr>
            </w:pPr>
            <w:r>
              <w:rPr>
                <w:rFonts w:hint="eastAsia" w:ascii="Times New Roman" w:hAnsi="Times New Roman" w:eastAsia="宋体" w:cs="Times New Roman"/>
                <w:b/>
                <w:szCs w:val="21"/>
              </w:rPr>
              <w:t>第一</w:t>
            </w:r>
            <w:r>
              <w:rPr>
                <w:rFonts w:ascii="Times New Roman" w:hAnsi="Times New Roman" w:eastAsia="宋体" w:cs="Times New Roman"/>
                <w:b/>
                <w:szCs w:val="21"/>
              </w:rPr>
              <w:t>完成人及单位</w:t>
            </w:r>
          </w:p>
        </w:tc>
        <w:tc>
          <w:tcPr>
            <w:tcW w:w="11910" w:type="dxa"/>
            <w:gridSpan w:val="8"/>
            <w:tcBorders>
              <w:top w:val="single" w:color="auto" w:sz="4" w:space="0"/>
            </w:tcBorders>
          </w:tcPr>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提名奖种</w:t>
            </w:r>
          </w:p>
        </w:tc>
        <w:tc>
          <w:tcPr>
            <w:tcW w:w="11910" w:type="dxa"/>
            <w:gridSpan w:val="8"/>
            <w:vAlign w:val="center"/>
          </w:tcPr>
          <w:p>
            <w:pPr>
              <w:spacing w:line="360" w:lineRule="exact"/>
              <w:jc w:val="left"/>
              <w:rPr>
                <w:rFonts w:ascii="Times New Roman" w:hAnsi="Times New Roman" w:eastAsia="宋体" w:cs="Times New Roman"/>
                <w:szCs w:val="21"/>
              </w:rPr>
            </w:pPr>
            <w:r>
              <w:rPr>
                <w:rFonts w:ascii="Times New Roman" w:hAnsi="Times New Roman" w:eastAsia="宋体" w:cs="Times New Roman"/>
                <w:szCs w:val="21"/>
              </w:rPr>
              <w:sym w:font="Wingdings 2" w:char="00A3"/>
            </w:r>
            <w:r>
              <w:rPr>
                <w:rFonts w:ascii="Times New Roman" w:hAnsi="Times New Roman" w:eastAsia="宋体" w:cs="Times New Roman"/>
                <w:szCs w:val="21"/>
              </w:rPr>
              <w:t xml:space="preserve">突出贡献奖      </w:t>
            </w:r>
            <w:r>
              <w:rPr>
                <w:rFonts w:ascii="Times New Roman" w:hAnsi="Times New Roman" w:eastAsia="宋体" w:cs="Times New Roman"/>
                <w:szCs w:val="21"/>
              </w:rPr>
              <w:sym w:font="Wingdings 2" w:char="00A3"/>
            </w:r>
            <w:r>
              <w:rPr>
                <w:rFonts w:ascii="Times New Roman" w:hAnsi="Times New Roman" w:eastAsia="宋体" w:cs="Times New Roman"/>
                <w:szCs w:val="21"/>
              </w:rPr>
              <w:t xml:space="preserve">技术发明奖    </w:t>
            </w:r>
            <w:r>
              <w:rPr>
                <w:rFonts w:ascii="Times New Roman" w:hAnsi="Times New Roman" w:eastAsia="宋体" w:cs="Times New Roman"/>
                <w:szCs w:val="21"/>
              </w:rPr>
              <w:sym w:font="Wingdings 2" w:char="00A3"/>
            </w:r>
            <w:r>
              <w:rPr>
                <w:rFonts w:ascii="Times New Roman" w:hAnsi="Times New Roman" w:eastAsia="宋体" w:cs="Times New Roman"/>
                <w:szCs w:val="21"/>
              </w:rPr>
              <w:t xml:space="preserve">科技进步奖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2" w:hRule="atLeast"/>
          <w:jc w:val="center"/>
        </w:trPr>
        <w:tc>
          <w:tcPr>
            <w:tcW w:w="2030" w:type="dxa"/>
            <w:vAlign w:val="center"/>
          </w:tcPr>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项目简介</w:t>
            </w:r>
          </w:p>
          <w:p>
            <w:pPr>
              <w:spacing w:line="320" w:lineRule="exact"/>
              <w:jc w:val="center"/>
              <w:rPr>
                <w:rFonts w:ascii="Times New Roman" w:hAnsi="Times New Roman" w:eastAsia="宋体" w:cs="Times New Roman"/>
                <w:b/>
                <w:szCs w:val="21"/>
              </w:rPr>
            </w:pPr>
            <w:r>
              <w:rPr>
                <w:rFonts w:ascii="Times New Roman" w:hAnsi="Times New Roman" w:eastAsia="宋体" w:cs="Times New Roman"/>
                <w:b/>
                <w:szCs w:val="21"/>
              </w:rPr>
              <w:t>（不超过300字）</w:t>
            </w:r>
          </w:p>
        </w:tc>
        <w:tc>
          <w:tcPr>
            <w:tcW w:w="11910" w:type="dxa"/>
            <w:gridSpan w:val="8"/>
          </w:tcPr>
          <w:p>
            <w:pPr>
              <w:spacing w:line="320" w:lineRule="exact"/>
              <w:jc w:val="left"/>
              <w:rPr>
                <w:rFonts w:ascii="Times New Roman" w:hAnsi="Times New Roman" w:eastAsia="宋体" w:cs="Times New Roman"/>
                <w:szCs w:val="21"/>
              </w:rPr>
            </w:pPr>
          </w:p>
          <w:p>
            <w:pPr>
              <w:spacing w:line="320" w:lineRule="exact"/>
              <w:jc w:val="left"/>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2030" w:type="dxa"/>
            <w:vAlign w:val="center"/>
          </w:tcPr>
          <w:p>
            <w:pPr>
              <w:spacing w:line="320" w:lineRule="exact"/>
              <w:jc w:val="left"/>
              <w:rPr>
                <w:rFonts w:ascii="Times New Roman" w:hAnsi="Times New Roman" w:eastAsia="宋体" w:cs="Times New Roman"/>
                <w:b/>
                <w:szCs w:val="21"/>
              </w:rPr>
            </w:pPr>
            <w:r>
              <w:rPr>
                <w:rFonts w:ascii="Times New Roman" w:hAnsi="Times New Roman" w:eastAsia="宋体" w:cs="Times New Roman"/>
                <w:b/>
                <w:szCs w:val="21"/>
              </w:rPr>
              <w:t>提名专家签名</w:t>
            </w:r>
          </w:p>
        </w:tc>
        <w:tc>
          <w:tcPr>
            <w:tcW w:w="11910" w:type="dxa"/>
            <w:gridSpan w:val="8"/>
            <w:vAlign w:val="center"/>
          </w:tcPr>
          <w:p>
            <w:pPr>
              <w:spacing w:line="360" w:lineRule="exact"/>
              <w:jc w:val="left"/>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本人遵守广东省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科学技术奖的有关规定，同意在项目公示时公布个人相关信息（姓名、工作单位、学科专业及提名意见等），本年度不再作为广东省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科学技术奖的完成人，本项目是本人本年度唯一提名项目。</w:t>
            </w:r>
          </w:p>
          <w:p>
            <w:pPr>
              <w:spacing w:line="320" w:lineRule="exact"/>
              <w:rPr>
                <w:rFonts w:ascii="Times New Roman" w:hAnsi="Times New Roman" w:eastAsia="宋体" w:cs="Times New Roman"/>
                <w:szCs w:val="21"/>
              </w:rPr>
            </w:pPr>
            <w:r>
              <w:rPr>
                <w:rFonts w:ascii="Times New Roman" w:hAnsi="Times New Roman" w:eastAsia="宋体" w:cs="Times New Roman"/>
                <w:szCs w:val="21"/>
              </w:rPr>
              <w:t>（通过责任提名专家本人邮箱发送可不签名）</w:t>
            </w:r>
          </w:p>
          <w:p>
            <w:pPr>
              <w:wordWrap w:val="0"/>
              <w:spacing w:line="320" w:lineRule="exact"/>
              <w:jc w:val="right"/>
              <w:rPr>
                <w:rFonts w:ascii="Times New Roman" w:hAnsi="Times New Roman" w:eastAsia="宋体" w:cs="Times New Roman"/>
                <w:szCs w:val="21"/>
              </w:rPr>
            </w:pPr>
            <w:r>
              <w:rPr>
                <w:rFonts w:ascii="Times New Roman" w:hAnsi="Times New Roman" w:eastAsia="宋体" w:cs="Times New Roman"/>
                <w:b/>
                <w:bCs/>
                <w:szCs w:val="21"/>
              </w:rPr>
              <w:t xml:space="preserve">专家签名：    </w:t>
            </w:r>
            <w:r>
              <w:rPr>
                <w:rFonts w:ascii="Times New Roman" w:hAnsi="Times New Roman" w:eastAsia="宋体" w:cs="Times New Roman"/>
                <w:szCs w:val="21"/>
              </w:rPr>
              <w:t xml:space="preserve">                                  </w:t>
            </w:r>
          </w:p>
        </w:tc>
      </w:tr>
    </w:tbl>
    <w:p>
      <w:pPr>
        <w:adjustRightInd w:val="0"/>
        <w:snapToGrid w:val="0"/>
        <w:ind w:left="210" w:hanging="210" w:hangingChars="100"/>
        <w:rPr>
          <w:rFonts w:ascii="Times New Roman" w:hAnsi="Times New Roman" w:eastAsia="宋体" w:cs="Times New Roman"/>
          <w:szCs w:val="21"/>
        </w:rPr>
      </w:pPr>
      <w:r>
        <w:rPr>
          <w:rFonts w:ascii="Times New Roman" w:hAnsi="Times New Roman" w:eastAsia="宋体" w:cs="Times New Roman"/>
          <w:szCs w:val="21"/>
        </w:rPr>
        <w:t>* 请将本表作为附件发送至：gd</w:t>
      </w:r>
      <w:r>
        <w:rPr>
          <w:rFonts w:hint="eastAsia" w:ascii="Times New Roman" w:hAnsi="Times New Roman" w:eastAsia="宋体" w:cs="Times New Roman"/>
          <w:szCs w:val="21"/>
        </w:rPr>
        <w:t>p</w:t>
      </w:r>
      <w:r>
        <w:rPr>
          <w:rFonts w:ascii="Times New Roman" w:hAnsi="Times New Roman" w:eastAsia="宋体" w:cs="Times New Roman"/>
          <w:szCs w:val="21"/>
        </w:rPr>
        <w:t>cia@163.com，并同时抄送所有提名专家和项目联系人，邮件及附件标题为“</w:t>
      </w:r>
      <w:r>
        <w:rPr>
          <w:rFonts w:ascii="Times New Roman" w:hAnsi="Times New Roman" w:eastAsia="宋体" w:cs="Times New Roman"/>
          <w:b/>
          <w:szCs w:val="21"/>
        </w:rPr>
        <w:t>专家提名申请表—所有提名专家姓名</w:t>
      </w:r>
      <w:r>
        <w:rPr>
          <w:rFonts w:ascii="Times New Roman" w:hAnsi="Times New Roman" w:eastAsia="宋体" w:cs="Times New Roman"/>
          <w:szCs w:val="21"/>
        </w:rPr>
        <w:t>”。本表由责任提名专家本人邮箱发送时可不签名，由项目组人员发送时需发送专家签名的扫描件。</w:t>
      </w:r>
    </w:p>
    <w:p>
      <w:pPr>
        <w:adjustRightInd w:val="0"/>
        <w:snapToGrid w:val="0"/>
        <w:rPr>
          <w:rFonts w:ascii="Times New Roman" w:hAnsi="Times New Roman" w:eastAsia="宋体" w:cs="Times New Roman"/>
          <w:szCs w:val="21"/>
        </w:rPr>
      </w:pPr>
      <w:r>
        <w:rPr>
          <w:rFonts w:ascii="Times New Roman" w:hAnsi="Times New Roman" w:eastAsia="宋体" w:cs="Times New Roman"/>
          <w:b/>
          <w:szCs w:val="21"/>
        </w:rPr>
        <w:t xml:space="preserve">说明：1. </w:t>
      </w:r>
      <w:r>
        <w:rPr>
          <w:rFonts w:ascii="Times New Roman" w:hAnsi="Times New Roman" w:eastAsia="宋体" w:cs="Times New Roman"/>
          <w:szCs w:val="21"/>
        </w:rPr>
        <w:t>提名专家必须填写3人。</w:t>
      </w:r>
    </w:p>
    <w:p>
      <w:pPr>
        <w:adjustRightInd w:val="0"/>
        <w:snapToGrid w:val="0"/>
        <w:ind w:left="841" w:leftChars="300" w:hanging="211" w:hangingChars="100"/>
        <w:rPr>
          <w:rFonts w:ascii="Times New Roman" w:hAnsi="Times New Roman" w:eastAsia="宋体" w:cs="Times New Roman"/>
          <w:szCs w:val="21"/>
        </w:rPr>
      </w:pPr>
      <w:r>
        <w:rPr>
          <w:rFonts w:ascii="Times New Roman" w:hAnsi="Times New Roman" w:eastAsia="宋体" w:cs="Times New Roman"/>
          <w:b/>
          <w:szCs w:val="21"/>
        </w:rPr>
        <w:t>2. 提名专家身份</w:t>
      </w:r>
      <w:r>
        <w:rPr>
          <w:rFonts w:ascii="Times New Roman" w:hAnsi="Times New Roman" w:eastAsia="宋体" w:cs="Times New Roman"/>
          <w:szCs w:val="21"/>
        </w:rPr>
        <w:t>（请填数字）</w:t>
      </w:r>
      <w:r>
        <w:rPr>
          <w:rFonts w:ascii="Times New Roman" w:hAnsi="Times New Roman" w:eastAsia="宋体" w:cs="Times New Roman"/>
          <w:bCs/>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1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①</w:t>
      </w:r>
      <w:r>
        <w:rPr>
          <w:rFonts w:ascii="Times New Roman" w:hAnsi="Times New Roman" w:eastAsia="宋体" w:cs="Times New Roman"/>
          <w:b/>
          <w:szCs w:val="21"/>
        </w:rPr>
        <w:fldChar w:fldCharType="end"/>
      </w:r>
      <w:r>
        <w:rPr>
          <w:rFonts w:ascii="Times New Roman" w:hAnsi="Times New Roman" w:eastAsia="宋体" w:cs="Times New Roman"/>
          <w:bCs/>
          <w:szCs w:val="21"/>
        </w:rPr>
        <w:t>中</w:t>
      </w:r>
      <w:r>
        <w:rPr>
          <w:rFonts w:ascii="Times New Roman" w:hAnsi="Times New Roman" w:eastAsia="宋体" w:cs="Times New Roman"/>
          <w:szCs w:val="21"/>
        </w:rPr>
        <w:t>科院院士；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2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②</w:t>
      </w:r>
      <w:r>
        <w:rPr>
          <w:rFonts w:ascii="Times New Roman" w:hAnsi="Times New Roman" w:eastAsia="宋体" w:cs="Times New Roman"/>
          <w:b/>
          <w:szCs w:val="21"/>
        </w:rPr>
        <w:fldChar w:fldCharType="end"/>
      </w:r>
      <w:r>
        <w:rPr>
          <w:rFonts w:ascii="Times New Roman" w:hAnsi="Times New Roman" w:eastAsia="宋体" w:cs="Times New Roman"/>
          <w:szCs w:val="21"/>
        </w:rPr>
        <w:t>工程院院士；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3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③</w:t>
      </w:r>
      <w:r>
        <w:rPr>
          <w:rFonts w:ascii="Times New Roman" w:hAnsi="Times New Roman" w:eastAsia="宋体" w:cs="Times New Roman"/>
          <w:b/>
          <w:szCs w:val="21"/>
        </w:rPr>
        <w:fldChar w:fldCharType="end"/>
      </w:r>
      <w:r>
        <w:rPr>
          <w:rFonts w:ascii="Times New Roman" w:hAnsi="Times New Roman" w:eastAsia="宋体" w:cs="Times New Roman"/>
          <w:bCs/>
          <w:szCs w:val="21"/>
        </w:rPr>
        <w:t>省突出贡献奖获奖者；</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4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④</w:t>
      </w:r>
      <w:r>
        <w:rPr>
          <w:rFonts w:ascii="Times New Roman" w:hAnsi="Times New Roman" w:eastAsia="宋体" w:cs="Times New Roman"/>
          <w:b/>
          <w:szCs w:val="21"/>
        </w:rPr>
        <w:fldChar w:fldCharType="end"/>
      </w:r>
      <w:r>
        <w:rPr>
          <w:rFonts w:ascii="Times New Roman" w:hAnsi="Times New Roman" w:eastAsia="宋体" w:cs="Times New Roman"/>
          <w:bCs/>
          <w:szCs w:val="21"/>
        </w:rPr>
        <w:t>国家科学技术奖完成人</w:t>
      </w:r>
      <w:r>
        <w:rPr>
          <w:rFonts w:ascii="Times New Roman" w:hAnsi="Times New Roman" w:eastAsia="宋体" w:cs="Times New Roman"/>
          <w:szCs w:val="21"/>
        </w:rPr>
        <w:t>；</w:t>
      </w:r>
      <w:r>
        <w:rPr>
          <w:rFonts w:ascii="Times New Roman" w:hAnsi="Times New Roman" w:eastAsia="宋体" w:cs="Times New Roman"/>
          <w:bCs/>
          <w:szCs w:val="21"/>
        </w:rPr>
        <w:t>省科学技术奖</w:t>
      </w:r>
      <w:r>
        <w:rPr>
          <w:rFonts w:ascii="Times New Roman" w:hAnsi="Times New Roman" w:eastAsia="宋体" w:cs="Times New Roman"/>
          <w:szCs w:val="21"/>
        </w:rPr>
        <w:t>完成人</w:t>
      </w:r>
      <w:r>
        <w:rPr>
          <w:rFonts w:hint="eastAsia" w:ascii="Times New Roman" w:hAnsi="Times New Roman" w:eastAsia="宋体" w:cs="Times New Roman"/>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5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⑤</w:t>
      </w:r>
      <w:r>
        <w:rPr>
          <w:rFonts w:ascii="Times New Roman" w:hAnsi="Times New Roman" w:eastAsia="宋体" w:cs="Times New Roman"/>
          <w:b/>
          <w:szCs w:val="21"/>
        </w:rPr>
        <w:fldChar w:fldCharType="end"/>
      </w:r>
      <w:r>
        <w:rPr>
          <w:rFonts w:hint="eastAsia" w:ascii="Times New Roman" w:hAnsi="Times New Roman" w:eastAsia="宋体" w:cs="Times New Roman"/>
          <w:szCs w:val="21"/>
        </w:rPr>
        <w:t>本专业高级职称专家。</w:t>
      </w:r>
    </w:p>
    <w:p>
      <w:pPr>
        <w:adjustRightInd w:val="0"/>
        <w:snapToGrid w:val="0"/>
        <w:ind w:left="630" w:leftChars="300"/>
        <w:rPr>
          <w:rFonts w:ascii="Times New Roman" w:hAnsi="Times New Roman" w:eastAsia="宋体" w:cs="Times New Roman"/>
          <w:szCs w:val="21"/>
        </w:rPr>
        <w:sectPr>
          <w:footerReference r:id="rId6" w:type="default"/>
          <w:pgSz w:w="16838" w:h="11906" w:orient="landscape"/>
          <w:pgMar w:top="1474" w:right="1247" w:bottom="1474" w:left="1587" w:header="851" w:footer="992" w:gutter="0"/>
          <w:cols w:space="720" w:num="1"/>
          <w:docGrid w:linePitch="312" w:charSpace="0"/>
        </w:sectPr>
      </w:pPr>
      <w:r>
        <w:rPr>
          <w:rFonts w:ascii="Times New Roman" w:hAnsi="Times New Roman" w:eastAsia="宋体" w:cs="Times New Roman"/>
          <w:b/>
          <w:szCs w:val="21"/>
        </w:rPr>
        <w:t>3. 项目联系人</w:t>
      </w:r>
      <w:r>
        <w:rPr>
          <w:rFonts w:ascii="Times New Roman" w:hAnsi="Times New Roman" w:eastAsia="宋体" w:cs="Times New Roman"/>
          <w:szCs w:val="21"/>
        </w:rPr>
        <w:t>：</w:t>
      </w:r>
      <w:r>
        <w:rPr>
          <w:rFonts w:ascii="Times New Roman" w:hAnsi="Times New Roman" w:eastAsia="宋体" w:cs="Times New Roman"/>
          <w:b/>
          <w:szCs w:val="21"/>
        </w:rPr>
        <w:t>身份</w:t>
      </w:r>
      <w:r>
        <w:rPr>
          <w:rFonts w:ascii="Times New Roman" w:hAnsi="Times New Roman" w:eastAsia="宋体" w:cs="Times New Roman"/>
          <w:szCs w:val="21"/>
        </w:rPr>
        <w:t>一般填写“项目完成人”或“科研管理人员”。</w:t>
      </w:r>
    </w:p>
    <w:p>
      <w:pPr>
        <w:autoSpaceDE w:val="0"/>
        <w:autoSpaceDN w:val="0"/>
        <w:spacing w:line="420" w:lineRule="auto"/>
        <w:rPr>
          <w:rFonts w:hint="eastAsia" w:ascii="仿宋" w:hAnsi="仿宋" w:eastAsia="仿宋" w:cs="仿宋"/>
          <w:sz w:val="32"/>
          <w:szCs w:val="32"/>
        </w:rPr>
      </w:pPr>
      <w:r>
        <w:rPr>
          <w:rFonts w:hint="eastAsia" w:ascii="仿宋" w:hAnsi="仿宋" w:eastAsia="仿宋" w:cs="仿宋"/>
          <w:sz w:val="32"/>
          <w:szCs w:val="32"/>
        </w:rPr>
        <w:t>附件3</w:t>
      </w:r>
    </w:p>
    <w:p>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3</w:t>
      </w:r>
      <w:r>
        <w:rPr>
          <w:rFonts w:hint="eastAsia" w:ascii="宋体" w:hAnsi="宋体" w:eastAsia="宋体" w:cs="宋体"/>
          <w:b/>
          <w:bCs/>
          <w:sz w:val="36"/>
          <w:szCs w:val="36"/>
        </w:rPr>
        <w:t>年度广东省石油和化学工业协会科学技术奖公示表</w:t>
      </w:r>
    </w:p>
    <w:p>
      <w:pPr>
        <w:pStyle w:val="2"/>
        <w:rPr>
          <w:rFonts w:ascii="宋体" w:hAnsi="宋体" w:eastAsia="宋体" w:cs="宋体"/>
          <w:b/>
          <w:bCs/>
          <w:sz w:val="36"/>
          <w:szCs w:val="36"/>
        </w:rPr>
      </w:pPr>
      <w:r>
        <w:rPr>
          <w:rFonts w:hint="eastAsia" w:ascii="宋体" w:hAnsi="宋体" w:eastAsia="宋体" w:cs="宋体"/>
          <w:b/>
          <w:bCs/>
          <w:sz w:val="36"/>
          <w:szCs w:val="36"/>
        </w:rPr>
        <w:t>（突出贡献奖格式）</w:t>
      </w:r>
    </w:p>
    <w:p>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647"/>
        <w:gridCol w:w="1479"/>
        <w:gridCol w:w="1134"/>
        <w:gridCol w:w="1417"/>
        <w:gridCol w:w="1134"/>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restart"/>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候选人</w:t>
            </w:r>
          </w:p>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基本情况</w:t>
            </w:r>
          </w:p>
        </w:tc>
        <w:tc>
          <w:tcPr>
            <w:tcW w:w="647" w:type="dxa"/>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姓名</w:t>
            </w:r>
          </w:p>
        </w:tc>
        <w:tc>
          <w:tcPr>
            <w:tcW w:w="1479" w:type="dxa"/>
            <w:vAlign w:val="center"/>
          </w:tcPr>
          <w:p>
            <w:pPr>
              <w:spacing w:line="360" w:lineRule="auto"/>
              <w:jc w:val="center"/>
              <w:rPr>
                <w:rFonts w:ascii="仿宋" w:hAnsi="仿宋" w:eastAsia="仿宋" w:cs="Times New Roman"/>
                <w:b/>
                <w:bCs/>
                <w:szCs w:val="24"/>
              </w:rPr>
            </w:pPr>
          </w:p>
        </w:tc>
        <w:tc>
          <w:tcPr>
            <w:tcW w:w="1134" w:type="dxa"/>
            <w:vAlign w:val="center"/>
          </w:tcPr>
          <w:p>
            <w:pPr>
              <w:jc w:val="center"/>
              <w:rPr>
                <w:rFonts w:ascii="仿宋" w:hAnsi="仿宋" w:eastAsia="仿宋" w:cs="Times New Roman"/>
                <w:b/>
                <w:bCs/>
                <w:szCs w:val="24"/>
              </w:rPr>
            </w:pPr>
            <w:r>
              <w:rPr>
                <w:rFonts w:hint="eastAsia" w:ascii="仿宋" w:hAnsi="仿宋" w:eastAsia="仿宋" w:cs="Times New Roman"/>
                <w:b/>
                <w:bCs/>
                <w:szCs w:val="24"/>
              </w:rPr>
              <w:t>工作单位</w:t>
            </w:r>
          </w:p>
        </w:tc>
        <w:tc>
          <w:tcPr>
            <w:tcW w:w="4654" w:type="dxa"/>
            <w:gridSpan w:val="3"/>
            <w:vAlign w:val="center"/>
          </w:tcPr>
          <w:p>
            <w:pPr>
              <w:spacing w:line="360" w:lineRule="auto"/>
              <w:jc w:val="center"/>
              <w:rPr>
                <w:rFonts w:ascii="仿宋" w:hAnsi="仿宋" w:eastAsia="仿宋" w:cs="Times New Roman"/>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continue"/>
            <w:vAlign w:val="center"/>
          </w:tcPr>
          <w:p>
            <w:pPr>
              <w:snapToGrid w:val="0"/>
              <w:jc w:val="center"/>
              <w:rPr>
                <w:rFonts w:ascii="仿宋" w:hAnsi="仿宋" w:eastAsia="仿宋" w:cs="Times New Roman"/>
                <w:szCs w:val="24"/>
              </w:rPr>
            </w:pPr>
          </w:p>
        </w:tc>
        <w:tc>
          <w:tcPr>
            <w:tcW w:w="647" w:type="dxa"/>
            <w:vAlign w:val="center"/>
          </w:tcPr>
          <w:p>
            <w:pPr>
              <w:snapToGrid w:val="0"/>
              <w:jc w:val="center"/>
              <w:rPr>
                <w:rFonts w:ascii="仿宋" w:hAnsi="仿宋" w:eastAsia="仿宋" w:cs="Times New Roman"/>
                <w:szCs w:val="24"/>
              </w:rPr>
            </w:pPr>
            <w:r>
              <w:rPr>
                <w:rFonts w:hint="eastAsia" w:ascii="仿宋" w:hAnsi="仿宋" w:eastAsia="仿宋" w:cs="Times New Roman"/>
                <w:b/>
                <w:szCs w:val="24"/>
              </w:rPr>
              <w:t>职称</w:t>
            </w:r>
          </w:p>
        </w:tc>
        <w:tc>
          <w:tcPr>
            <w:tcW w:w="1479" w:type="dxa"/>
            <w:vAlign w:val="center"/>
          </w:tcPr>
          <w:p>
            <w:pPr>
              <w:spacing w:line="360" w:lineRule="auto"/>
              <w:jc w:val="left"/>
              <w:rPr>
                <w:rFonts w:ascii="仿宋" w:hAnsi="仿宋" w:eastAsia="仿宋" w:cs="Times New Roman"/>
                <w:szCs w:val="24"/>
              </w:rPr>
            </w:pPr>
          </w:p>
        </w:tc>
        <w:tc>
          <w:tcPr>
            <w:tcW w:w="1134" w:type="dxa"/>
            <w:vAlign w:val="center"/>
          </w:tcPr>
          <w:p>
            <w:pPr>
              <w:jc w:val="center"/>
              <w:rPr>
                <w:rFonts w:ascii="仿宋" w:hAnsi="仿宋" w:eastAsia="仿宋" w:cs="Times New Roman"/>
                <w:b/>
                <w:szCs w:val="24"/>
              </w:rPr>
            </w:pPr>
            <w:r>
              <w:rPr>
                <w:rFonts w:hint="eastAsia" w:ascii="仿宋" w:hAnsi="仿宋" w:eastAsia="仿宋" w:cs="Times New Roman"/>
                <w:b/>
                <w:szCs w:val="24"/>
              </w:rPr>
              <w:t>学历</w:t>
            </w:r>
          </w:p>
        </w:tc>
        <w:tc>
          <w:tcPr>
            <w:tcW w:w="1417" w:type="dxa"/>
            <w:vAlign w:val="center"/>
          </w:tcPr>
          <w:p>
            <w:pPr>
              <w:spacing w:line="360" w:lineRule="auto"/>
              <w:jc w:val="left"/>
              <w:rPr>
                <w:rFonts w:ascii="仿宋" w:hAnsi="仿宋" w:eastAsia="仿宋" w:cs="Times New Roman"/>
                <w:szCs w:val="24"/>
              </w:rPr>
            </w:pPr>
          </w:p>
        </w:tc>
        <w:tc>
          <w:tcPr>
            <w:tcW w:w="1134" w:type="dxa"/>
            <w:vAlign w:val="center"/>
          </w:tcPr>
          <w:p>
            <w:pPr>
              <w:jc w:val="center"/>
              <w:rPr>
                <w:rFonts w:ascii="仿宋" w:hAnsi="仿宋" w:eastAsia="仿宋" w:cs="Times New Roman"/>
                <w:szCs w:val="24"/>
              </w:rPr>
            </w:pPr>
            <w:r>
              <w:rPr>
                <w:rFonts w:hint="eastAsia" w:ascii="仿宋" w:hAnsi="仿宋" w:eastAsia="仿宋" w:cs="Times New Roman"/>
                <w:b/>
                <w:bCs/>
                <w:szCs w:val="24"/>
              </w:rPr>
              <w:t>从事专业</w:t>
            </w:r>
          </w:p>
        </w:tc>
        <w:tc>
          <w:tcPr>
            <w:tcW w:w="2103" w:type="dxa"/>
            <w:vAlign w:val="center"/>
          </w:tcPr>
          <w:p>
            <w:pPr>
              <w:spacing w:line="360" w:lineRule="auto"/>
              <w:jc w:val="left"/>
              <w:rPr>
                <w:rFonts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7" w:type="dxa"/>
            <w:gridSpan w:val="2"/>
            <w:vAlign w:val="center"/>
          </w:tcPr>
          <w:p>
            <w:pPr>
              <w:adjustRightInd w:val="0"/>
              <w:snapToGrid w:val="0"/>
              <w:jc w:val="center"/>
              <w:rPr>
                <w:rFonts w:ascii="仿宋" w:hAnsi="仿宋" w:eastAsia="仿宋" w:cs="Times New Roman"/>
                <w:szCs w:val="24"/>
              </w:rPr>
            </w:pPr>
            <w:r>
              <w:rPr>
                <w:rFonts w:hint="eastAsia" w:ascii="仿宋" w:hAnsi="仿宋" w:eastAsia="仿宋" w:cs="Times New Roman"/>
                <w:b/>
                <w:bCs/>
                <w:szCs w:val="24"/>
              </w:rPr>
              <w:t>提名者</w:t>
            </w:r>
          </w:p>
        </w:tc>
        <w:tc>
          <w:tcPr>
            <w:tcW w:w="7267" w:type="dxa"/>
            <w:gridSpan w:val="5"/>
            <w:vAlign w:val="center"/>
          </w:tcPr>
          <w:p>
            <w:pPr>
              <w:adjustRightInd w:val="0"/>
              <w:snapToGrid w:val="0"/>
              <w:rPr>
                <w:rFonts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837" w:type="dxa"/>
            <w:gridSpan w:val="2"/>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提名意见</w:t>
            </w:r>
          </w:p>
        </w:tc>
        <w:tc>
          <w:tcPr>
            <w:tcW w:w="7267" w:type="dxa"/>
            <w:gridSpan w:val="5"/>
            <w:vAlign w:val="center"/>
          </w:tcPr>
          <w:p>
            <w:pPr>
              <w:adjustRightInd w:val="0"/>
              <w:snapToGrid w:val="0"/>
              <w:rPr>
                <w:rFonts w:ascii="仿宋" w:hAnsi="仿宋" w:eastAsia="仿宋"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1837" w:type="dxa"/>
            <w:gridSpan w:val="2"/>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候选人的主要科学技术成就和贡献</w:t>
            </w:r>
          </w:p>
        </w:tc>
        <w:tc>
          <w:tcPr>
            <w:tcW w:w="7267" w:type="dxa"/>
            <w:gridSpan w:val="5"/>
            <w:vAlign w:val="center"/>
          </w:tcPr>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jc w:val="center"/>
              <w:rPr>
                <w:rFonts w:ascii="仿宋" w:hAnsi="仿宋" w:eastAsia="仿宋" w:cs="Times New Roman"/>
                <w:szCs w:val="24"/>
              </w:rPr>
            </w:pPr>
          </w:p>
          <w:p>
            <w:pPr>
              <w:adjustRightInd w:val="0"/>
              <w:snapToGrid w:val="0"/>
              <w:rPr>
                <w:rFonts w:ascii="仿宋" w:hAnsi="仿宋" w:eastAsia="仿宋" w:cs="Times New Roman"/>
                <w:szCs w:val="24"/>
              </w:rPr>
            </w:pPr>
          </w:p>
        </w:tc>
      </w:tr>
    </w:tbl>
    <w:p>
      <w:pPr>
        <w:autoSpaceDE w:val="0"/>
        <w:autoSpaceDN w:val="0"/>
        <w:spacing w:line="420" w:lineRule="auto"/>
        <w:rPr>
          <w:rFonts w:ascii="仿宋" w:hAnsi="仿宋" w:eastAsia="仿宋" w:cs="仿宋_GB2312"/>
          <w:b/>
          <w:bCs/>
          <w:sz w:val="32"/>
          <w:szCs w:val="32"/>
        </w:rPr>
      </w:pPr>
    </w:p>
    <w:p>
      <w:pPr>
        <w:pStyle w:val="2"/>
        <w:rPr>
          <w:rFonts w:ascii="宋体" w:hAnsi="宋体" w:eastAsia="宋体" w:cs="宋体"/>
          <w:b/>
          <w:bCs/>
          <w:sz w:val="36"/>
          <w:szCs w:val="36"/>
        </w:rPr>
      </w:pPr>
      <w:r>
        <w:rPr>
          <w:rFonts w:ascii="仿宋" w:hAnsi="仿宋" w:eastAsia="仿宋" w:cs="仿宋_GB2312"/>
          <w:b/>
          <w:bCs/>
          <w:sz w:val="32"/>
          <w:szCs w:val="32"/>
        </w:rPr>
        <w:br w:type="page"/>
      </w:r>
    </w:p>
    <w:p>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3</w:t>
      </w:r>
      <w:r>
        <w:rPr>
          <w:rFonts w:hint="eastAsia" w:ascii="宋体" w:hAnsi="宋体" w:eastAsia="宋体" w:cs="宋体"/>
          <w:b/>
          <w:bCs/>
          <w:sz w:val="36"/>
          <w:szCs w:val="36"/>
        </w:rPr>
        <w:t>年度广东省石油和化学工业协会科学技术奖公示表</w:t>
      </w:r>
    </w:p>
    <w:p>
      <w:pPr>
        <w:pStyle w:val="2"/>
        <w:rPr>
          <w:rFonts w:ascii="宋体" w:hAnsi="宋体" w:eastAsia="宋体" w:cs="宋体"/>
          <w:b/>
          <w:bCs/>
          <w:sz w:val="36"/>
          <w:szCs w:val="36"/>
        </w:rPr>
      </w:pPr>
      <w:r>
        <w:rPr>
          <w:rFonts w:hint="eastAsia" w:ascii="宋体" w:hAnsi="宋体" w:eastAsia="宋体" w:cs="宋体"/>
          <w:b/>
          <w:bCs/>
          <w:sz w:val="36"/>
          <w:szCs w:val="36"/>
        </w:rPr>
        <w:t>（技术发明奖、科技进步奖格式）</w:t>
      </w:r>
    </w:p>
    <w:p>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项目名称</w:t>
            </w:r>
          </w:p>
        </w:tc>
        <w:tc>
          <w:tcPr>
            <w:tcW w:w="7849" w:type="dxa"/>
            <w:vAlign w:val="center"/>
          </w:tcPr>
          <w:p>
            <w:pPr>
              <w:spacing w:line="360" w:lineRule="auto"/>
              <w:jc w:val="center"/>
              <w:rPr>
                <w:rFonts w:ascii="仿宋" w:hAnsi="仿宋" w:eastAsia="仿宋" w:cs="Times New Roman"/>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snapToGrid w:val="0"/>
              <w:jc w:val="center"/>
              <w:rPr>
                <w:rFonts w:ascii="仿宋" w:hAnsi="仿宋" w:eastAsia="仿宋" w:cs="Times New Roman"/>
                <w:szCs w:val="24"/>
              </w:rPr>
            </w:pPr>
            <w:r>
              <w:rPr>
                <w:rFonts w:hint="eastAsia" w:ascii="仿宋" w:hAnsi="仿宋" w:eastAsia="仿宋" w:cs="Times New Roman"/>
                <w:b/>
                <w:bCs/>
                <w:szCs w:val="24"/>
              </w:rPr>
              <w:t>主要完成单位</w:t>
            </w:r>
          </w:p>
        </w:tc>
        <w:tc>
          <w:tcPr>
            <w:tcW w:w="7849" w:type="dxa"/>
            <w:vAlign w:val="center"/>
          </w:tcPr>
          <w:p>
            <w:pPr>
              <w:spacing w:line="360" w:lineRule="auto"/>
              <w:rPr>
                <w:rFonts w:ascii="仿宋" w:hAnsi="仿宋" w:eastAsia="仿宋" w:cs="Times New Roman"/>
                <w:szCs w:val="24"/>
              </w:rPr>
            </w:pPr>
            <w:r>
              <w:rPr>
                <w:rFonts w:hint="eastAsia" w:ascii="仿宋" w:hAnsi="仿宋" w:eastAsia="仿宋" w:cs="Times New Roman"/>
                <w:szCs w:val="24"/>
              </w:rPr>
              <w:t>单位1（科技进步奖填写，自然科学奖及技术发明奖不填写）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spacing w:line="360" w:lineRule="auto"/>
              <w:jc w:val="center"/>
              <w:rPr>
                <w:rFonts w:ascii="仿宋" w:hAnsi="仿宋" w:eastAsia="仿宋" w:cs="Times New Roman"/>
                <w:b/>
                <w:bCs/>
                <w:szCs w:val="24"/>
              </w:rPr>
            </w:pPr>
          </w:p>
        </w:tc>
        <w:tc>
          <w:tcPr>
            <w:tcW w:w="7849" w:type="dxa"/>
            <w:vAlign w:val="center"/>
          </w:tcPr>
          <w:p>
            <w:pPr>
              <w:spacing w:line="360" w:lineRule="auto"/>
              <w:rPr>
                <w:rFonts w:ascii="仿宋" w:hAnsi="仿宋" w:eastAsia="仿宋" w:cs="宋体"/>
                <w:szCs w:val="24"/>
              </w:rPr>
            </w:pPr>
            <w:r>
              <w:rPr>
                <w:rFonts w:hint="eastAsia" w:ascii="仿宋" w:hAnsi="仿宋" w:eastAsia="仿宋" w:cs="Times New Roman"/>
                <w:szCs w:val="24"/>
              </w:rPr>
              <w:t>单位2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5" w:type="dxa"/>
            <w:vMerge w:val="continue"/>
            <w:vAlign w:val="center"/>
          </w:tcPr>
          <w:p>
            <w:pPr>
              <w:spacing w:line="360" w:lineRule="auto"/>
              <w:jc w:val="center"/>
              <w:rPr>
                <w:rFonts w:ascii="仿宋" w:hAnsi="仿宋" w:eastAsia="仿宋" w:cs="Times New Roman"/>
                <w:b/>
                <w:bCs/>
                <w:szCs w:val="24"/>
              </w:rPr>
            </w:pPr>
          </w:p>
        </w:tc>
        <w:tc>
          <w:tcPr>
            <w:tcW w:w="7849" w:type="dxa"/>
            <w:vAlign w:val="center"/>
          </w:tcPr>
          <w:p>
            <w:pPr>
              <w:spacing w:line="360" w:lineRule="auto"/>
              <w:jc w:val="left"/>
              <w:rPr>
                <w:rFonts w:ascii="仿宋" w:hAnsi="仿宋" w:eastAsia="仿宋" w:cs="宋体"/>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主要完成人</w:t>
            </w:r>
          </w:p>
          <w:p>
            <w:pPr>
              <w:adjustRightInd w:val="0"/>
              <w:snapToGrid w:val="0"/>
              <w:jc w:val="center"/>
              <w:rPr>
                <w:rFonts w:ascii="仿宋" w:hAnsi="仿宋" w:eastAsia="仿宋" w:cs="Times New Roman"/>
                <w:szCs w:val="24"/>
              </w:rPr>
            </w:pPr>
            <w:r>
              <w:rPr>
                <w:rFonts w:hint="eastAsia" w:ascii="仿宋" w:hAnsi="仿宋" w:eastAsia="仿宋" w:cs="Times New Roman"/>
                <w:b/>
                <w:bCs/>
                <w:szCs w:val="24"/>
              </w:rPr>
              <w:t>（职称、完成单位、工作单位）</w:t>
            </w:r>
          </w:p>
        </w:tc>
        <w:tc>
          <w:tcPr>
            <w:tcW w:w="7849" w:type="dxa"/>
            <w:vAlign w:val="center"/>
          </w:tcPr>
          <w:p>
            <w:pPr>
              <w:adjustRightInd w:val="0"/>
              <w:snapToGrid w:val="0"/>
              <w:rPr>
                <w:rFonts w:ascii="仿宋" w:hAnsi="仿宋" w:eastAsia="仿宋" w:cs="Times New Roman"/>
                <w:szCs w:val="24"/>
              </w:rPr>
            </w:pPr>
            <w:r>
              <w:rPr>
                <w:rFonts w:hint="eastAsia" w:ascii="仿宋" w:hAnsi="仿宋" w:eastAsia="仿宋" w:cs="Times New Roman"/>
                <w:szCs w:val="24"/>
              </w:rPr>
              <w:t>1.张某（职称、工作单位、完成单位、主要贡献）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rPr>
                <w:rFonts w:ascii="仿宋" w:hAnsi="仿宋" w:eastAsia="仿宋" w:cs="Times New Roman"/>
                <w:szCs w:val="24"/>
              </w:rPr>
            </w:pPr>
            <w:r>
              <w:rPr>
                <w:rFonts w:hint="eastAsia" w:ascii="仿宋" w:hAnsi="仿宋" w:eastAsia="仿宋" w:cs="Times New Roman"/>
                <w:szCs w:val="24"/>
              </w:rPr>
              <w:t>2.李某（职称、工作单位、完成单位、主要贡献）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Times New Roman"/>
                <w:szCs w:val="24"/>
              </w:rPr>
              <w:t>3.赵某（职称、工作单位、完成单位、主要贡献）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代表性论文</w:t>
            </w:r>
          </w:p>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专著目录</w:t>
            </w:r>
          </w:p>
        </w:tc>
        <w:tc>
          <w:tcPr>
            <w:tcW w:w="7849" w:type="dxa"/>
            <w:vAlign w:val="center"/>
          </w:tcPr>
          <w:p>
            <w:pPr>
              <w:adjustRightInd w:val="0"/>
              <w:snapToGrid w:val="0"/>
              <w:rPr>
                <w:rFonts w:ascii="仿宋" w:hAnsi="仿宋" w:eastAsia="仿宋" w:cs="Times New Roman"/>
                <w:szCs w:val="24"/>
              </w:rPr>
            </w:pPr>
            <w:r>
              <w:rPr>
                <w:rFonts w:hint="eastAsia" w:ascii="仿宋" w:hAnsi="仿宋" w:eastAsia="仿宋" w:cs="Times New Roman"/>
                <w:szCs w:val="24"/>
              </w:rPr>
              <w:t>论文1：&lt;名称、期刊、年卷、第一作者、通讯作者&gt;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Times New Roman"/>
                <w:szCs w:val="24"/>
              </w:rPr>
              <w:t>论文2：&lt;名称、期刊、年卷、第一作者、通讯作者&gt;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Times New Roman"/>
                <w:szCs w:val="24"/>
              </w:rPr>
              <w:t>专著3：&lt;名称、出版社、主编、副主编&gt;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宋体"/>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cs="Times New Roman"/>
                <w:b/>
                <w:bCs/>
                <w:szCs w:val="24"/>
              </w:rPr>
            </w:pPr>
            <w:r>
              <w:rPr>
                <w:rFonts w:hint="eastAsia" w:ascii="仿宋" w:hAnsi="仿宋" w:eastAsia="仿宋" w:cs="Times New Roman"/>
                <w:b/>
                <w:bCs/>
                <w:szCs w:val="24"/>
              </w:rPr>
              <w:t>知识产权名称</w:t>
            </w:r>
          </w:p>
        </w:tc>
        <w:tc>
          <w:tcPr>
            <w:tcW w:w="7849" w:type="dxa"/>
            <w:vAlign w:val="center"/>
          </w:tcPr>
          <w:p>
            <w:pPr>
              <w:adjustRightInd w:val="0"/>
              <w:snapToGrid w:val="0"/>
              <w:rPr>
                <w:rFonts w:ascii="仿宋" w:hAnsi="仿宋" w:eastAsia="仿宋" w:cs="Times New Roman"/>
                <w:szCs w:val="24"/>
              </w:rPr>
            </w:pPr>
            <w:r>
              <w:rPr>
                <w:rFonts w:hint="eastAsia" w:ascii="仿宋" w:hAnsi="仿宋" w:eastAsia="仿宋" w:cs="Times New Roman"/>
                <w:szCs w:val="24"/>
              </w:rPr>
              <w:t>专利1：&lt;名称&gt;（专利授权号、发明人、权利人）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rPr>
                <w:rFonts w:ascii="仿宋" w:hAnsi="仿宋" w:eastAsia="仿宋" w:cs="Times New Roman"/>
                <w:szCs w:val="24"/>
              </w:rPr>
            </w:pPr>
            <w:r>
              <w:rPr>
                <w:rFonts w:hint="eastAsia" w:ascii="仿宋" w:hAnsi="仿宋" w:eastAsia="仿宋" w:cs="Times New Roman"/>
                <w:szCs w:val="24"/>
              </w:rPr>
              <w:t>专利2：&lt;名称&gt;（专利授权号、发明人、权利人）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Times New Roman"/>
                <w:szCs w:val="24"/>
              </w:rPr>
              <w:t>软件著作权3：&lt;名称&gt;（软件登记号、著作权人）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615" w:type="dxa"/>
            <w:vMerge w:val="continue"/>
            <w:vAlign w:val="center"/>
          </w:tcPr>
          <w:p>
            <w:pPr>
              <w:adjustRightInd w:val="0"/>
              <w:snapToGrid w:val="0"/>
              <w:jc w:val="center"/>
              <w:rPr>
                <w:rFonts w:ascii="仿宋" w:hAnsi="仿宋" w:eastAsia="仿宋" w:cs="Times New Roman"/>
                <w:b/>
                <w:bCs/>
                <w:szCs w:val="24"/>
              </w:rPr>
            </w:pPr>
          </w:p>
        </w:tc>
        <w:tc>
          <w:tcPr>
            <w:tcW w:w="7849" w:type="dxa"/>
            <w:vAlign w:val="center"/>
          </w:tcPr>
          <w:p>
            <w:pPr>
              <w:adjustRightInd w:val="0"/>
              <w:snapToGrid w:val="0"/>
              <w:jc w:val="left"/>
              <w:rPr>
                <w:rFonts w:ascii="仿宋" w:hAnsi="仿宋" w:eastAsia="仿宋" w:cs="Times New Roman"/>
                <w:szCs w:val="24"/>
              </w:rPr>
            </w:pPr>
            <w:r>
              <w:rPr>
                <w:rFonts w:hint="eastAsia" w:ascii="仿宋" w:hAnsi="仿宋" w:eastAsia="仿宋" w:cs="宋体"/>
                <w:szCs w:val="24"/>
              </w:rPr>
              <w:t>…</w:t>
            </w:r>
          </w:p>
        </w:tc>
      </w:tr>
    </w:tbl>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sectPr>
          <w:footerReference r:id="rId7" w:type="default"/>
          <w:pgSz w:w="11906" w:h="16838"/>
          <w:pgMar w:top="1985" w:right="1134" w:bottom="1440" w:left="1701" w:header="851" w:footer="992" w:gutter="0"/>
          <w:cols w:space="720" w:num="1"/>
          <w:docGrid w:linePitch="312" w:charSpace="0"/>
        </w:sectPr>
      </w:pPr>
    </w:p>
    <w:p>
      <w:pPr>
        <w:keepNext/>
        <w:spacing w:line="480" w:lineRule="auto"/>
        <w:jc w:val="left"/>
        <w:outlineLvl w:val="0"/>
        <w:rPr>
          <w:rFonts w:hint="eastAsia" w:ascii="仿宋" w:hAnsi="仿宋" w:eastAsia="仿宋" w:cs="仿宋"/>
          <w:b/>
          <w:bCs/>
          <w:sz w:val="32"/>
          <w:szCs w:val="32"/>
        </w:rPr>
      </w:pPr>
      <w:bookmarkStart w:id="3" w:name="_Toc5393"/>
      <w:bookmarkStart w:id="4" w:name="_Toc25553"/>
      <w:bookmarkStart w:id="5" w:name="_Toc14449322"/>
      <w:bookmarkStart w:id="6" w:name="_Toc44921382"/>
      <w:r>
        <w:rPr>
          <w:rFonts w:hint="eastAsia" w:ascii="仿宋" w:hAnsi="仿宋" w:eastAsia="仿宋" w:cs="仿宋"/>
          <w:sz w:val="32"/>
          <w:szCs w:val="32"/>
        </w:rPr>
        <w:t>附件4</w:t>
      </w:r>
    </w:p>
    <w:p>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lang w:val="zh-CN"/>
        </w:rPr>
        <w:t>科学技术奖</w:t>
      </w:r>
    </w:p>
    <w:p>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提名项目汇总表</w:t>
      </w:r>
      <w:bookmarkEnd w:id="3"/>
      <w:bookmarkEnd w:id="4"/>
      <w:bookmarkEnd w:id="5"/>
      <w:bookmarkEnd w:id="6"/>
    </w:p>
    <w:p>
      <w:pPr>
        <w:spacing w:line="360" w:lineRule="auto"/>
        <w:rPr>
          <w:rFonts w:ascii="Times New Roman" w:hAnsi="Times New Roman" w:eastAsia="宋体" w:cs="Times New Roman"/>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307"/>
        <w:gridCol w:w="1528"/>
        <w:gridCol w:w="2491"/>
        <w:gridCol w:w="1798"/>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97"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序号</w:t>
            </w:r>
          </w:p>
        </w:tc>
        <w:tc>
          <w:tcPr>
            <w:tcW w:w="1307"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专业组</w:t>
            </w:r>
            <w:r>
              <w:rPr>
                <w:rFonts w:hint="eastAsia" w:ascii="Times New Roman" w:hAnsi="Times New Roman" w:eastAsia="宋体" w:cs="Times New Roman"/>
                <w:b/>
                <w:szCs w:val="21"/>
              </w:rPr>
              <w:t>名称</w:t>
            </w:r>
          </w:p>
        </w:tc>
        <w:tc>
          <w:tcPr>
            <w:tcW w:w="1528"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项目类型</w:t>
            </w:r>
          </w:p>
        </w:tc>
        <w:tc>
          <w:tcPr>
            <w:tcW w:w="2491"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项目名称</w:t>
            </w:r>
          </w:p>
        </w:tc>
        <w:tc>
          <w:tcPr>
            <w:tcW w:w="1798" w:type="dxa"/>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第一</w:t>
            </w:r>
            <w:r>
              <w:rPr>
                <w:rFonts w:ascii="Times New Roman" w:hAnsi="Times New Roman" w:eastAsia="宋体" w:cs="Times New Roman"/>
                <w:b/>
                <w:szCs w:val="21"/>
              </w:rPr>
              <w:t>完成单位</w:t>
            </w:r>
          </w:p>
        </w:tc>
        <w:tc>
          <w:tcPr>
            <w:tcW w:w="1503" w:type="dxa"/>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第一完成人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vAlign w:val="center"/>
          </w:tcPr>
          <w:p>
            <w:pPr>
              <w:jc w:val="center"/>
              <w:rPr>
                <w:rFonts w:ascii="宋体" w:hAnsi="宋体" w:eastAsia="宋体" w:cs="Times New Roman"/>
                <w:szCs w:val="21"/>
              </w:rPr>
            </w:pPr>
          </w:p>
        </w:tc>
        <w:tc>
          <w:tcPr>
            <w:tcW w:w="1307" w:type="dxa"/>
            <w:vAlign w:val="center"/>
          </w:tcPr>
          <w:p>
            <w:pPr>
              <w:jc w:val="center"/>
              <w:rPr>
                <w:rFonts w:ascii="宋体" w:hAnsi="宋体" w:eastAsia="宋体" w:cs="Times New Roman"/>
                <w:szCs w:val="21"/>
              </w:rPr>
            </w:pPr>
          </w:p>
        </w:tc>
        <w:tc>
          <w:tcPr>
            <w:tcW w:w="1528" w:type="dxa"/>
            <w:vAlign w:val="center"/>
          </w:tcPr>
          <w:p>
            <w:pPr>
              <w:jc w:val="center"/>
              <w:rPr>
                <w:rFonts w:ascii="宋体" w:hAnsi="宋体" w:eastAsia="宋体" w:cs="Times New Roman"/>
                <w:szCs w:val="21"/>
              </w:rPr>
            </w:pPr>
          </w:p>
        </w:tc>
        <w:tc>
          <w:tcPr>
            <w:tcW w:w="2491" w:type="dxa"/>
            <w:vAlign w:val="center"/>
          </w:tcPr>
          <w:p>
            <w:pPr>
              <w:rPr>
                <w:rFonts w:ascii="宋体" w:hAnsi="宋体" w:eastAsia="宋体" w:cs="Times New Roman"/>
                <w:szCs w:val="21"/>
              </w:rPr>
            </w:pPr>
          </w:p>
        </w:tc>
        <w:tc>
          <w:tcPr>
            <w:tcW w:w="1798" w:type="dxa"/>
            <w:vAlign w:val="center"/>
          </w:tcPr>
          <w:p>
            <w:pPr>
              <w:jc w:val="center"/>
              <w:rPr>
                <w:rFonts w:ascii="宋体" w:hAnsi="宋体" w:eastAsia="宋体" w:cs="Times New Roman"/>
                <w:szCs w:val="21"/>
              </w:rPr>
            </w:pPr>
          </w:p>
        </w:tc>
        <w:tc>
          <w:tcPr>
            <w:tcW w:w="1503" w:type="dxa"/>
            <w:vAlign w:val="center"/>
          </w:tcPr>
          <w:p>
            <w:pPr>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97" w:type="dxa"/>
            <w:vAlign w:val="center"/>
          </w:tcPr>
          <w:p>
            <w:pPr>
              <w:jc w:val="center"/>
              <w:rPr>
                <w:rFonts w:ascii="宋体" w:hAnsi="宋体" w:eastAsia="宋体" w:cs="Times New Roman"/>
                <w:szCs w:val="21"/>
              </w:rPr>
            </w:pPr>
          </w:p>
        </w:tc>
        <w:tc>
          <w:tcPr>
            <w:tcW w:w="1307" w:type="dxa"/>
            <w:vAlign w:val="center"/>
          </w:tcPr>
          <w:p>
            <w:pPr>
              <w:jc w:val="center"/>
              <w:rPr>
                <w:rFonts w:ascii="宋体" w:hAnsi="宋体" w:eastAsia="宋体" w:cs="Times New Roman"/>
                <w:szCs w:val="21"/>
              </w:rPr>
            </w:pPr>
          </w:p>
        </w:tc>
        <w:tc>
          <w:tcPr>
            <w:tcW w:w="1528" w:type="dxa"/>
            <w:vAlign w:val="center"/>
          </w:tcPr>
          <w:p>
            <w:pPr>
              <w:jc w:val="center"/>
              <w:rPr>
                <w:rFonts w:ascii="宋体" w:hAnsi="宋体" w:eastAsia="宋体" w:cs="Times New Roman"/>
                <w:szCs w:val="21"/>
              </w:rPr>
            </w:pPr>
          </w:p>
        </w:tc>
        <w:tc>
          <w:tcPr>
            <w:tcW w:w="2491" w:type="dxa"/>
            <w:vAlign w:val="center"/>
          </w:tcPr>
          <w:p>
            <w:pPr>
              <w:rPr>
                <w:rFonts w:ascii="宋体" w:hAnsi="宋体" w:eastAsia="宋体" w:cs="Times New Roman"/>
                <w:szCs w:val="21"/>
              </w:rPr>
            </w:pPr>
          </w:p>
        </w:tc>
        <w:tc>
          <w:tcPr>
            <w:tcW w:w="1798" w:type="dxa"/>
            <w:vAlign w:val="center"/>
          </w:tcPr>
          <w:p>
            <w:pPr>
              <w:jc w:val="center"/>
              <w:rPr>
                <w:rFonts w:ascii="宋体" w:hAnsi="宋体" w:eastAsia="宋体" w:cs="Times New Roman"/>
                <w:szCs w:val="21"/>
              </w:rPr>
            </w:pPr>
          </w:p>
        </w:tc>
        <w:tc>
          <w:tcPr>
            <w:tcW w:w="1503" w:type="dxa"/>
            <w:vAlign w:val="center"/>
          </w:tcPr>
          <w:p>
            <w:pPr>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pPr>
              <w:rPr>
                <w:rFonts w:ascii="Times New Roman" w:hAnsi="Times New Roman" w:eastAsia="宋体" w:cs="Times New Roman"/>
                <w:szCs w:val="21"/>
              </w:rPr>
            </w:pPr>
          </w:p>
        </w:tc>
        <w:tc>
          <w:tcPr>
            <w:tcW w:w="1307" w:type="dxa"/>
          </w:tcPr>
          <w:p>
            <w:pPr>
              <w:rPr>
                <w:rFonts w:ascii="Times New Roman" w:hAnsi="Times New Roman" w:eastAsia="宋体" w:cs="Times New Roman"/>
                <w:szCs w:val="21"/>
              </w:rPr>
            </w:pPr>
          </w:p>
        </w:tc>
        <w:tc>
          <w:tcPr>
            <w:tcW w:w="1528" w:type="dxa"/>
          </w:tcPr>
          <w:p>
            <w:pPr>
              <w:rPr>
                <w:rFonts w:ascii="Times New Roman" w:hAnsi="Times New Roman" w:eastAsia="宋体" w:cs="Times New Roman"/>
                <w:szCs w:val="21"/>
              </w:rPr>
            </w:pPr>
          </w:p>
        </w:tc>
        <w:tc>
          <w:tcPr>
            <w:tcW w:w="2491" w:type="dxa"/>
          </w:tcPr>
          <w:p>
            <w:pPr>
              <w:rPr>
                <w:rFonts w:ascii="Times New Roman" w:hAnsi="Times New Roman" w:eastAsia="宋体" w:cs="Times New Roman"/>
                <w:szCs w:val="21"/>
              </w:rPr>
            </w:pPr>
          </w:p>
        </w:tc>
        <w:tc>
          <w:tcPr>
            <w:tcW w:w="1798" w:type="dxa"/>
          </w:tcPr>
          <w:p>
            <w:pPr>
              <w:rPr>
                <w:rFonts w:ascii="Times New Roman" w:hAnsi="Times New Roman" w:eastAsia="宋体" w:cs="Times New Roman"/>
                <w:szCs w:val="21"/>
              </w:rPr>
            </w:pPr>
          </w:p>
        </w:tc>
        <w:tc>
          <w:tcPr>
            <w:tcW w:w="1503" w:type="dxa"/>
          </w:tcPr>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pPr>
              <w:rPr>
                <w:rFonts w:ascii="Times New Roman" w:hAnsi="Times New Roman" w:eastAsia="宋体" w:cs="Times New Roman"/>
                <w:szCs w:val="21"/>
              </w:rPr>
            </w:pPr>
          </w:p>
        </w:tc>
        <w:tc>
          <w:tcPr>
            <w:tcW w:w="1307" w:type="dxa"/>
          </w:tcPr>
          <w:p>
            <w:pPr>
              <w:rPr>
                <w:rFonts w:ascii="Times New Roman" w:hAnsi="Times New Roman" w:eastAsia="宋体" w:cs="Times New Roman"/>
                <w:szCs w:val="21"/>
              </w:rPr>
            </w:pPr>
          </w:p>
        </w:tc>
        <w:tc>
          <w:tcPr>
            <w:tcW w:w="1528" w:type="dxa"/>
          </w:tcPr>
          <w:p>
            <w:pPr>
              <w:rPr>
                <w:rFonts w:ascii="Times New Roman" w:hAnsi="Times New Roman" w:eastAsia="宋体" w:cs="Times New Roman"/>
                <w:szCs w:val="21"/>
              </w:rPr>
            </w:pPr>
          </w:p>
        </w:tc>
        <w:tc>
          <w:tcPr>
            <w:tcW w:w="2491" w:type="dxa"/>
          </w:tcPr>
          <w:p>
            <w:pPr>
              <w:rPr>
                <w:rFonts w:ascii="Times New Roman" w:hAnsi="Times New Roman" w:eastAsia="宋体" w:cs="Times New Roman"/>
                <w:szCs w:val="21"/>
              </w:rPr>
            </w:pPr>
          </w:p>
        </w:tc>
        <w:tc>
          <w:tcPr>
            <w:tcW w:w="1798" w:type="dxa"/>
          </w:tcPr>
          <w:p>
            <w:pPr>
              <w:rPr>
                <w:rFonts w:ascii="Times New Roman" w:hAnsi="Times New Roman" w:eastAsia="宋体" w:cs="Times New Roman"/>
                <w:szCs w:val="21"/>
              </w:rPr>
            </w:pPr>
          </w:p>
        </w:tc>
        <w:tc>
          <w:tcPr>
            <w:tcW w:w="1503" w:type="dxa"/>
          </w:tcPr>
          <w:p>
            <w:pPr>
              <w:rPr>
                <w:rFonts w:ascii="Times New Roman" w:hAnsi="Times New Roman" w:eastAsia="宋体" w:cs="Times New Roman"/>
                <w:szCs w:val="21"/>
              </w:rPr>
            </w:pPr>
          </w:p>
        </w:tc>
      </w:tr>
    </w:tbl>
    <w:p>
      <w:pPr>
        <w:rPr>
          <w:rFonts w:ascii="Times New Roman" w:hAnsi="Times New Roman" w:eastAsia="宋体" w:cs="Times New Roman"/>
          <w:sz w:val="24"/>
          <w:szCs w:val="24"/>
        </w:rPr>
      </w:pPr>
    </w:p>
    <w:p>
      <w:pPr>
        <w:rPr>
          <w:rFonts w:ascii="Times New Roman" w:hAnsi="Times New Roman" w:eastAsia="宋体" w:cs="Times New Roman"/>
          <w:sz w:val="24"/>
          <w:szCs w:val="24"/>
        </w:rPr>
      </w:pPr>
      <w:r>
        <w:rPr>
          <w:rFonts w:hint="eastAsia" w:ascii="Times New Roman" w:hAnsi="Times New Roman" w:eastAsia="宋体" w:cs="Times New Roman"/>
          <w:sz w:val="24"/>
          <w:szCs w:val="24"/>
        </w:rPr>
        <w:t>说明：项目类型填写突出贡献奖、技术发明奖或科技进步奖。</w:t>
      </w: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ind w:firstLine="9120" w:firstLineChars="3800"/>
        <w:rPr>
          <w:rFonts w:ascii="Times New Roman" w:hAnsi="Times New Roman" w:eastAsia="宋体" w:cs="Times New Roman"/>
          <w:strike/>
          <w:sz w:val="24"/>
          <w:szCs w:val="24"/>
        </w:rPr>
      </w:pPr>
    </w:p>
    <w:p>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联系人：</w:t>
      </w:r>
    </w:p>
    <w:p>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联系方式：</w:t>
      </w:r>
    </w:p>
    <w:p>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提名单位</w:t>
      </w:r>
      <w:r>
        <w:rPr>
          <w:rFonts w:hint="eastAsia" w:ascii="Times New Roman" w:hAnsi="Times New Roman" w:eastAsia="宋体" w:cs="Times New Roman"/>
          <w:sz w:val="24"/>
          <w:szCs w:val="24"/>
        </w:rPr>
        <w:t>/专家</w:t>
      </w:r>
      <w:r>
        <w:rPr>
          <w:rFonts w:ascii="Times New Roman" w:hAnsi="Times New Roman" w:eastAsia="宋体" w:cs="Times New Roman"/>
          <w:sz w:val="24"/>
          <w:szCs w:val="24"/>
        </w:rPr>
        <w:t>（盖章</w:t>
      </w:r>
      <w:r>
        <w:rPr>
          <w:rFonts w:hint="eastAsia" w:ascii="Times New Roman" w:hAnsi="Times New Roman" w:eastAsia="宋体" w:cs="Times New Roman"/>
          <w:sz w:val="24"/>
          <w:szCs w:val="24"/>
        </w:rPr>
        <w:t>/签名</w:t>
      </w:r>
      <w:r>
        <w:rPr>
          <w:rFonts w:ascii="Times New Roman" w:hAnsi="Times New Roman" w:eastAsia="宋体" w:cs="Times New Roman"/>
          <w:sz w:val="24"/>
          <w:szCs w:val="24"/>
        </w:rPr>
        <w:t>）</w:t>
      </w:r>
    </w:p>
    <w:p>
      <w:pPr>
        <w:ind w:firstLine="4838" w:firstLineChars="2016"/>
        <w:rPr>
          <w:rFonts w:ascii="Times New Roman" w:hAnsi="Times New Roman" w:eastAsia="宋体" w:cs="Times New Roman"/>
          <w:sz w:val="24"/>
          <w:szCs w:val="24"/>
        </w:rPr>
      </w:pPr>
    </w:p>
    <w:p>
      <w:pPr>
        <w:ind w:firstLine="4838" w:firstLineChars="2016"/>
        <w:rPr>
          <w:rFonts w:ascii="Times New Roman" w:hAnsi="Times New Roman" w:eastAsia="宋体" w:cs="Times New Roman"/>
          <w:sz w:val="24"/>
          <w:szCs w:val="24"/>
        </w:rPr>
      </w:pPr>
    </w:p>
    <w:p>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填表日期：</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日</w:t>
      </w:r>
    </w:p>
    <w:p>
      <w:pPr>
        <w:ind w:firstLine="4838" w:firstLineChars="2016"/>
        <w:rPr>
          <w:rFonts w:ascii="Times New Roman" w:hAnsi="Times New Roman" w:eastAsia="宋体" w:cs="Times New Roman"/>
          <w:sz w:val="24"/>
          <w:szCs w:val="24"/>
        </w:rPr>
      </w:pPr>
    </w:p>
    <w:p>
      <w:pPr>
        <w:rPr>
          <w:rFonts w:ascii="Times New Roman" w:hAnsi="Times New Roman" w:eastAsia="宋体" w:cs="Times New Roman"/>
          <w:szCs w:val="24"/>
        </w:rPr>
      </w:pPr>
    </w:p>
    <w:p>
      <w:pPr>
        <w:adjustRightInd w:val="0"/>
        <w:snapToGrid w:val="0"/>
        <w:rPr>
          <w:rFonts w:ascii="Times New Roman" w:hAnsi="Times New Roman" w:eastAsia="宋体" w:cs="Times New Roman"/>
          <w:szCs w:val="21"/>
        </w:rPr>
        <w:sectPr>
          <w:pgSz w:w="11906" w:h="16838"/>
          <w:pgMar w:top="1440" w:right="1800" w:bottom="1440" w:left="1800" w:header="851" w:footer="992" w:gutter="0"/>
          <w:cols w:space="425" w:num="1"/>
          <w:docGrid w:type="lines" w:linePitch="312" w:charSpace="0"/>
        </w:sectPr>
      </w:pPr>
    </w:p>
    <w:p>
      <w:pPr>
        <w:spacing w:line="360" w:lineRule="auto"/>
        <w:rPr>
          <w:rFonts w:hint="eastAsia" w:ascii="仿宋" w:hAnsi="仿宋" w:eastAsia="仿宋" w:cs="仿宋"/>
          <w:color w:val="FF0000"/>
          <w:sz w:val="32"/>
          <w:szCs w:val="32"/>
        </w:rPr>
      </w:pPr>
      <w:r>
        <w:rPr>
          <w:rFonts w:hint="eastAsia" w:ascii="仿宋" w:hAnsi="仿宋" w:eastAsia="仿宋" w:cs="仿宋"/>
          <w:sz w:val="32"/>
          <w:szCs w:val="32"/>
        </w:rPr>
        <w:t>附件5</w:t>
      </w: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仿宋" w:cs="Times New Roman"/>
          <w:color w:val="FF0000"/>
          <w:sz w:val="32"/>
          <w:szCs w:val="32"/>
        </w:rPr>
      </w:pPr>
    </w:p>
    <w:p>
      <w:pPr>
        <w:spacing w:line="360" w:lineRule="auto"/>
        <w:rPr>
          <w:rFonts w:ascii="Times New Roman" w:hAnsi="Times New Roman" w:eastAsia="宋体" w:cs="Times New Roman"/>
          <w:szCs w:val="24"/>
        </w:rPr>
      </w:pPr>
    </w:p>
    <w:p>
      <w:pPr>
        <w:spacing w:line="360" w:lineRule="auto"/>
        <w:jc w:val="center"/>
        <w:rPr>
          <w:rFonts w:ascii="Times New Roman" w:hAnsi="Times New Roman" w:eastAsia="宋体" w:cs="Times New Roman"/>
          <w:b/>
          <w:sz w:val="44"/>
          <w:szCs w:val="44"/>
        </w:rPr>
      </w:pPr>
      <w:r>
        <w:rPr>
          <w:rFonts w:ascii="Times New Roman" w:hAnsi="Times New Roman" w:eastAsia="宋体" w:cs="Times New Roman"/>
          <w:bCs/>
          <w:sz w:val="44"/>
          <w:szCs w:val="44"/>
        </w:rPr>
        <w:t>202</w:t>
      </w:r>
      <w:r>
        <w:rPr>
          <w:rFonts w:hint="eastAsia" w:ascii="Times New Roman" w:hAnsi="Times New Roman" w:eastAsia="宋体" w:cs="Times New Roman"/>
          <w:bCs/>
          <w:sz w:val="44"/>
          <w:szCs w:val="44"/>
          <w:lang w:val="en-US" w:eastAsia="zh-CN"/>
        </w:rPr>
        <w:t>3</w:t>
      </w:r>
      <w:r>
        <w:rPr>
          <w:rFonts w:hint="eastAsia" w:ascii="Times New Roman" w:hAnsi="Times New Roman" w:eastAsia="宋体" w:cs="Times New Roman"/>
          <w:b/>
          <w:sz w:val="44"/>
          <w:szCs w:val="44"/>
        </w:rPr>
        <w:t>年度广东省石油和化学工业协会</w:t>
      </w:r>
    </w:p>
    <w:p>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52"/>
          <w:szCs w:val="52"/>
        </w:rPr>
        <w:t>科学技术奖提名工作手册</w:t>
      </w: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rPr>
          <w:rFonts w:ascii="Times New Roman" w:hAnsi="Times New Roman" w:eastAsia="宋体" w:cs="Times New Roman"/>
          <w:szCs w:val="24"/>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p>
    <w:p>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20</w:t>
      </w:r>
      <w:r>
        <w:rPr>
          <w:rFonts w:hint="eastAsia" w:ascii="Times New Roman" w:hAnsi="Times New Roman" w:eastAsia="楷体_GB2312" w:cs="Times New Roman"/>
          <w:b/>
          <w:sz w:val="32"/>
          <w:szCs w:val="32"/>
        </w:rPr>
        <w:t>2</w:t>
      </w:r>
      <w:r>
        <w:rPr>
          <w:rFonts w:hint="eastAsia" w:ascii="Times New Roman" w:hAnsi="Times New Roman" w:eastAsia="楷体_GB2312" w:cs="Times New Roman"/>
          <w:b/>
          <w:sz w:val="32"/>
          <w:szCs w:val="32"/>
          <w:lang w:val="en-US" w:eastAsia="zh-CN"/>
        </w:rPr>
        <w:t>3</w:t>
      </w:r>
      <w:r>
        <w:rPr>
          <w:rFonts w:ascii="Times New Roman" w:hAnsi="Times New Roman" w:eastAsia="楷体_GB2312" w:cs="Times New Roman"/>
          <w:b/>
          <w:sz w:val="32"/>
          <w:szCs w:val="32"/>
        </w:rPr>
        <w:t>年</w:t>
      </w:r>
      <w:r>
        <w:rPr>
          <w:rFonts w:hint="eastAsia" w:ascii="Times New Roman" w:hAnsi="Times New Roman" w:eastAsia="楷体_GB2312" w:cs="Times New Roman"/>
          <w:b/>
          <w:sz w:val="32"/>
          <w:szCs w:val="32"/>
        </w:rPr>
        <w:t>2</w:t>
      </w:r>
      <w:r>
        <w:rPr>
          <w:rFonts w:ascii="Times New Roman" w:hAnsi="Times New Roman" w:eastAsia="楷体_GB2312" w:cs="Times New Roman"/>
          <w:b/>
          <w:sz w:val="32"/>
          <w:szCs w:val="32"/>
        </w:rPr>
        <w:t>月</w:t>
      </w:r>
    </w:p>
    <w:p>
      <w:pPr>
        <w:spacing w:line="360" w:lineRule="auto"/>
        <w:jc w:val="center"/>
        <w:rPr>
          <w:rFonts w:eastAsia="楷体_GB2312"/>
          <w:b/>
          <w:sz w:val="32"/>
          <w:szCs w:val="32"/>
        </w:rPr>
        <w:sectPr>
          <w:headerReference r:id="rId8" w:type="default"/>
          <w:footerReference r:id="rId10" w:type="default"/>
          <w:headerReference r:id="rId9" w:type="even"/>
          <w:footerReference r:id="rId11" w:type="even"/>
          <w:pgSz w:w="11906" w:h="16838"/>
          <w:pgMar w:top="1474" w:right="1191" w:bottom="1474" w:left="1474" w:header="964" w:footer="964" w:gutter="0"/>
          <w:cols w:space="720" w:num="1"/>
          <w:docGrid w:linePitch="312" w:charSpace="0"/>
        </w:sectPr>
      </w:pPr>
    </w:p>
    <w:p>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目  录</w:t>
      </w:r>
    </w:p>
    <w:p>
      <w:pPr>
        <w:spacing w:line="360" w:lineRule="auto"/>
        <w:jc w:val="center"/>
        <w:rPr>
          <w:rFonts w:ascii="Times New Roman" w:hAnsi="Times New Roman" w:eastAsia="宋体" w:cs="Times New Roman"/>
          <w:sz w:val="28"/>
          <w:szCs w:val="28"/>
        </w:rPr>
      </w:pPr>
    </w:p>
    <w:p>
      <w:pPr>
        <w:tabs>
          <w:tab w:val="right" w:leader="dot" w:pos="9241"/>
        </w:tabs>
        <w:spacing w:line="360" w:lineRule="auto"/>
        <w:rPr>
          <w:rFonts w:ascii="宋体" w:hAnsi="宋体" w:eastAsia="宋体" w:cs="宋体"/>
          <w:sz w:val="28"/>
          <w:szCs w:val="28"/>
        </w:rPr>
      </w:pP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TOC \o "1-2" \h  \u </w:instrText>
      </w:r>
      <w:r>
        <w:rPr>
          <w:rFonts w:ascii="Times New Roman" w:hAnsi="Times New Roman" w:eastAsia="宋体" w:cs="Times New Roman"/>
          <w:sz w:val="28"/>
          <w:szCs w:val="28"/>
        </w:rPr>
        <w:fldChar w:fldCharType="separate"/>
      </w:r>
      <w:r>
        <w:fldChar w:fldCharType="begin"/>
      </w:r>
      <w:r>
        <w:instrText xml:space="preserve"> HYPERLINK \l "_Toc17049" </w:instrText>
      </w:r>
      <w:r>
        <w:fldChar w:fldCharType="separate"/>
      </w:r>
      <w:r>
        <w:rPr>
          <w:rFonts w:hint="eastAsia" w:ascii="宋体" w:hAnsi="宋体" w:eastAsia="宋体" w:cs="宋体"/>
          <w:sz w:val="28"/>
          <w:szCs w:val="28"/>
        </w:rPr>
        <w:t>202</w:t>
      </w:r>
      <w:r>
        <w:rPr>
          <w:rFonts w:hint="eastAsia" w:ascii="宋体" w:hAnsi="宋体" w:eastAsia="宋体" w:cs="宋体"/>
          <w:sz w:val="28"/>
          <w:szCs w:val="28"/>
          <w:lang w:val="en-US" w:eastAsia="zh-CN"/>
        </w:rPr>
        <w:t>3</w:t>
      </w:r>
      <w:r>
        <w:rPr>
          <w:rFonts w:hint="eastAsia" w:ascii="宋体" w:hAnsi="宋体" w:eastAsia="宋体" w:cs="宋体"/>
          <w:sz w:val="28"/>
          <w:szCs w:val="28"/>
        </w:rPr>
        <w:t>年度广东省石油和化学工业协会科学技术奖励工作安排</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_Toc17049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"_Toc20983" </w:instrText>
      </w:r>
      <w:r>
        <w:fldChar w:fldCharType="separate"/>
      </w:r>
      <w:r>
        <w:rPr>
          <w:rFonts w:hint="eastAsia" w:ascii="宋体" w:hAnsi="宋体" w:eastAsia="宋体" w:cs="宋体"/>
          <w:sz w:val="28"/>
          <w:szCs w:val="28"/>
        </w:rPr>
        <w:t>广东省石油和化学工业协会科学技术突出贡献奖提名书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_Toc20983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"_Toc1038" </w:instrText>
      </w:r>
      <w:r>
        <w:fldChar w:fldCharType="separate"/>
      </w:r>
      <w:r>
        <w:rPr>
          <w:rFonts w:hint="eastAsia" w:ascii="宋体" w:hAnsi="宋体" w:eastAsia="宋体" w:cs="宋体"/>
          <w:sz w:val="28"/>
          <w:szCs w:val="28"/>
        </w:rPr>
        <w:t>《广东省石油和化学工业协会科学技术突出贡献奖提名书》填报要求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_Toc1038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"_Toc25171" </w:instrText>
      </w:r>
      <w:r>
        <w:fldChar w:fldCharType="separate"/>
      </w:r>
      <w:r>
        <w:rPr>
          <w:rFonts w:hint="eastAsia" w:ascii="宋体" w:hAnsi="宋体" w:eastAsia="宋体" w:cs="宋体"/>
          <w:sz w:val="28"/>
          <w:szCs w:val="28"/>
        </w:rPr>
        <w:t>广东省石油和化学工业协会技术发明奖提名书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_Toc25171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"_Toc7896" </w:instrText>
      </w:r>
      <w:r>
        <w:fldChar w:fldCharType="separate"/>
      </w:r>
      <w:r>
        <w:rPr>
          <w:rFonts w:hint="eastAsia" w:ascii="宋体" w:hAnsi="宋体" w:eastAsia="宋体" w:cs="宋体"/>
          <w:sz w:val="28"/>
          <w:szCs w:val="28"/>
        </w:rPr>
        <w:t>《广东省石油和化学工业协会技术发明奖提名书》填报要求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_Toc7896 </w:instrText>
      </w:r>
      <w:r>
        <w:rPr>
          <w:rFonts w:hint="eastAsia" w:ascii="宋体" w:hAnsi="宋体" w:eastAsia="宋体" w:cs="宋体"/>
          <w:sz w:val="28"/>
          <w:szCs w:val="28"/>
        </w:rPr>
        <w:fldChar w:fldCharType="separate"/>
      </w:r>
      <w:r>
        <w:rPr>
          <w:rFonts w:hint="eastAsia" w:ascii="宋体" w:hAnsi="宋体" w:eastAsia="宋体" w:cs="宋体"/>
          <w:sz w:val="28"/>
          <w:szCs w:val="28"/>
        </w:rPr>
        <w:t>34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"_Toc1142" </w:instrText>
      </w:r>
      <w:r>
        <w:fldChar w:fldCharType="separate"/>
      </w:r>
      <w:r>
        <w:rPr>
          <w:rFonts w:hint="eastAsia" w:ascii="宋体" w:hAnsi="宋体" w:eastAsia="宋体" w:cs="宋体"/>
          <w:sz w:val="28"/>
          <w:szCs w:val="28"/>
        </w:rPr>
        <w:t>广东省石油和化学工业协会</w:t>
      </w:r>
      <w:r>
        <w:rPr>
          <w:rFonts w:hint="eastAsia" w:ascii="宋体" w:hAnsi="宋体" w:eastAsia="宋体" w:cs="宋体"/>
          <w:kern w:val="0"/>
          <w:sz w:val="28"/>
          <w:szCs w:val="28"/>
        </w:rPr>
        <w:t>科技进步奖</w:t>
      </w:r>
      <w:r>
        <w:rPr>
          <w:rFonts w:hint="eastAsia" w:ascii="宋体" w:hAnsi="宋体" w:eastAsia="宋体" w:cs="宋体"/>
          <w:sz w:val="28"/>
          <w:szCs w:val="28"/>
        </w:rPr>
        <w:t>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_Toc1142 </w:instrText>
      </w:r>
      <w:r>
        <w:rPr>
          <w:rFonts w:hint="eastAsia" w:ascii="宋体" w:hAnsi="宋体" w:eastAsia="宋体" w:cs="宋体"/>
          <w:sz w:val="28"/>
          <w:szCs w:val="28"/>
        </w:rPr>
        <w:fldChar w:fldCharType="separate"/>
      </w:r>
      <w:r>
        <w:rPr>
          <w:rFonts w:hint="eastAsia" w:ascii="宋体" w:hAnsi="宋体" w:eastAsia="宋体" w:cs="宋体"/>
          <w:sz w:val="28"/>
          <w:szCs w:val="28"/>
        </w:rPr>
        <w:t>41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宋体" w:hAnsi="宋体" w:eastAsia="宋体" w:cs="宋体"/>
          <w:sz w:val="28"/>
          <w:szCs w:val="28"/>
        </w:rPr>
      </w:pPr>
      <w:r>
        <w:fldChar w:fldCharType="begin"/>
      </w:r>
      <w:r>
        <w:instrText xml:space="preserve"> HYPERLINK \l "_Toc24199" </w:instrText>
      </w:r>
      <w:r>
        <w:fldChar w:fldCharType="separate"/>
      </w:r>
      <w:r>
        <w:rPr>
          <w:rFonts w:hint="eastAsia" w:ascii="宋体" w:hAnsi="宋体" w:eastAsia="宋体" w:cs="宋体"/>
          <w:sz w:val="28"/>
          <w:szCs w:val="28"/>
        </w:rPr>
        <w:t>《广东省石油和化学工业协会科技进步奖提名书》填报要求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_Toc24199 </w:instrText>
      </w:r>
      <w:r>
        <w:rPr>
          <w:rFonts w:hint="eastAsia" w:ascii="宋体" w:hAnsi="宋体" w:eastAsia="宋体" w:cs="宋体"/>
          <w:sz w:val="28"/>
          <w:szCs w:val="28"/>
        </w:rPr>
        <w:fldChar w:fldCharType="separate"/>
      </w:r>
      <w:r>
        <w:rPr>
          <w:rFonts w:hint="eastAsia" w:ascii="宋体" w:hAnsi="宋体" w:eastAsia="宋体" w:cs="宋体"/>
          <w:sz w:val="28"/>
          <w:szCs w:val="28"/>
        </w:rPr>
        <w:t>55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tabs>
          <w:tab w:val="right" w:leader="dot" w:pos="9241"/>
        </w:tabs>
        <w:spacing w:line="360" w:lineRule="auto"/>
        <w:rPr>
          <w:rFonts w:ascii="Times New Roman" w:hAnsi="Times New Roman" w:eastAsia="宋体" w:cs="Times New Roman"/>
          <w:szCs w:val="24"/>
        </w:rPr>
      </w:pPr>
      <w:r>
        <w:fldChar w:fldCharType="begin"/>
      </w:r>
      <w:r>
        <w:instrText xml:space="preserve"> HYPERLINK \l "_Toc23108" </w:instrText>
      </w:r>
      <w:r>
        <w:fldChar w:fldCharType="separate"/>
      </w:r>
      <w:r>
        <w:rPr>
          <w:rFonts w:hint="eastAsia" w:ascii="宋体" w:hAnsi="宋体" w:eastAsia="宋体" w:cs="宋体"/>
          <w:bCs/>
          <w:sz w:val="28"/>
          <w:szCs w:val="28"/>
        </w:rPr>
        <w:t>202</w:t>
      </w:r>
      <w:r>
        <w:rPr>
          <w:rFonts w:hint="eastAsia" w:ascii="宋体" w:hAnsi="宋体" w:eastAsia="宋体" w:cs="宋体"/>
          <w:bCs/>
          <w:sz w:val="28"/>
          <w:szCs w:val="28"/>
          <w:lang w:val="en-US" w:eastAsia="zh-CN"/>
        </w:rPr>
        <w:t>3</w:t>
      </w:r>
      <w:r>
        <w:rPr>
          <w:rFonts w:hint="eastAsia" w:ascii="宋体" w:hAnsi="宋体" w:eastAsia="宋体" w:cs="宋体"/>
          <w:bCs/>
          <w:sz w:val="28"/>
          <w:szCs w:val="28"/>
        </w:rPr>
        <w:t>年度广东省石油和化学工业协会科技奖专业组评审范围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_Toc23108 </w:instrText>
      </w:r>
      <w:r>
        <w:rPr>
          <w:rFonts w:hint="eastAsia" w:ascii="宋体" w:hAnsi="宋体" w:eastAsia="宋体" w:cs="宋体"/>
          <w:sz w:val="28"/>
          <w:szCs w:val="28"/>
        </w:rPr>
        <w:fldChar w:fldCharType="separate"/>
      </w:r>
      <w:r>
        <w:rPr>
          <w:rFonts w:hint="eastAsia" w:ascii="宋体" w:hAnsi="宋体" w:eastAsia="宋体" w:cs="宋体"/>
          <w:sz w:val="28"/>
          <w:szCs w:val="28"/>
        </w:rPr>
        <w:t>63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spacing w:line="360" w:lineRule="auto"/>
        <w:outlineLvl w:val="1"/>
        <w:rPr>
          <w:sz w:val="32"/>
          <w:szCs w:val="32"/>
        </w:rPr>
        <w:sectPr>
          <w:footerReference r:id="rId12" w:type="default"/>
          <w:footerReference r:id="rId13" w:type="even"/>
          <w:type w:val="nextColumn"/>
          <w:pgSz w:w="11906" w:h="16838"/>
          <w:pgMar w:top="1474" w:right="1191" w:bottom="1474" w:left="1474" w:header="964" w:footer="964" w:gutter="0"/>
          <w:cols w:space="720" w:num="1"/>
          <w:docGrid w:linePitch="312" w:charSpace="0"/>
        </w:sectPr>
      </w:pPr>
      <w:r>
        <w:rPr>
          <w:rFonts w:ascii="Times New Roman" w:hAnsi="Times New Roman" w:eastAsia="宋体" w:cs="Times New Roman"/>
          <w:sz w:val="28"/>
          <w:szCs w:val="28"/>
        </w:rPr>
        <w:fldChar w:fldCharType="end"/>
      </w:r>
    </w:p>
    <w:p>
      <w:pPr>
        <w:keepNext/>
        <w:spacing w:line="480" w:lineRule="auto"/>
        <w:jc w:val="center"/>
        <w:outlineLvl w:val="0"/>
        <w:rPr>
          <w:rFonts w:ascii="Times New Roman" w:hAnsi="Times New Roman" w:eastAsia="黑体" w:cs="Times New Roman"/>
          <w:b/>
          <w:bCs/>
          <w:sz w:val="36"/>
          <w:szCs w:val="20"/>
        </w:rPr>
      </w:pPr>
      <w:bookmarkStart w:id="7" w:name="_Toc14449311"/>
      <w:bookmarkStart w:id="8" w:name="_Toc17049"/>
      <w:bookmarkStart w:id="9" w:name="_Toc8855"/>
      <w:bookmarkStart w:id="10" w:name="_Toc29630"/>
      <w:r>
        <w:rPr>
          <w:rFonts w:ascii="Times New Roman" w:hAnsi="Times New Roman" w:eastAsia="黑体" w:cs="Times New Roman"/>
          <w:b/>
          <w:bCs/>
          <w:sz w:val="32"/>
          <w:szCs w:val="32"/>
        </w:rPr>
        <w:t>202</w:t>
      </w:r>
      <w:r>
        <w:rPr>
          <w:rFonts w:hint="eastAsia" w:ascii="Times New Roman" w:hAnsi="Times New Roman" w:eastAsia="黑体" w:cs="Times New Roman"/>
          <w:b/>
          <w:bCs/>
          <w:sz w:val="32"/>
          <w:szCs w:val="32"/>
          <w:lang w:val="en-US" w:eastAsia="zh-CN"/>
        </w:rPr>
        <w:t>3</w:t>
      </w:r>
      <w:r>
        <w:rPr>
          <w:rFonts w:hint="eastAsia" w:ascii="Times New Roman" w:hAnsi="Times New Roman" w:eastAsia="黑体" w:cs="Times New Roman"/>
          <w:b/>
          <w:bCs/>
          <w:sz w:val="32"/>
          <w:szCs w:val="32"/>
        </w:rPr>
        <w:t>年度广东省</w:t>
      </w:r>
      <w:r>
        <w:rPr>
          <w:rFonts w:hint="eastAsia" w:ascii="黑体" w:hAnsi="黑体" w:eastAsia="黑体" w:cs="Times New Roman"/>
          <w:b/>
          <w:bCs/>
          <w:sz w:val="32"/>
          <w:szCs w:val="32"/>
        </w:rPr>
        <w:t>石油和化学工业协会</w:t>
      </w:r>
      <w:r>
        <w:rPr>
          <w:rFonts w:hint="eastAsia" w:ascii="Times New Roman" w:hAnsi="Times New Roman" w:eastAsia="黑体" w:cs="Times New Roman"/>
          <w:b/>
          <w:bCs/>
          <w:sz w:val="32"/>
          <w:szCs w:val="32"/>
        </w:rPr>
        <w:t>科学技术奖励工作安排</w:t>
      </w:r>
      <w:bookmarkEnd w:id="7"/>
      <w:bookmarkEnd w:id="8"/>
      <w:bookmarkEnd w:id="9"/>
      <w:bookmarkEnd w:id="10"/>
    </w:p>
    <w:p>
      <w:pPr>
        <w:spacing w:line="360" w:lineRule="auto"/>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adjustRightInd w:val="0"/>
              <w:snapToGrid w:val="0"/>
              <w:spacing w:before="240" w:beforeLines="100" w:after="240" w:afterLines="100"/>
              <w:jc w:val="center"/>
              <w:rPr>
                <w:rFonts w:ascii="Times New Roman" w:hAnsi="Times New Roman" w:eastAsia="宋体" w:cs="Times New Roman"/>
                <w:b/>
                <w:sz w:val="24"/>
                <w:szCs w:val="24"/>
              </w:rPr>
            </w:pPr>
            <w:r>
              <w:rPr>
                <w:rFonts w:ascii="Times New Roman" w:hAnsi="Times New Roman" w:eastAsia="宋体" w:cs="Times New Roman"/>
                <w:b/>
                <w:sz w:val="24"/>
                <w:szCs w:val="24"/>
              </w:rPr>
              <w:t>时间</w:t>
            </w:r>
          </w:p>
        </w:tc>
        <w:tc>
          <w:tcPr>
            <w:tcW w:w="7380" w:type="dxa"/>
            <w:vAlign w:val="center"/>
          </w:tcPr>
          <w:p>
            <w:pPr>
              <w:adjustRightInd w:val="0"/>
              <w:snapToGrid w:val="0"/>
              <w:spacing w:before="240" w:beforeLines="100" w:after="240" w:afterLines="100"/>
              <w:jc w:val="center"/>
              <w:rPr>
                <w:rFonts w:ascii="黑体" w:hAnsi="黑体" w:eastAsia="黑体" w:cs="Times New Roman"/>
                <w:b/>
                <w:bCs/>
                <w:sz w:val="24"/>
                <w:szCs w:val="24"/>
              </w:rPr>
            </w:pPr>
            <w:r>
              <w:rPr>
                <w:rFonts w:ascii="Times New Roman" w:hAnsi="Times New Roman" w:eastAsia="宋体" w:cs="Times New Roman"/>
                <w:b/>
                <w:sz w:val="24"/>
                <w:szCs w:val="24"/>
              </w:rPr>
              <w:t>工  作  安  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tabs>
                <w:tab w:val="left" w:pos="429"/>
                <w:tab w:val="center" w:pos="815"/>
              </w:tabs>
              <w:adjustRightInd w:val="0"/>
              <w:snapToGrid w:val="0"/>
              <w:spacing w:before="240" w:beforeLines="100" w:after="240" w:afterLines="10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月</w:t>
            </w:r>
          </w:p>
        </w:tc>
        <w:tc>
          <w:tcPr>
            <w:tcW w:w="7380" w:type="dxa"/>
            <w:vAlign w:val="center"/>
          </w:tcPr>
          <w:p>
            <w:pPr>
              <w:adjustRightInd w:val="0"/>
              <w:snapToGrid w:val="0"/>
              <w:spacing w:before="240" w:beforeLines="100" w:after="240" w:afterLines="100"/>
              <w:rPr>
                <w:rFonts w:ascii="Times New Roman" w:hAnsi="Times New Roman" w:eastAsia="宋体" w:cs="Times New Roman"/>
                <w:sz w:val="24"/>
                <w:szCs w:val="24"/>
              </w:rPr>
            </w:pPr>
            <w:r>
              <w:rPr>
                <w:rFonts w:ascii="Times New Roman" w:hAnsi="Times New Roman" w:eastAsia="宋体" w:cs="Times New Roman"/>
                <w:sz w:val="24"/>
                <w:szCs w:val="24"/>
              </w:rPr>
              <w:t>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年度省</w:t>
            </w:r>
            <w:r>
              <w:rPr>
                <w:rFonts w:hint="eastAsia" w:ascii="Times New Roman" w:hAnsi="Times New Roman" w:eastAsia="宋体" w:cs="Times New Roman"/>
                <w:sz w:val="24"/>
                <w:szCs w:val="24"/>
              </w:rPr>
              <w:t>石化</w:t>
            </w:r>
            <w:r>
              <w:rPr>
                <w:rFonts w:hint="eastAsia" w:ascii="Times New Roman" w:hAnsi="Times New Roman" w:eastAsia="宋体" w:cs="Times New Roman"/>
                <w:color w:val="auto"/>
                <w:sz w:val="24"/>
                <w:szCs w:val="24"/>
                <w:lang w:val="en-US" w:eastAsia="zh-CN"/>
              </w:rPr>
              <w:t>协会</w:t>
            </w:r>
            <w:r>
              <w:rPr>
                <w:rFonts w:ascii="Times New Roman" w:hAnsi="Times New Roman" w:eastAsia="宋体" w:cs="Times New Roman"/>
                <w:sz w:val="24"/>
                <w:szCs w:val="24"/>
              </w:rPr>
              <w:t>科学技术奖提名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adjustRightInd w:val="0"/>
              <w:snapToGrid w:val="0"/>
              <w:spacing w:before="240" w:beforeLines="100" w:after="240" w:afterLines="10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月</w:t>
            </w:r>
          </w:p>
        </w:tc>
        <w:tc>
          <w:tcPr>
            <w:tcW w:w="7380" w:type="dxa"/>
            <w:vAlign w:val="center"/>
          </w:tcPr>
          <w:p>
            <w:pPr>
              <w:adjustRightInd w:val="0"/>
              <w:snapToGrid w:val="0"/>
              <w:spacing w:before="240" w:beforeLines="100" w:after="240" w:afterLines="100"/>
              <w:rPr>
                <w:rFonts w:ascii="Times New Roman" w:hAnsi="Times New Roman" w:eastAsia="宋体" w:cs="Times New Roman"/>
                <w:sz w:val="24"/>
                <w:szCs w:val="24"/>
              </w:rPr>
            </w:pPr>
            <w:r>
              <w:rPr>
                <w:rFonts w:ascii="Times New Roman" w:hAnsi="Times New Roman" w:eastAsia="宋体" w:cs="Times New Roman"/>
                <w:sz w:val="24"/>
                <w:szCs w:val="24"/>
              </w:rPr>
              <w:t>提名书形式审查</w:t>
            </w:r>
            <w:r>
              <w:rPr>
                <w:rFonts w:hint="eastAsia" w:ascii="Times New Roman" w:hAnsi="Times New Roman" w:eastAsia="宋体" w:cs="Times New Roman"/>
                <w:sz w:val="24"/>
                <w:szCs w:val="24"/>
              </w:rPr>
              <w:t>以及</w:t>
            </w:r>
            <w:r>
              <w:rPr>
                <w:rFonts w:ascii="Times New Roman" w:hAnsi="Times New Roman" w:eastAsia="宋体" w:cs="Times New Roman"/>
                <w:sz w:val="24"/>
                <w:szCs w:val="24"/>
              </w:rPr>
              <w:t>受理项目公示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adjustRightInd w:val="0"/>
              <w:snapToGrid w:val="0"/>
              <w:spacing w:before="240" w:beforeLines="100" w:after="240" w:afterLines="10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6-7</w:t>
            </w:r>
            <w:r>
              <w:rPr>
                <w:rFonts w:ascii="Times New Roman" w:hAnsi="Times New Roman" w:eastAsia="宋体" w:cs="Times New Roman"/>
                <w:sz w:val="24"/>
                <w:szCs w:val="24"/>
              </w:rPr>
              <w:t>月</w:t>
            </w:r>
          </w:p>
        </w:tc>
        <w:tc>
          <w:tcPr>
            <w:tcW w:w="7380" w:type="dxa"/>
            <w:vAlign w:val="center"/>
          </w:tcPr>
          <w:p>
            <w:pPr>
              <w:adjustRightInd w:val="0"/>
              <w:snapToGrid w:val="0"/>
              <w:spacing w:before="240" w:beforeLines="100" w:after="240" w:afterLines="100"/>
              <w:rPr>
                <w:rFonts w:ascii="Times New Roman" w:hAnsi="Times New Roman" w:eastAsia="宋体" w:cs="Times New Roman"/>
                <w:sz w:val="24"/>
                <w:szCs w:val="24"/>
              </w:rPr>
            </w:pPr>
            <w:r>
              <w:rPr>
                <w:rFonts w:ascii="Times New Roman" w:hAnsi="Times New Roman" w:eastAsia="宋体" w:cs="Times New Roman"/>
                <w:sz w:val="24"/>
                <w:szCs w:val="24"/>
              </w:rPr>
              <w:t>评审</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拟奖项目公示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pPr>
              <w:adjustRightInd w:val="0"/>
              <w:snapToGrid w:val="0"/>
              <w:spacing w:before="240" w:beforeLines="100" w:after="240" w:afterLines="10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月</w:t>
            </w:r>
          </w:p>
        </w:tc>
        <w:tc>
          <w:tcPr>
            <w:tcW w:w="7380" w:type="dxa"/>
            <w:vAlign w:val="center"/>
          </w:tcPr>
          <w:p>
            <w:pPr>
              <w:adjustRightInd w:val="0"/>
              <w:snapToGrid w:val="0"/>
              <w:spacing w:before="240" w:beforeLines="100" w:after="240" w:afterLines="100"/>
              <w:rPr>
                <w:rFonts w:ascii="Times New Roman" w:hAnsi="Times New Roman" w:eastAsia="宋体" w:cs="Times New Roman"/>
                <w:sz w:val="24"/>
                <w:szCs w:val="24"/>
              </w:rPr>
            </w:pPr>
            <w:r>
              <w:rPr>
                <w:rFonts w:hint="eastAsia" w:ascii="Times New Roman" w:hAnsi="Times New Roman" w:eastAsia="宋体" w:cs="Times New Roman"/>
                <w:sz w:val="24"/>
                <w:szCs w:val="24"/>
              </w:rPr>
              <w:t>审批、公布</w:t>
            </w:r>
          </w:p>
        </w:tc>
      </w:tr>
    </w:tbl>
    <w:p>
      <w:pPr>
        <w:rPr>
          <w:rFonts w:ascii="Times New Roman" w:hAnsi="Times New Roman" w:eastAsia="宋体" w:cs="Times New Roman"/>
          <w:szCs w:val="24"/>
        </w:rPr>
      </w:pPr>
    </w:p>
    <w:p>
      <w:pPr>
        <w:spacing w:line="360" w:lineRule="auto"/>
        <w:rPr>
          <w:rFonts w:ascii="Times New Roman" w:hAnsi="Times New Roman" w:eastAsia="宋体" w:cs="Times New Roman"/>
          <w:szCs w:val="21"/>
        </w:rPr>
      </w:pPr>
    </w:p>
    <w:p>
      <w:pPr>
        <w:spacing w:line="0" w:lineRule="atLeast"/>
        <w:ind w:firstLine="6090" w:firstLineChars="2900"/>
        <w:rPr>
          <w:szCs w:val="21"/>
        </w:rPr>
        <w:sectPr>
          <w:footerReference r:id="rId14" w:type="default"/>
          <w:footerReference r:id="rId15" w:type="even"/>
          <w:pgSz w:w="11906" w:h="16838"/>
          <w:pgMar w:top="1474" w:right="1191" w:bottom="1474" w:left="1474" w:header="964" w:footer="964" w:gutter="0"/>
          <w:pgNumType w:start="1"/>
          <w:cols w:space="720" w:num="1"/>
          <w:docGrid w:linePitch="312" w:charSpace="0"/>
        </w:sectPr>
      </w:pPr>
    </w:p>
    <w:p>
      <w:pPr>
        <w:keepNext/>
        <w:spacing w:line="480" w:lineRule="auto"/>
        <w:jc w:val="center"/>
        <w:outlineLvl w:val="0"/>
        <w:rPr>
          <w:rFonts w:ascii="Times New Roman" w:hAnsi="Times New Roman" w:eastAsia="黑体" w:cs="Times New Roman"/>
          <w:b/>
          <w:bCs/>
          <w:sz w:val="36"/>
          <w:szCs w:val="20"/>
        </w:rPr>
      </w:pPr>
      <w:bookmarkStart w:id="11" w:name="_Toc24917"/>
      <w:r>
        <w:rPr>
          <w:rFonts w:ascii="Times New Roman" w:hAnsi="Times New Roman" w:eastAsia="黑体" w:cs="Times New Roman"/>
          <w:b/>
          <w:bCs/>
          <w:sz w:val="36"/>
          <w:szCs w:val="20"/>
        </w:rPr>
        <mc:AlternateContent>
          <mc:Choice Requires="wpg">
            <w:drawing>
              <wp:anchor distT="0" distB="0" distL="114300" distR="114300" simplePos="0" relativeHeight="251669504" behindDoc="0" locked="0" layoutInCell="1" allowOverlap="1">
                <wp:simplePos x="0" y="0"/>
                <wp:positionH relativeFrom="column">
                  <wp:posOffset>771525</wp:posOffset>
                </wp:positionH>
                <wp:positionV relativeFrom="paragraph">
                  <wp:posOffset>-152400</wp:posOffset>
                </wp:positionV>
                <wp:extent cx="4892040" cy="1341755"/>
                <wp:effectExtent l="7620" t="8255" r="15240" b="2540"/>
                <wp:wrapNone/>
                <wp:docPr id="11" name="组合 57"/>
                <wp:cNvGraphicFramePr/>
                <a:graphic xmlns:a="http://schemas.openxmlformats.org/drawingml/2006/main">
                  <a:graphicData uri="http://schemas.microsoft.com/office/word/2010/wordprocessingGroup">
                    <wpg:wgp>
                      <wpg:cNvGrpSpPr/>
                      <wpg:grpSpPr>
                        <a:xfrm>
                          <a:off x="0" y="0"/>
                          <a:ext cx="4892040" cy="1341755"/>
                          <a:chOff x="2689" y="1234"/>
                          <a:chExt cx="7704" cy="2113"/>
                        </a:xfrm>
                      </wpg:grpSpPr>
                      <wps:wsp>
                        <wps:cNvPr id="2" name="矩形 3"/>
                        <wps:cNvSpPr/>
                        <wps:spPr>
                          <a:xfrm>
                            <a:off x="2689" y="1234"/>
                            <a:ext cx="7704" cy="1960"/>
                          </a:xfrm>
                          <a:prstGeom prst="rect">
                            <a:avLst/>
                          </a:prstGeom>
                          <a:noFill/>
                          <a:ln w="15875" cap="sq" cmpd="sng">
                            <a:solidFill>
                              <a:srgbClr val="739CC3"/>
                            </a:solidFill>
                            <a:prstDash val="sysDot"/>
                            <a:miter/>
                            <a:headEnd type="none" w="med" len="med"/>
                            <a:tailEnd type="none" w="med" len="med"/>
                          </a:ln>
                        </wps:spPr>
                        <wps:bodyPr wrap="square" upright="1"/>
                      </wps:wsp>
                      <wpg:grpSp>
                        <wpg:cNvPr id="10" name="组合 59"/>
                        <wpg:cNvGrpSpPr/>
                        <wpg:grpSpPr>
                          <a:xfrm>
                            <a:off x="2753" y="1602"/>
                            <a:ext cx="7478" cy="1745"/>
                            <a:chOff x="2753" y="1602"/>
                            <a:chExt cx="7478" cy="1745"/>
                          </a:xfrm>
                        </wpg:grpSpPr>
                        <wps:wsp>
                          <wps:cNvPr id="3" name="自选图形 60"/>
                          <wps:cNvSpPr/>
                          <wps:spPr>
                            <a:xfrm>
                              <a:off x="2753" y="1693"/>
                              <a:ext cx="618" cy="1307"/>
                            </a:xfrm>
                            <a:prstGeom prst="roundRect">
                              <a:avLst>
                                <a:gd name="adj" fmla="val 16667"/>
                              </a:avLst>
                            </a:prstGeom>
                            <a:noFill/>
                            <a:ln>
                              <a:noFill/>
                            </a:ln>
                          </wps:spPr>
                          <wps:txbx>
                            <w:txbxContent>
                              <w:p>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wps:txbx>
                          <wps:bodyPr wrap="square" lIns="91440" tIns="54000" rIns="91440" bIns="54000" upright="1"/>
                        </wps:wsp>
                        <wps:wsp>
                          <wps:cNvPr id="1" name="自选图形 61"/>
                          <wps:cNvSpPr/>
                          <wps:spPr>
                            <a:xfrm>
                              <a:off x="3497" y="1602"/>
                              <a:ext cx="3145" cy="11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wps:txbx>
                          <wps:bodyPr wrap="square" lIns="91440" tIns="82800" rIns="91440" bIns="82800" upright="1"/>
                        </wps:wsp>
                        <wps:wsp>
                          <wps:cNvPr id="6" name="自选图形 62"/>
                          <wps:cNvSpPr/>
                          <wps:spPr>
                            <a:xfrm>
                              <a:off x="6907" y="1663"/>
                              <a:ext cx="3324" cy="84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wps:txbx>
                          <wps:bodyPr wrap="square" lIns="91440" tIns="82800" rIns="91440" bIns="82800" upright="1"/>
                        </wps:wsp>
                        <wps:wsp>
                          <wps:cNvPr id="12" name="直线 20"/>
                          <wps:cNvCnPr/>
                          <wps:spPr>
                            <a:xfrm>
                              <a:off x="5400" y="3000"/>
                              <a:ext cx="1" cy="347"/>
                            </a:xfrm>
                            <a:prstGeom prst="line">
                              <a:avLst/>
                            </a:prstGeom>
                            <a:ln w="15875" cap="flat" cmpd="sng">
                              <a:solidFill>
                                <a:srgbClr val="000000"/>
                              </a:solidFill>
                              <a:prstDash val="dash"/>
                              <a:headEnd type="none" w="med" len="med"/>
                              <a:tailEnd type="triangle" w="med" len="med"/>
                            </a:ln>
                          </wps:spPr>
                          <wps:bodyPr/>
                        </wps:wsp>
                        <wps:wsp>
                          <wps:cNvPr id="13" name="直线 21"/>
                          <wps:cNvCnPr/>
                          <wps:spPr>
                            <a:xfrm flipH="1" flipV="1">
                              <a:off x="8434" y="2549"/>
                              <a:ext cx="10" cy="462"/>
                            </a:xfrm>
                            <a:prstGeom prst="line">
                              <a:avLst/>
                            </a:prstGeom>
                            <a:ln w="12700" cap="flat" cmpd="sng">
                              <a:solidFill>
                                <a:srgbClr val="000000"/>
                              </a:solidFill>
                              <a:prstDash val="dash"/>
                              <a:headEnd type="triangle" w="med" len="med"/>
                              <a:tailEnd type="none" w="med" len="med"/>
                            </a:ln>
                          </wps:spPr>
                          <wps:bodyPr/>
                        </wps:wsp>
                        <wps:wsp>
                          <wps:cNvPr id="14" name="直线 8"/>
                          <wps:cNvCnPr/>
                          <wps:spPr>
                            <a:xfrm>
                              <a:off x="4930" y="2774"/>
                              <a:ext cx="19" cy="573"/>
                            </a:xfrm>
                            <a:prstGeom prst="line">
                              <a:avLst/>
                            </a:prstGeom>
                            <a:ln w="15875" cap="flat" cmpd="sng">
                              <a:solidFill>
                                <a:srgbClr val="000000"/>
                              </a:solidFill>
                              <a:prstDash val="dash"/>
                              <a:headEnd type="none" w="med" len="med"/>
                              <a:tailEnd type="triangle" w="med" len="med"/>
                            </a:ln>
                          </wps:spPr>
                          <wps:bodyPr/>
                        </wps:wsp>
                        <wps:wsp>
                          <wps:cNvPr id="15" name="直线 19"/>
                          <wps:cNvCnPr/>
                          <wps:spPr>
                            <a:xfrm flipV="1">
                              <a:off x="5411" y="3000"/>
                              <a:ext cx="3033" cy="0"/>
                            </a:xfrm>
                            <a:prstGeom prst="line">
                              <a:avLst/>
                            </a:prstGeom>
                            <a:ln w="15875" cap="flat" cmpd="sng">
                              <a:solidFill>
                                <a:srgbClr val="000000"/>
                              </a:solidFill>
                              <a:prstDash val="dash"/>
                              <a:headEnd type="none" w="med" len="med"/>
                              <a:tailEnd type="none" w="med" len="med"/>
                            </a:ln>
                          </wps:spPr>
                          <wps:bodyPr/>
                        </wps:wsp>
                      </wpg:grpSp>
                    </wpg:wgp>
                  </a:graphicData>
                </a:graphic>
              </wp:anchor>
            </w:drawing>
          </mc:Choice>
          <mc:Fallback>
            <w:pict>
              <v:group id="组合 57" o:spid="_x0000_s1026" o:spt="203" style="position:absolute;left:0pt;margin-left:60.75pt;margin-top:-12pt;height:105.65pt;width:385.2pt;z-index:251669504;mso-width-relative:page;mso-height-relative:page;" coordorigin="2689,1234" coordsize="7704,2113" o:gfxdata="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">
                <o:lock v:ext="edit" aspectratio="f"/>
                <v:rect id="矩形 3" o:spid="_x0000_s1026" o:spt="1" style="position:absolute;left:2689;top:1234;height:1960;width:7704;" filled="f" stroked="t" coordsize="21600,21600" o:gfxdata="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53AEvQAA&#10;ANoAAAAPAAAAAAAAAAEAIAAAACIAAABkcnMvZG93bnJldi54bWxQSwECFAAUAAAACACHTuJAMy8F&#10;njsAAAA5AAAAEAAAAAAAAAABACAAAAAMAQAAZHJzL3NoYXBleG1sLnhtbFBLBQYAAAAABgAGAFsB&#10;AAC2AwAAAAA=&#10;">
                  <v:fill on="f" focussize="0,0"/>
                  <v:stroke weight="1.25pt" color="#739CC3" joinstyle="miter" dashstyle="1 1" endcap="square"/>
                  <v:imagedata o:title=""/>
                  <o:lock v:ext="edit" aspectratio="f"/>
                </v:rect>
                <v:group id="组合 59" o:spid="_x0000_s1026" o:spt="203" style="position:absolute;left:2753;top:1602;height:1745;width:7478;" coordorigin="2753,1602" coordsize="7478,1745"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roundrect id="自选图形 60" o:spid="_x0000_s1026" o:spt="2" style="position:absolute;left:2753;top:1693;height:1307;width:618;" filled="f" stroked="f" coordsize="21600,21600" arcsize="0.166666666666667" o:gfxdata="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hpU1e5AAAA2gAA&#10;AA8AAAAAAAAAAQAgAAAAIgAAAGRycy9kb3ducmV2LnhtbFBLAQIUABQAAAAIAIdO4kAzLwWeOwAA&#10;ADkAAAAQAAAAAAAAAAEAIAAAAAgBAABkcnMvc2hhcGV4bWwueG1sUEsFBgAAAAAGAAYAWwEAALID&#10;AAAAAA==&#10;">
                    <v:fill on="f" focussize="0,0"/>
                    <v:stroke on="f"/>
                    <v:imagedata o:title=""/>
                    <o:lock v:ext="edit" aspectratio="f"/>
                    <v:textbox inset="2.54mm,1.5mm,2.54mm,1.5mm">
                      <w:txbxContent>
                        <w:p>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v:textbox>
                  </v:roundrect>
                  <v:roundrect id="自选图形 61" o:spid="_x0000_s1026" o:spt="2" style="position:absolute;left:3497;top:1602;height:1172;width:3145;" fillcolor="#FFFFFF" filled="t" stroked="t" coordsize="21600,21600" arcsize="0.166666666666667" o:gfxdata="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s71+twAAANoAAAAP&#10;AAAAAAAAAAEAIAAAACIAAABkcnMvZG93bnJldi54bWxQSwECFAAUAAAACACHTuJAMy8FnjsAAAA5&#10;AAAAEAAAAAAAAAABACAAAAAGAQAAZHJzL3NoYXBleG1sLnhtbFBLBQYAAAAABgAGAFsBAACwAwAA&#10;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v:textbox>
                  </v:roundrect>
                  <v:roundrect id="自选图形 62" o:spid="_x0000_s1026" o:spt="2" style="position:absolute;left:6907;top:1663;height:844;width:3324;" fillcolor="#FFFFFF" filled="t" stroked="t" coordsize="21600,21600" arcsize="0.166666666666667" o:gfxdata="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olCr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v:textbox>
                  </v:roundrect>
                  <v:line id="直线 20" o:spid="_x0000_s1026" o:spt="20" style="position:absolute;left:5400;top:3000;height:347;width:1;" filled="f" stroked="t" coordsize="21600,21600" o:gfxdata="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Ca0r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21" o:spid="_x0000_s1026" o:spt="20" style="position:absolute;left:8434;top:2549;flip:x y;height:462;width:10;" filled="f" stroked="t" coordsize="21600,21600" o:gfxdata="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9bCa8AAAA&#10;2wAAAA8AAAAAAAAAAQAgAAAAIgAAAGRycy9kb3ducmV2LnhtbFBLAQIUABQAAAAIAIdO4kAzLwWe&#10;OwAAADkAAAAQAAAAAAAAAAEAIAAAAAsBAABkcnMvc2hhcGV4bWwueG1sUEsFBgAAAAAGAAYAWwEA&#10;ALUDAAAAAA==&#10;">
                    <v:fill on="f" focussize="0,0"/>
                    <v:stroke weight="1pt" color="#000000" joinstyle="round" dashstyle="dash" startarrow="block"/>
                    <v:imagedata o:title=""/>
                    <o:lock v:ext="edit" aspectratio="f"/>
                  </v:line>
                  <v:line id="直线 8" o:spid="_x0000_s1026" o:spt="20" style="position:absolute;left:4930;top:2774;height:573;width:19;" filled="f" stroked="t" coordsize="21600,21600" o:gfxdata="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WnPb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19" o:spid="_x0000_s1026" o:spt="20" style="position:absolute;left:5411;top:3000;flip:y;height:0;width:3033;" filled="f" stroked="t" coordsize="21600,21600" o:gfxdata="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M0iUugAAANsA&#10;AAAPAAAAAAAAAAEAIAAAACIAAABkcnMvZG93bnJldi54bWxQSwECFAAUAAAACACHTuJAMy8FnjsA&#10;AAA5AAAAEAAAAAAAAAABACAAAAAJAQAAZHJzL3NoYXBleG1sLnhtbFBLBQYAAAAABgAGAFsBAACz&#10;AwAAAAA=&#10;">
                    <v:fill on="f" focussize="0,0"/>
                    <v:stroke weight="1.25pt" color="#000000" joinstyle="round" dashstyle="dash"/>
                    <v:imagedata o:title=""/>
                    <o:lock v:ext="edit" aspectratio="f"/>
                  </v:line>
                </v:group>
              </v:group>
            </w:pict>
          </mc:Fallback>
        </mc:AlternateContent>
      </w:r>
    </w:p>
    <w:p>
      <w:pPr>
        <w:widowControl/>
        <w:spacing w:line="360" w:lineRule="auto"/>
        <w:ind w:firstLine="540" w:firstLineChars="225"/>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s">
            <w:drawing>
              <wp:anchor distT="0" distB="0" distL="114300" distR="114300" simplePos="0" relativeHeight="251672576" behindDoc="0" locked="0" layoutInCell="1" allowOverlap="1">
                <wp:simplePos x="0" y="0"/>
                <wp:positionH relativeFrom="column">
                  <wp:posOffset>4677410</wp:posOffset>
                </wp:positionH>
                <wp:positionV relativeFrom="paragraph">
                  <wp:posOffset>127635</wp:posOffset>
                </wp:positionV>
                <wp:extent cx="1342390" cy="279400"/>
                <wp:effectExtent l="0" t="0" r="0" b="0"/>
                <wp:wrapNone/>
                <wp:docPr id="54" name="自选图形 109"/>
                <wp:cNvGraphicFramePr/>
                <a:graphic xmlns:a="http://schemas.openxmlformats.org/drawingml/2006/main">
                  <a:graphicData uri="http://schemas.microsoft.com/office/word/2010/wordprocessingShape">
                    <wps:wsp>
                      <wps:cNvSpPr/>
                      <wps:spPr>
                        <a:xfrm>
                          <a:off x="0" y="0"/>
                          <a:ext cx="1342390" cy="27940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p>
                        </w:txbxContent>
                      </wps:txbx>
                      <wps:bodyPr wrap="square" lIns="91440" tIns="54000" rIns="91440" bIns="54000" upright="1"/>
                    </wps:wsp>
                  </a:graphicData>
                </a:graphic>
              </wp:anchor>
            </w:drawing>
          </mc:Choice>
          <mc:Fallback>
            <w:pict>
              <v:roundrect id="自选图形 109" o:spid="_x0000_s1026" o:spt="2" style="position:absolute;left:0pt;margin-left:368.3pt;margin-top:10.05pt;height:22pt;width:105.7pt;z-index:251672576;mso-width-relative:page;mso-height-relative:page;" filled="f" stroked="f" coordsize="21600,21600" arcsize="0.166666666666667" o:gfxdata="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7J&#10;ctHXAAAACQEAAA8AAAAAAAAAAQAgAAAAIgAAAGRycy9kb3ducmV2LnhtbFBLAQIUABQAAAAIAIdO&#10;4kAMZwZO6wEAAL0DAAAOAAAAAAAAAAEAIAAAACYBAABkcnMvZTJvRG9jLnhtbFBLBQYAAAAABgAG&#10;AFkBAACDBQ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p>
                  </w:txbxContent>
                </v:textbox>
              </v:roundrect>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g">
            <w:drawing>
              <wp:anchor distT="0" distB="0" distL="114300" distR="114300" simplePos="0" relativeHeight="251670528" behindDoc="0" locked="0" layoutInCell="1" allowOverlap="1">
                <wp:simplePos x="0" y="0"/>
                <wp:positionH relativeFrom="column">
                  <wp:posOffset>1234440</wp:posOffset>
                </wp:positionH>
                <wp:positionV relativeFrom="paragraph">
                  <wp:posOffset>55880</wp:posOffset>
                </wp:positionV>
                <wp:extent cx="3696335" cy="6102350"/>
                <wp:effectExtent l="4445" t="4445" r="13970" b="8255"/>
                <wp:wrapNone/>
                <wp:docPr id="53" name="组合 67"/>
                <wp:cNvGraphicFramePr/>
                <a:graphic xmlns:a="http://schemas.openxmlformats.org/drawingml/2006/main">
                  <a:graphicData uri="http://schemas.microsoft.com/office/word/2010/wordprocessingGroup">
                    <wpg:wgp>
                      <wpg:cNvGrpSpPr/>
                      <wpg:grpSpPr>
                        <a:xfrm>
                          <a:off x="0" y="0"/>
                          <a:ext cx="3696335" cy="6102350"/>
                          <a:chOff x="3399" y="3370"/>
                          <a:chExt cx="5821" cy="9610"/>
                        </a:xfrm>
                      </wpg:grpSpPr>
                      <wps:wsp>
                        <wps:cNvPr id="16" name="自选图形 15"/>
                        <wps:cNvSpPr/>
                        <wps:spPr>
                          <a:xfrm>
                            <a:off x="7234" y="9459"/>
                            <a:ext cx="1803" cy="6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wps:txbx>
                        <wps:bodyPr wrap="square" lIns="91440" tIns="82800" rIns="91440" bIns="82800" upright="1"/>
                      </wps:wsp>
                      <wps:wsp>
                        <wps:cNvPr id="17" name="自选图形 44"/>
                        <wps:cNvSpPr/>
                        <wps:spPr>
                          <a:xfrm>
                            <a:off x="3449" y="9833"/>
                            <a:ext cx="2930" cy="54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wps:txbx>
                        <wps:bodyPr wrap="square" lIns="91440" tIns="82800" rIns="91440" bIns="82800" upright="1"/>
                      </wps:wsp>
                      <wps:wsp>
                        <wps:cNvPr id="18" name="自选图形 50"/>
                        <wps:cNvSpPr/>
                        <wps:spPr>
                          <a:xfrm>
                            <a:off x="3551" y="12511"/>
                            <a:ext cx="2925" cy="46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wps:txbx>
                        <wps:bodyPr wrap="square" upright="1"/>
                      </wps:wsp>
                      <wps:wsp>
                        <wps:cNvPr id="19" name="自选图形 48"/>
                        <wps:cNvCnPr/>
                        <wps:spPr>
                          <a:xfrm>
                            <a:off x="4994" y="12115"/>
                            <a:ext cx="0" cy="416"/>
                          </a:xfrm>
                          <a:prstGeom prst="straightConnector1">
                            <a:avLst/>
                          </a:prstGeom>
                          <a:ln w="9525" cap="flat" cmpd="sng">
                            <a:solidFill>
                              <a:srgbClr val="000000"/>
                            </a:solidFill>
                            <a:prstDash val="solid"/>
                            <a:headEnd type="none" w="med" len="med"/>
                            <a:tailEnd type="triangle" w="med" len="med"/>
                          </a:ln>
                        </wps:spPr>
                        <wps:bodyPr/>
                      </wps:wsp>
                      <wps:wsp>
                        <wps:cNvPr id="20" name="自选图形 48"/>
                        <wps:cNvCnPr/>
                        <wps:spPr>
                          <a:xfrm>
                            <a:off x="4952" y="11233"/>
                            <a:ext cx="0" cy="314"/>
                          </a:xfrm>
                          <a:prstGeom prst="straightConnector1">
                            <a:avLst/>
                          </a:prstGeom>
                          <a:ln w="9525" cap="flat" cmpd="sng">
                            <a:solidFill>
                              <a:srgbClr val="000000"/>
                            </a:solidFill>
                            <a:prstDash val="solid"/>
                            <a:headEnd type="none" w="med" len="med"/>
                            <a:tailEnd type="triangle" w="med" len="med"/>
                          </a:ln>
                        </wps:spPr>
                        <wps:bodyPr/>
                      </wps:wsp>
                      <wps:wsp>
                        <wps:cNvPr id="21" name="自选图形 73"/>
                        <wps:cNvCnPr/>
                        <wps:spPr>
                          <a:xfrm>
                            <a:off x="4929" y="10376"/>
                            <a:ext cx="1" cy="253"/>
                          </a:xfrm>
                          <a:prstGeom prst="straightConnector1">
                            <a:avLst/>
                          </a:prstGeom>
                          <a:ln w="9525" cap="flat" cmpd="sng">
                            <a:solidFill>
                              <a:srgbClr val="000000"/>
                            </a:solidFill>
                            <a:prstDash val="solid"/>
                            <a:headEnd type="none" w="med" len="med"/>
                            <a:tailEnd type="triangle" w="med" len="med"/>
                          </a:ln>
                        </wps:spPr>
                        <wps:bodyPr/>
                      </wps:wsp>
                      <wps:wsp>
                        <wps:cNvPr id="22" name="自选图形 74"/>
                        <wps:cNvSpPr/>
                        <wps:spPr>
                          <a:xfrm>
                            <a:off x="3464" y="10678"/>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pPr>
                                <w:rPr>
                                  <w:rFonts w:ascii="Times New Roman" w:hAnsi="Times New Roman" w:eastAsia="宋体" w:cs="Times New Roman"/>
                                  <w:szCs w:val="18"/>
                                </w:rPr>
                              </w:pPr>
                            </w:p>
                          </w:txbxContent>
                        </wps:txbx>
                        <wps:bodyPr wrap="square" lIns="91440" tIns="82800" rIns="91440" bIns="82800" upright="1"/>
                      </wps:wsp>
                      <wps:wsp>
                        <wps:cNvPr id="23" name="自选图形 75"/>
                        <wps:cNvSpPr/>
                        <wps:spPr>
                          <a:xfrm>
                            <a:off x="3551" y="11572"/>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pPr>
                                <w:rPr>
                                  <w:rFonts w:ascii="Times New Roman" w:hAnsi="Times New Roman" w:eastAsia="宋体" w:cs="Times New Roman"/>
                                  <w:szCs w:val="18"/>
                                </w:rPr>
                              </w:pPr>
                            </w:p>
                          </w:txbxContent>
                        </wps:txbx>
                        <wps:bodyPr wrap="square" lIns="91440" tIns="82800" rIns="91440" bIns="82800" upright="1"/>
                      </wps:wsp>
                      <wps:wsp>
                        <wps:cNvPr id="24" name="自选图形 76"/>
                        <wps:cNvSpPr/>
                        <wps:spPr>
                          <a:xfrm>
                            <a:off x="3449" y="88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pPr>
                                <w:spacing w:line="200" w:lineRule="exact"/>
                                <w:jc w:val="center"/>
                                <w:rPr>
                                  <w:rFonts w:ascii="Times New Roman" w:hAnsi="Times New Roman" w:eastAsia="宋体" w:cs="Times New Roman"/>
                                  <w:sz w:val="18"/>
                                  <w:szCs w:val="18"/>
                                </w:rPr>
                              </w:pPr>
                            </w:p>
                          </w:txbxContent>
                        </wps:txbx>
                        <wps:bodyPr wrap="square" lIns="91440" tIns="82800" rIns="91440" bIns="82800" upright="1"/>
                      </wps:wsp>
                      <wps:wsp>
                        <wps:cNvPr id="25" name="自选图形 77"/>
                        <wps:cNvCnPr/>
                        <wps:spPr>
                          <a:xfrm rot="-5400000" flipH="1">
                            <a:off x="4688" y="8672"/>
                            <a:ext cx="386"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26" name="自选图形 80"/>
                        <wps:cNvSpPr/>
                        <wps:spPr>
                          <a:xfrm>
                            <a:off x="3464" y="7953"/>
                            <a:ext cx="2931"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wps:txbx>
                        <wps:bodyPr wrap="square" lIns="91440" tIns="82800" rIns="91440" bIns="82800" upright="1"/>
                      </wps:wsp>
                      <wps:wsp>
                        <wps:cNvPr id="27" name="直线 12"/>
                        <wps:cNvCnPr/>
                        <wps:spPr>
                          <a:xfrm>
                            <a:off x="6418" y="9493"/>
                            <a:ext cx="782" cy="160"/>
                          </a:xfrm>
                          <a:prstGeom prst="line">
                            <a:avLst/>
                          </a:prstGeom>
                          <a:ln w="3175" cap="flat" cmpd="sng">
                            <a:solidFill>
                              <a:srgbClr val="000000"/>
                            </a:solidFill>
                            <a:prstDash val="solid"/>
                            <a:headEnd type="none" w="med" len="med"/>
                            <a:tailEnd type="arrow" w="med" len="med"/>
                          </a:ln>
                        </wps:spPr>
                        <wps:bodyPr/>
                      </wps:wsp>
                      <wps:wsp>
                        <wps:cNvPr id="28" name="直线 13"/>
                        <wps:cNvCnPr/>
                        <wps:spPr>
                          <a:xfrm flipH="1">
                            <a:off x="6392" y="9943"/>
                            <a:ext cx="793" cy="278"/>
                          </a:xfrm>
                          <a:prstGeom prst="line">
                            <a:avLst/>
                          </a:prstGeom>
                          <a:ln w="3175" cap="flat" cmpd="sng">
                            <a:solidFill>
                              <a:srgbClr val="000000"/>
                            </a:solidFill>
                            <a:prstDash val="solid"/>
                            <a:headEnd type="none" w="med" len="med"/>
                            <a:tailEnd type="arrow" w="med" len="med"/>
                          </a:ln>
                        </wps:spPr>
                        <wps:bodyPr/>
                      </wps:wsp>
                      <wpg:grpSp>
                        <wpg:cNvPr id="51" name="组合 83"/>
                        <wpg:cNvGrpSpPr/>
                        <wpg:grpSpPr>
                          <a:xfrm>
                            <a:off x="3399" y="3370"/>
                            <a:ext cx="5821" cy="4583"/>
                            <a:chOff x="3399" y="3370"/>
                            <a:chExt cx="5821" cy="4583"/>
                          </a:xfrm>
                        </wpg:grpSpPr>
                        <wps:wsp>
                          <wps:cNvPr id="29" name="自选图形 84"/>
                          <wps:cNvSpPr/>
                          <wps:spPr>
                            <a:xfrm>
                              <a:off x="6098" y="7270"/>
                              <a:ext cx="1325" cy="44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wps:txbx>
                          <wps:bodyPr wrap="square" lIns="91440" tIns="54000" rIns="91440" bIns="54000" upright="1"/>
                        </wps:wsp>
                        <wpg:grpSp>
                          <wpg:cNvPr id="50" name="组合 85"/>
                          <wpg:cNvGrpSpPr/>
                          <wpg:grpSpPr>
                            <a:xfrm>
                              <a:off x="3399" y="3370"/>
                              <a:ext cx="5821" cy="4583"/>
                              <a:chOff x="3399" y="3370"/>
                              <a:chExt cx="5821" cy="4583"/>
                            </a:xfrm>
                          </wpg:grpSpPr>
                          <wps:wsp>
                            <wps:cNvPr id="30" name="自选图形 86"/>
                            <wps:cNvCnPr/>
                            <wps:spPr>
                              <a:xfrm rot="-5400000" flipH="1">
                                <a:off x="4623" y="7701"/>
                                <a:ext cx="463" cy="7"/>
                              </a:xfrm>
                              <a:prstGeom prst="bentConnector3">
                                <a:avLst>
                                  <a:gd name="adj1" fmla="val 49894"/>
                                </a:avLst>
                              </a:prstGeom>
                              <a:ln w="9525" cap="flat" cmpd="sng">
                                <a:solidFill>
                                  <a:srgbClr val="000000"/>
                                </a:solidFill>
                                <a:prstDash val="solid"/>
                                <a:miter/>
                                <a:headEnd type="none" w="med" len="med"/>
                                <a:tailEnd type="triangle" w="med" len="med"/>
                              </a:ln>
                            </wps:spPr>
                            <wps:bodyPr/>
                          </wps:wsp>
                          <wps:wsp>
                            <wps:cNvPr id="31" name="自选图形 42"/>
                            <wps:cNvSpPr/>
                            <wps:spPr>
                              <a:xfrm>
                                <a:off x="4994" y="7539"/>
                                <a:ext cx="801" cy="414"/>
                              </a:xfrm>
                              <a:prstGeom prst="roundRect">
                                <a:avLst>
                                  <a:gd name="adj" fmla="val 16667"/>
                                </a:avLst>
                              </a:prstGeom>
                              <a:solidFill>
                                <a:srgbClr val="FFFFFF"/>
                              </a:solidFill>
                              <a:ln>
                                <a:noFill/>
                              </a:ln>
                            </wps:spPr>
                            <wps:txbx>
                              <w:txbxContent>
                                <w:p>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wps:txbx>
                            <wps:bodyPr wrap="square" lIns="91440" tIns="54000" rIns="91440" bIns="54000" upright="1"/>
                          </wps:wsp>
                          <wpg:grpSp>
                            <wpg:cNvPr id="49" name="组合 88"/>
                            <wpg:cNvGrpSpPr/>
                            <wpg:grpSpPr>
                              <a:xfrm>
                                <a:off x="3399" y="3370"/>
                                <a:ext cx="5821" cy="4144"/>
                                <a:chOff x="3399" y="3370"/>
                                <a:chExt cx="5821" cy="4144"/>
                              </a:xfrm>
                            </wpg:grpSpPr>
                            <wps:wsp>
                              <wps:cNvPr id="32" name="自选图形 15"/>
                              <wps:cNvSpPr/>
                              <wps:spPr>
                                <a:xfrm>
                                  <a:off x="7350" y="6906"/>
                                  <a:ext cx="1707" cy="5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wps:txbx>
                              <wps:bodyPr wrap="square" lIns="91440" tIns="82800" rIns="91440" bIns="82800" upright="1"/>
                            </wps:wsp>
                            <wps:wsp>
                              <wps:cNvPr id="33" name="自选图形 13"/>
                              <wps:cNvCnPr/>
                              <wps:spPr>
                                <a:xfrm rot="5400000">
                                  <a:off x="4709" y="5894"/>
                                  <a:ext cx="340"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34" name="自选图形 91"/>
                              <wps:cNvCnPr/>
                              <wps:spPr>
                                <a:xfrm rot="5400000">
                                  <a:off x="4673" y="6779"/>
                                  <a:ext cx="369" cy="0"/>
                                </a:xfrm>
                                <a:prstGeom prst="straightConnector1">
                                  <a:avLst/>
                                </a:prstGeom>
                                <a:ln w="9525" cap="flat" cmpd="sng">
                                  <a:solidFill>
                                    <a:srgbClr val="000000"/>
                                  </a:solidFill>
                                  <a:prstDash val="solid"/>
                                  <a:headEnd type="none" w="med" len="med"/>
                                  <a:tailEnd type="triangle" w="med" len="med"/>
                                </a:ln>
                              </wps:spPr>
                              <wps:bodyPr/>
                            </wps:wsp>
                            <wps:wsp>
                              <wps:cNvPr id="35" name="自选图形 92"/>
                              <wps:cNvSpPr/>
                              <wps:spPr>
                                <a:xfrm>
                                  <a:off x="3449" y="6120"/>
                                  <a:ext cx="2930" cy="4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pPr>
                                      <w:jc w:val="center"/>
                                      <w:rPr>
                                        <w:rFonts w:ascii="Times New Roman" w:hAnsi="Times New Roman" w:eastAsia="宋体" w:cs="Times New Roman"/>
                                        <w:sz w:val="18"/>
                                        <w:szCs w:val="18"/>
                                      </w:rPr>
                                    </w:pPr>
                                  </w:p>
                                </w:txbxContent>
                              </wps:txbx>
                              <wps:bodyPr wrap="square" lIns="91440" tIns="82800" rIns="91440" bIns="82800" upright="1"/>
                            </wps:wsp>
                            <wps:wsp>
                              <wps:cNvPr id="36" name="自选图形 93"/>
                              <wps:cNvSpPr/>
                              <wps:spPr>
                                <a:xfrm>
                                  <a:off x="3399" y="5167"/>
                                  <a:ext cx="3033"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pPr>
                                      <w:rPr>
                                        <w:rFonts w:ascii="Times New Roman" w:hAnsi="Times New Roman" w:eastAsia="宋体" w:cs="Times New Roman"/>
                                        <w:szCs w:val="18"/>
                                      </w:rPr>
                                    </w:pPr>
                                  </w:p>
                                </w:txbxContent>
                              </wps:txbx>
                              <wps:bodyPr wrap="square" lIns="91440" tIns="82800" rIns="91440" bIns="82800" upright="1"/>
                            </wps:wsp>
                            <wps:wsp>
                              <wps:cNvPr id="37" name="自选图形 94"/>
                              <wps:cNvSpPr/>
                              <wps:spPr>
                                <a:xfrm>
                                  <a:off x="3449" y="69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wps:txbx>
                              <wps:bodyPr wrap="square" lIns="91440" tIns="82800" rIns="91440" bIns="82800" upright="1"/>
                            </wps:wsp>
                            <wps:wsp>
                              <wps:cNvPr id="38" name="直线 11"/>
                              <wps:cNvCnPr/>
                              <wps:spPr>
                                <a:xfrm>
                                  <a:off x="6365" y="7238"/>
                                  <a:ext cx="911" cy="1"/>
                                </a:xfrm>
                                <a:prstGeom prst="line">
                                  <a:avLst/>
                                </a:prstGeom>
                                <a:ln w="3175" cap="flat" cmpd="sng">
                                  <a:solidFill>
                                    <a:srgbClr val="000000"/>
                                  </a:solidFill>
                                  <a:prstDash val="solid"/>
                                  <a:headEnd type="none" w="med" len="med"/>
                                  <a:tailEnd type="arrow" w="med" len="med"/>
                                </a:ln>
                              </wps:spPr>
                              <wps:bodyPr/>
                            </wps:wsp>
                            <wpg:grpSp>
                              <wpg:cNvPr id="48" name="组合 96"/>
                              <wpg:cNvGrpSpPr/>
                              <wpg:grpSpPr>
                                <a:xfrm>
                                  <a:off x="3432" y="3370"/>
                                  <a:ext cx="5788" cy="1788"/>
                                  <a:chOff x="3432" y="3370"/>
                                  <a:chExt cx="5788" cy="1788"/>
                                </a:xfrm>
                              </wpg:grpSpPr>
                              <wps:wsp>
                                <wps:cNvPr id="39" name="自选图形 97"/>
                                <wps:cNvSpPr/>
                                <wps:spPr>
                                  <a:xfrm>
                                    <a:off x="4994" y="4718"/>
                                    <a:ext cx="1325" cy="440"/>
                                  </a:xfrm>
                                  <a:prstGeom prst="roundRect">
                                    <a:avLst>
                                      <a:gd name="adj" fmla="val 16667"/>
                                    </a:avLst>
                                  </a:prstGeom>
                                  <a:noFill/>
                                  <a:ln>
                                    <a:noFill/>
                                  </a:ln>
                                </wps:spPr>
                                <wps:txbx>
                                  <w:txbxContent>
                                    <w:p>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wps:txbx>
                                <wps:bodyPr wrap="square" lIns="91440" tIns="54000" rIns="91440" bIns="54000" upright="1"/>
                              </wps:wsp>
                              <wps:wsp>
                                <wps:cNvPr id="40" name="自选图形 98"/>
                                <wps:cNvSpPr/>
                                <wps:spPr>
                                  <a:xfrm>
                                    <a:off x="6208" y="4415"/>
                                    <a:ext cx="1325" cy="440"/>
                                  </a:xfrm>
                                  <a:prstGeom prst="roundRect">
                                    <a:avLst>
                                      <a:gd name="adj" fmla="val 16667"/>
                                    </a:avLst>
                                  </a:prstGeom>
                                  <a:noFill/>
                                  <a:ln>
                                    <a:noFill/>
                                  </a:ln>
                                </wps:spPr>
                                <wps:txbx>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wps:txbx>
                                <wps:bodyPr wrap="square" lIns="91440" tIns="54000" rIns="91440" bIns="54000" upright="1"/>
                              </wps:wsp>
                              <wpg:grpSp>
                                <wpg:cNvPr id="47" name="组合 99"/>
                                <wpg:cNvGrpSpPr/>
                                <wpg:grpSpPr>
                                  <a:xfrm>
                                    <a:off x="3432" y="3370"/>
                                    <a:ext cx="5788" cy="1739"/>
                                    <a:chOff x="3432" y="3370"/>
                                    <a:chExt cx="5788" cy="1739"/>
                                  </a:xfrm>
                                </wpg:grpSpPr>
                                <wps:wsp>
                                  <wps:cNvPr id="41" name="自选图形 100"/>
                                  <wps:cNvSpPr/>
                                  <wps:spPr>
                                    <a:xfrm>
                                      <a:off x="3432" y="4156"/>
                                      <a:ext cx="2930" cy="51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wps:txbx>
                                  <wps:bodyPr wrap="square" lIns="91440" tIns="82800" rIns="91440" bIns="82800" upright="1"/>
                                </wps:wsp>
                                <wps:wsp>
                                  <wps:cNvPr id="42" name="自选图形 101"/>
                                  <wps:cNvCnPr/>
                                  <wps:spPr>
                                    <a:xfrm flipH="1">
                                      <a:off x="4876" y="4718"/>
                                      <a:ext cx="2" cy="391"/>
                                    </a:xfrm>
                                    <a:prstGeom prst="straightConnector1">
                                      <a:avLst/>
                                    </a:prstGeom>
                                    <a:ln w="9525" cap="flat" cmpd="sng">
                                      <a:solidFill>
                                        <a:srgbClr val="000000"/>
                                      </a:solidFill>
                                      <a:prstDash val="solid"/>
                                      <a:headEnd type="none" w="med" len="med"/>
                                      <a:tailEnd type="triangle" w="med" len="med"/>
                                    </a:ln>
                                  </wps:spPr>
                                  <wps:bodyPr/>
                                </wps:wsp>
                                <wps:wsp>
                                  <wps:cNvPr id="43" name="直线 10"/>
                                  <wps:cNvCnPr/>
                                  <wps:spPr>
                                    <a:xfrm>
                                      <a:off x="6379" y="4338"/>
                                      <a:ext cx="1133" cy="0"/>
                                    </a:xfrm>
                                    <a:prstGeom prst="line">
                                      <a:avLst/>
                                    </a:prstGeom>
                                    <a:ln w="3175" cap="flat" cmpd="sng">
                                      <a:solidFill>
                                        <a:srgbClr val="000000"/>
                                      </a:solidFill>
                                      <a:prstDash val="solid"/>
                                      <a:headEnd type="none" w="med" len="med"/>
                                      <a:tailEnd type="arrow" w="med" len="med"/>
                                    </a:ln>
                                  </wps:spPr>
                                  <wps:bodyPr/>
                                </wps:wsp>
                                <wps:wsp>
                                  <wps:cNvPr id="44" name="自选图形 103"/>
                                  <wps:cNvCnPr/>
                                  <wps:spPr>
                                    <a:xfrm rot="5400000">
                                      <a:off x="4709" y="3987"/>
                                      <a:ext cx="338" cy="0"/>
                                    </a:xfrm>
                                    <a:prstGeom prst="straightConnector1">
                                      <a:avLst/>
                                    </a:prstGeom>
                                    <a:ln w="9525" cap="flat" cmpd="sng">
                                      <a:solidFill>
                                        <a:srgbClr val="000000"/>
                                      </a:solidFill>
                                      <a:prstDash val="solid"/>
                                      <a:headEnd type="none" w="med" len="med"/>
                                      <a:tailEnd type="triangle" w="med" len="med"/>
                                    </a:ln>
                                  </wps:spPr>
                                  <wps:bodyPr/>
                                </wps:wsp>
                                <wps:wsp>
                                  <wps:cNvPr id="45" name="自选图形 15"/>
                                  <wps:cNvSpPr/>
                                  <wps:spPr>
                                    <a:xfrm>
                                      <a:off x="7533" y="4021"/>
                                      <a:ext cx="1687" cy="56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wps:txbx>
                                  <wps:bodyPr wrap="square" lIns="91440" tIns="72000" rIns="91440" bIns="72000" upright="1"/>
                                </wps:wsp>
                                <wps:wsp>
                                  <wps:cNvPr id="46" name="自选图形 105"/>
                                  <wps:cNvSpPr/>
                                  <wps:spPr>
                                    <a:xfrm>
                                      <a:off x="3471" y="3370"/>
                                      <a:ext cx="2891" cy="448"/>
                                    </a:xfrm>
                                    <a:prstGeom prst="roundRect">
                                      <a:avLst>
                                        <a:gd name="adj" fmla="val 16667"/>
                                      </a:avLst>
                                    </a:prstGeom>
                                    <a:noFill/>
                                    <a:ln w="3175" cap="flat" cmpd="sng">
                                      <a:solidFill>
                                        <a:srgbClr val="000000"/>
                                      </a:solidFill>
                                      <a:prstDash val="solid"/>
                                      <a:headEnd type="none" w="med" len="med"/>
                                      <a:tailEnd type="none" w="med" len="med"/>
                                    </a:ln>
                                  </wps:spPr>
                                  <wps:txbx>
                                    <w:txbxContent>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wps:txbx>
                                  <wps:bodyPr wrap="square" lIns="91440" tIns="54000" rIns="91440" bIns="54000" upright="1"/>
                                </wps:wsp>
                                <wps:wsp>
                                  <wps:cNvPr id="52" name="直线 15"/>
                                  <wps:cNvCnPr/>
                                  <wps:spPr>
                                    <a:xfrm flipH="1" flipV="1">
                                      <a:off x="8050" y="3532"/>
                                      <a:ext cx="9" cy="489"/>
                                    </a:xfrm>
                                    <a:prstGeom prst="line">
                                      <a:avLst/>
                                    </a:prstGeom>
                                    <a:ln w="3175" cap="flat" cmpd="sng">
                                      <a:solidFill>
                                        <a:srgbClr val="000000"/>
                                      </a:solidFill>
                                      <a:prstDash val="solid"/>
                                      <a:headEnd type="none" w="med" len="med"/>
                                      <a:tailEnd type="none" w="med" len="med"/>
                                    </a:ln>
                                  </wps:spPr>
                                  <wps:bodyPr/>
                                </wps:wsp>
                                <wps:wsp>
                                  <wps:cNvPr id="55" name="直线 16"/>
                                  <wps:cNvCnPr/>
                                  <wps:spPr>
                                    <a:xfrm flipH="1">
                                      <a:off x="6441" y="3535"/>
                                      <a:ext cx="1618" cy="1"/>
                                    </a:xfrm>
                                    <a:prstGeom prst="line">
                                      <a:avLst/>
                                    </a:prstGeom>
                                    <a:ln w="3175" cap="flat" cmpd="sng">
                                      <a:solidFill>
                                        <a:srgbClr val="000000"/>
                                      </a:solidFill>
                                      <a:prstDash val="solid"/>
                                      <a:headEnd type="none" w="med" len="med"/>
                                      <a:tailEnd type="arrow" w="med" len="med"/>
                                    </a:ln>
                                  </wps:spPr>
                                  <wps:bodyPr/>
                                </wps:wsp>
                              </wpg:grpSp>
                            </wpg:grpSp>
                          </wpg:grpSp>
                        </wpg:grpSp>
                      </wpg:grpSp>
                      <wps:wsp>
                        <wps:cNvPr id="56" name="自选图形 108"/>
                        <wps:cNvCnPr/>
                        <wps:spPr>
                          <a:xfrm rot="5400000">
                            <a:off x="4719" y="9658"/>
                            <a:ext cx="330" cy="0"/>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id="组合 67" o:spid="_x0000_s1026" o:spt="203" style="position:absolute;left:0pt;margin-left:97.2pt;margin-top:4.4pt;height:480.5pt;width:291.05pt;z-index:251670528;mso-width-relative:page;mso-height-relative:page;" coordorigin="3399,3370" coordsize="5821,9610" o:gfxdata="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">
                <o:lock v:ext="edit" aspectratio="f"/>
                <v:roundrect id="自选图形 15" o:spid="_x0000_s1026" o:spt="2" style="position:absolute;left:7234;top:9459;height:636;width:1803;" fillcolor="#FFFFFF" filled="t" stroked="t" coordsize="21600,21600" arcsize="0.166666666666667" o:gfxdata="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eRqQ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v:textbox>
                </v:roundrect>
                <v:roundrect id="自选图形 44" o:spid="_x0000_s1026" o:spt="2" style="position:absolute;left:3449;top:9833;height:543;width:2930;" fillcolor="#FFFFFF" filled="t" stroked="t" coordsize="21600,21600" arcsize="0.166666666666667" o:gfxdata="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TW/C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v:textbox>
                </v:roundrect>
                <v:roundrect id="自选图形 50" o:spid="_x0000_s1026" o:spt="2" style="position:absolute;left:3551;top:12511;height:469;width:2925;" fillcolor="#FFFFFF" filled="t" stroked="t" coordsize="21600,21600" arcsize="0.166666666666667" o:gfxdata="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VKW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v:textbox>
                </v:roundrect>
                <v:shape id="自选图形 48" o:spid="_x0000_s1026" o:spt="32" type="#_x0000_t32" style="position:absolute;left:4994;top:12115;height:416;width:0;" filled="f" stroked="t" coordsize="21600,21600" o:gfxdata="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ZAZ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8" o:spid="_x0000_s1026" o:spt="32" type="#_x0000_t32" style="position:absolute;left:4952;top:11233;height:314;width:0;" filled="f" stroked="t" coordsize="21600,21600" o:gfxdata="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eAj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73" o:spid="_x0000_s1026" o:spt="32" type="#_x0000_t32" style="position:absolute;left:4929;top:10376;height:253;width:1;" filled="f" stroked="t" coordsize="21600,21600" o:gfxdata="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yG3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74" o:spid="_x0000_s1026" o:spt="2" style="position:absolute;left:3464;top:10678;height:527;width:2930;" fillcolor="#FFFFFF" filled="t" stroked="t" coordsize="21600,21600" arcsize="0.166666666666667" o:gfxdata="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LtYu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pPr>
                          <w:rPr>
                            <w:rFonts w:ascii="Times New Roman" w:hAnsi="Times New Roman" w:eastAsia="宋体" w:cs="Times New Roman"/>
                            <w:szCs w:val="18"/>
                          </w:rPr>
                        </w:pPr>
                      </w:p>
                    </w:txbxContent>
                  </v:textbox>
                </v:roundrect>
                <v:roundrect id="自选图形 75" o:spid="_x0000_s1026" o:spt="2" style="position:absolute;left:3551;top:11572;height:527;width:2930;" fillcolor="#FFFFFF" filled="t" stroked="t" coordsize="21600,21600" arcsize="0.166666666666667" o:gfxdata="UEsDBAoAAAAAAIdO4kAAAAAAAAAAAAAAAAAEAAAAZHJzL1BLAwQUAAAACACHTuJARGJztbwAAADb&#10;AAAADwAAAGRycy9kb3ducmV2LnhtbEWPwWrDMBBE74X+g9hAbo0UB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ic7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pPr>
                          <w:rPr>
                            <w:rFonts w:ascii="Times New Roman" w:hAnsi="Times New Roman" w:eastAsia="宋体" w:cs="Times New Roman"/>
                            <w:szCs w:val="18"/>
                          </w:rPr>
                        </w:pPr>
                      </w:p>
                    </w:txbxContent>
                  </v:textbox>
                </v:roundrect>
                <v:roundrect id="自选图形 76" o:spid="_x0000_s1026" o:spt="2" style="position:absolute;left:3449;top:8887;height:527;width:2930;" fillcolor="#FFFFFF" filled="t" stroked="t" coordsize="21600,21600" arcsize="0.166666666666667" o:gfxdata="UEsDBAoAAAAAAIdO4kAAAAAAAAAAAAAAAAAEAAAAZHJzL1BLAwQUAAAACACHTuJAy4vrwbwAAADb&#10;AAAADwAAAGRycy9kb3ducmV2LnhtbEWPwWrDMBBE74X+g9hAbo0UE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L68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pPr>
                          <w:spacing w:line="200" w:lineRule="exact"/>
                          <w:jc w:val="center"/>
                          <w:rPr>
                            <w:rFonts w:ascii="Times New Roman" w:hAnsi="Times New Roman" w:eastAsia="宋体" w:cs="Times New Roman"/>
                            <w:sz w:val="18"/>
                            <w:szCs w:val="18"/>
                          </w:rPr>
                        </w:pPr>
                      </w:p>
                    </w:txbxContent>
                  </v:textbox>
                </v:roundrect>
                <v:shape id="自选图形 77" o:spid="_x0000_s1026" o:spt="34" type="#_x0000_t34" style="position:absolute;left:4688;top:8672;flip:x;height:2;width:386;rotation:5898240f;" filled="f" stroked="t" coordsize="21600,21600" o:gfxdata="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jZELgAAADbAAAA&#10;DwAAAAAAAAABACAAAAAiAAAAZHJzL2Rvd25yZXYueG1sUEsBAhQAFAAAAAgAh07iQDMvBZ47AAAA&#10;OQAAABAAAAAAAAAAAQAgAAAABwEAAGRycy9zaGFwZXhtbC54bWxQSwUGAAAAAAYABgBbAQAAsQMA&#10;AAAA&#10;" adj="10800">
                  <v:fill on="f" focussize="0,0"/>
                  <v:stroke color="#000000" joinstyle="miter" endarrow="block"/>
                  <v:imagedata o:title=""/>
                  <o:lock v:ext="edit" aspectratio="f"/>
                </v:shape>
                <v:roundrect id="自选图形 80" o:spid="_x0000_s1026" o:spt="2" style="position:absolute;left:3464;top:7953;height:527;width:2931;" fillcolor="#FFFFFF" filled="t" stroked="t" coordsize="21600,21600" arcsize="0.166666666666667" o:gfxdata="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V0C2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v:textbox>
                </v:roundrect>
                <v:line id="直线 12" o:spid="_x0000_s1026" o:spt="20" style="position:absolute;left:6418;top:9493;height:160;width:782;" filled="f" stroked="t" coordsize="21600,21600" o:gfxdata="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ZIE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line id="直线 13" o:spid="_x0000_s1026" o:spt="20" style="position:absolute;left:6392;top:9943;flip:x;height:278;width:793;" filled="f" stroked="t" coordsize="21600,21600" o:gfxdata="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nLDK5AAAA2wAA&#10;AA8AAAAAAAAAAQAgAAAAIgAAAGRycy9kb3ducmV2LnhtbFBLAQIUABQAAAAIAIdO4kAzLwWeOwAA&#10;ADkAAAAQAAAAAAAAAAEAIAAAAAgBAABkcnMvc2hhcGV4bWwueG1sUEsFBgAAAAAGAAYAWwEAALID&#10;AAAAAA==&#10;">
                  <v:fill on="f" focussize="0,0"/>
                  <v:stroke weight="0.25pt" color="#000000" joinstyle="round" endarrow="open"/>
                  <v:imagedata o:title=""/>
                  <o:lock v:ext="edit" aspectratio="f"/>
                </v:line>
                <v:group id="组合 83" o:spid="_x0000_s1026" o:spt="203" style="position:absolute;left:3399;top:3370;height:4583;width:5821;" coordorigin="3399,3370" coordsize="5821,4583"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roundrect id="自选图形 84" o:spid="_x0000_s1026" o:spt="2" style="position:absolute;left:6098;top:7270;height:440;width:1325;" filled="f" stroked="f" coordsize="21600,21600" arcsize="0.166666666666667" o:gfxdata="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Ob3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v:textbox>
                  </v:roundrect>
                  <v:group id="组合 85" o:spid="_x0000_s1026" o:spt="203" style="position:absolute;left:3399;top:3370;height:4583;width:5821;" coordorigin="3399,3370" coordsize="5821,4583"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自选图形 86" o:spid="_x0000_s1026" o:spt="34" type="#_x0000_t34" style="position:absolute;left:4623;top:7701;flip:x;height:7;width:463;rotation:5898240f;" filled="f" stroked="t" coordsize="21600,21600" o:gfxdata="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Fywn7sAAADb&#10;AAAADwAAAAAAAAABACAAAAAiAAAAZHJzL2Rvd25yZXYueG1sUEsBAhQAFAAAAAgAh07iQDMvBZ47&#10;AAAAOQAAABAAAAAAAAAAAQAgAAAACgEAAGRycy9zaGFwZXhtbC54bWxQSwUGAAAAAAYABgBbAQAA&#10;tAMAAAAA&#10;" adj="10777">
                      <v:fill on="f" focussize="0,0"/>
                      <v:stroke color="#000000" joinstyle="miter" endarrow="block"/>
                      <v:imagedata o:title=""/>
                      <o:lock v:ext="edit" aspectratio="f"/>
                    </v:shape>
                    <v:roundrect id="自选图形 42" o:spid="_x0000_s1026" o:spt="2" style="position:absolute;left:4994;top:7539;height:414;width:801;" fillcolor="#FFFFFF" filled="t" stroked="f" coordsize="21600,21600" arcsize="0.166666666666667" o:gfxdata="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AsBqtwAAANsAAAAP&#10;AAAAAAAAAAEAIAAAACIAAABkcnMvZG93bnJldi54bWxQSwECFAAUAAAACACHTuJAMy8FnjsAAAA5&#10;AAAAEAAAAAAAAAABACAAAAAGAQAAZHJzL3NoYXBleG1sLnhtbFBLBQYAAAAABgAGAFsBAACwAwAA&#10;AAA=&#10;">
                      <v:fill on="t" focussize="0,0"/>
                      <v:stroke on="f"/>
                      <v:imagedata o:title=""/>
                      <o:lock v:ext="edit" aspectratio="f"/>
                      <v:textbox inset="2.54mm,1.5mm,2.54mm,1.5mm">
                        <w:txbxContent>
                          <w:p>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v:textbox>
                    </v:roundrect>
                    <v:group id="组合 88" o:spid="_x0000_s1026" o:spt="203" style="position:absolute;left:3399;top:3370;height:4144;width:5821;" coordorigin="3399,3370" coordsize="5821,4144"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oundrect id="自选图形 15" o:spid="_x0000_s1026" o:spt="2" style="position:absolute;left:7350;top:6906;height:584;width:1707;" fillcolor="#FFFFFF" filled="t" stroked="t" coordsize="21600,21600" arcsize="0.166666666666667" o:gfxdata="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73QP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v:textbox>
                      </v:roundrect>
                      <v:shape id="自选图形 13" o:spid="_x0000_s1026" o:spt="34" type="#_x0000_t34" style="position:absolute;left:4709;top:5894;height:2;width:340;rotation:5898240f;" filled="f" stroked="t" coordsize="21600,21600" o:gfxdata="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LlZ6ugAAANsA&#10;AAAPAAAAAAAAAAEAIAAAACIAAABkcnMvZG93bnJldi54bWxQSwECFAAUAAAACACHTuJAMy8FnjsA&#10;AAA5AAAAEAAAAAAAAAABACAAAAAJAQAAZHJzL3NoYXBleG1sLnhtbFBLBQYAAAAABgAGAFsBAACz&#10;AwAAAAA=&#10;" adj="10800">
                        <v:fill on="f" focussize="0,0"/>
                        <v:stroke color="#000000" joinstyle="miter" endarrow="block"/>
                        <v:imagedata o:title=""/>
                        <o:lock v:ext="edit" aspectratio="f"/>
                      </v:shape>
                      <v:shape id="自选图形 91" o:spid="_x0000_s1026" o:spt="32" type="#_x0000_t32" style="position:absolute;left:4673;top:6779;height:0;width:369;rotation:5898240f;" filled="f" stroked="t" coordsize="21600,21600" o:gfxdata="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M2h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92" o:spid="_x0000_s1026" o:spt="2" style="position:absolute;left:3449;top:6120;height:490;width:2930;" fillcolor="#FFFFFF" filled="t" stroked="t" coordsize="21600,21600" arcsize="0.166666666666667" o:gfxdata="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e2I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pPr>
                                <w:jc w:val="center"/>
                                <w:rPr>
                                  <w:rFonts w:ascii="Times New Roman" w:hAnsi="Times New Roman" w:eastAsia="宋体" w:cs="Times New Roman"/>
                                  <w:sz w:val="18"/>
                                  <w:szCs w:val="18"/>
                                </w:rPr>
                              </w:pPr>
                            </w:p>
                          </w:txbxContent>
                        </v:textbox>
                      </v:roundrect>
                      <v:roundrect id="自选图形 93" o:spid="_x0000_s1026" o:spt="2" style="position:absolute;left:3399;top:5167;height:527;width:3033;" fillcolor="#FFFFFF" filled="t" stroked="t" coordsize="21600,21600" arcsize="0.166666666666667" o:gfxdata="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MRvC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pPr>
                                <w:rPr>
                                  <w:rFonts w:ascii="Times New Roman" w:hAnsi="Times New Roman" w:eastAsia="宋体" w:cs="Times New Roman"/>
                                  <w:szCs w:val="18"/>
                                </w:rPr>
                              </w:pPr>
                            </w:p>
                          </w:txbxContent>
                        </v:textbox>
                      </v:roundrect>
                      <v:roundrect id="自选图形 94" o:spid="_x0000_s1026" o:spt="2" style="position:absolute;left:3449;top:6987;height:527;width:2930;" fillcolor="#FFFFFF" filled="t" stroked="t" coordsize="21600,21600" arcsize="0.166666666666667" o:gfxdata="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A42u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v:textbox>
                      </v:roundrect>
                      <v:line id="直线 11" o:spid="_x0000_s1026" o:spt="20" style="position:absolute;left:6365;top:7238;height:1;width:911;" filled="f" stroked="t" coordsize="21600,21600" o:gfxdata="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p5CrugAAANsA&#10;AAAPAAAAAAAAAAEAIAAAACIAAABkcnMvZG93bnJldi54bWxQSwECFAAUAAAACACHTuJAMy8FnjsA&#10;AAA5AAAAEAAAAAAAAAABACAAAAAJAQAAZHJzL3NoYXBleG1sLnhtbFBLBQYAAAAABgAGAFsBAACz&#10;AwAAAAA=&#10;">
                        <v:fill on="f" focussize="0,0"/>
                        <v:stroke weight="0.25pt" color="#000000" joinstyle="round" endarrow="open"/>
                        <v:imagedata o:title=""/>
                        <o:lock v:ext="edit" aspectratio="f"/>
                      </v:line>
                      <v:group id="组合 96" o:spid="_x0000_s1026" o:spt="203" style="position:absolute;left:3432;top:3370;height:1788;width:5788;" coordorigin="3432,3370" coordsize="5788,1788"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roundrect id="自选图形 97" o:spid="_x0000_s1026" o:spt="2" style="position:absolute;left:4994;top:4718;height:440;width:1325;" filled="f" stroked="f" coordsize="21600,21600" arcsize="0.166666666666667" o:gfxdata="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WXAq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v:textbox>
                        </v:roundrect>
                        <v:roundrect id="自选图形 98" o:spid="_x0000_s1026" o:spt="2" style="position:absolute;left:6208;top:4415;height:440;width:1325;" filled="f" stroked="f" coordsize="21600,21600" arcsize="0.166666666666667" o:gfxdata="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ZarK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v:textbox>
                        </v:roundrect>
                        <v:group id="组合 99" o:spid="_x0000_s1026" o:spt="203" style="position:absolute;left:3432;top:3370;height:1739;width:5788;" coordorigin="3432,3370" coordsize="5788,1739"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roundrect id="自选图形 100" o:spid="_x0000_s1026" o:spt="2" style="position:absolute;left:3432;top:4156;height:513;width:2930;" fillcolor="#FFFFFF" filled="t" stroked="t" coordsize="21600,21600" arcsize="0.166666666666667" o:gfxdata="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jrfm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v:textbox>
                          </v:roundrect>
                          <v:shape id="自选图形 101" o:spid="_x0000_s1026" o:spt="32" type="#_x0000_t32" style="position:absolute;left:4876;top:4718;flip:x;height:391;width:2;" filled="f" stroked="t" coordsize="21600,21600" o:gfxdata="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0Ki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line id="直线 10" o:spid="_x0000_s1026" o:spt="20" style="position:absolute;left:6379;top:4338;height:0;width:1133;" filled="f" stroked="t" coordsize="21600,21600" o:gfxdata="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Vxp74A&#10;AADbAAAADwAAAAAAAAABACAAAAAiAAAAZHJzL2Rvd25yZXYueG1sUEsBAhQAFAAAAAgAh07iQDMv&#10;BZ47AAAAOQAAABAAAAAAAAAAAQAgAAAADQEAAGRycy9zaGFwZXhtbC54bWxQSwUGAAAAAAYABgBb&#10;AQAAtwMAAAAA&#10;">
                            <v:fill on="f" focussize="0,0"/>
                            <v:stroke weight="0.25pt" color="#000000" joinstyle="round" endarrow="open"/>
                            <v:imagedata o:title=""/>
                            <o:lock v:ext="edit" aspectratio="f"/>
                          </v:line>
                          <v:shape id="自选图形 103" o:spid="_x0000_s1026" o:spt="32" type="#_x0000_t32" style="position:absolute;left:4709;top:3987;height:0;width:338;rotation:5898240f;" filled="f" stroked="t" coordsize="21600,21600" o:gfxdata="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ZUX5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oundrect id="自选图形 15" o:spid="_x0000_s1026" o:spt="2" style="position:absolute;left:7533;top:4021;height:562;width:1687;" fillcolor="#FFFFFF" filled="t" stroked="t" coordsize="21600,21600" arcsize="0.166666666666667" o:gfxdata="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no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mm,2.54mm,2mm">
                              <w:txbxContent>
                                <w:p>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v:textbox>
                          </v:roundrect>
                          <v:roundrect id="自选图形 105" o:spid="_x0000_s1026" o:spt="2" style="position:absolute;left:3471;top:3370;height:448;width:2891;" filled="f" stroked="t" coordsize="21600,21600" arcsize="0.166666666666667" o:gfxdata="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VG4G8AAAA&#10;2w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textbox inset="2.54mm,1.5mm,2.54mm,1.5mm">
                              <w:txbxContent>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v:textbox>
                          </v:roundrect>
                          <v:line id="直线 15" o:spid="_x0000_s1026" o:spt="20" style="position:absolute;left:8050;top:3532;flip:x y;height:489;width:9;" filled="f" stroked="t" coordsize="21600,21600" o:gfxdata="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e87vQAA&#10;ANs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line id="直线 16" o:spid="_x0000_s1026" o:spt="20" style="position:absolute;left:6441;top:3535;flip:x;height:1;width:1618;" filled="f" stroked="t" coordsize="21600,21600" o:gfxdata="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IPDR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group>
                      </v:group>
                    </v:group>
                  </v:group>
                </v:group>
                <v:shape id="自选图形 108" o:spid="_x0000_s1026" o:spt="32" type="#_x0000_t32" style="position:absolute;left:4719;top:9658;height:0;width:330;rotation:5898240f;" filled="f" stroked="t" coordsize="21600,21600" o:gfxdata="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IujI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304165</wp:posOffset>
                </wp:positionH>
                <wp:positionV relativeFrom="paragraph">
                  <wp:posOffset>189230</wp:posOffset>
                </wp:positionV>
                <wp:extent cx="508000" cy="3681730"/>
                <wp:effectExtent l="0" t="0" r="0" b="0"/>
                <wp:wrapNone/>
                <wp:docPr id="57" name="文本框 61"/>
                <wp:cNvGraphicFramePr/>
                <a:graphic xmlns:a="http://schemas.openxmlformats.org/drawingml/2006/main">
                  <a:graphicData uri="http://schemas.microsoft.com/office/word/2010/wordprocessingShape">
                    <wps:wsp>
                      <wps:cNvSpPr txBox="1"/>
                      <wps:spPr>
                        <a:xfrm>
                          <a:off x="0" y="0"/>
                          <a:ext cx="508000" cy="3681730"/>
                        </a:xfrm>
                        <a:prstGeom prst="rect">
                          <a:avLst/>
                        </a:prstGeom>
                        <a:noFill/>
                        <a:ln w="15875">
                          <a:noFill/>
                        </a:ln>
                        <a:effectLst/>
                      </wps:spPr>
                      <wps:txbx>
                        <w:txbxContent>
                          <w:p>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wps:txbx>
                      <wps:bodyPr vert="eaVert" wrap="square" upright="1"/>
                    </wps:wsp>
                  </a:graphicData>
                </a:graphic>
              </wp:anchor>
            </w:drawing>
          </mc:Choice>
          <mc:Fallback>
            <w:pict>
              <v:shape id="文本框 61" o:spid="_x0000_s1026" o:spt="202" type="#_x0000_t202" style="position:absolute;left:0pt;margin-left:23.95pt;margin-top:14.9pt;height:289.9pt;width:40pt;z-index:251668480;mso-width-relative:page;mso-height-relative:page;" filled="f" stroked="f" coordsize="21600,21600" o:gfxdata="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2eLT9oAAAAJAQAADwAAAAAAAAABACAAAAAi&#10;AAAAZHJzL2Rvd25yZXYueG1sUEsBAhQAFAAAAAgAh07iQL62/kzPAQAAhAMAAA4AAAAAAAAAAQAg&#10;AAAAKQEAAGRycy9lMm9Eb2MueG1sUEsFBgAAAAAGAAYAWQEAAGoFAAAAAA==&#10;">
                <v:fill on="f" focussize="0,0"/>
                <v:stroke on="f" weight="1.25pt"/>
                <v:imagedata o:title=""/>
                <o:lock v:ext="edit" aspectratio="f"/>
                <v:textbox style="layout-flow:vertical-ideographic;">
                  <w:txbxContent>
                    <w:p>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v:textbox>
              </v:shape>
            </w:pict>
          </mc:Fallback>
        </mc:AlternateContent>
      </w: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900" w:firstLineChars="375"/>
        <w:rPr>
          <w:rFonts w:ascii="Times New Roman" w:hAnsi="Times New Roman" w:eastAsia="宋体" w:cs="Times New Roman"/>
          <w:kern w:val="0"/>
          <w:sz w:val="24"/>
          <w:szCs w:val="24"/>
        </w:rPr>
      </w:pP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 xml:space="preserve">业务咨询：020 - </w:t>
      </w:r>
      <w:r>
        <w:rPr>
          <w:rFonts w:hint="eastAsia" w:ascii="Times New Roman" w:hAnsi="Times New Roman" w:eastAsia="宋体" w:cs="Times New Roman"/>
          <w:b/>
          <w:kern w:val="0"/>
          <w:sz w:val="24"/>
          <w:szCs w:val="24"/>
        </w:rPr>
        <w:t>83322575，gdpcia@163.com（请优先使用电子邮件咨询）</w:t>
      </w:r>
    </w:p>
    <w:p>
      <w:pPr>
        <w:spacing w:line="360" w:lineRule="auto"/>
        <w:ind w:firstLine="482" w:firstLineChars="200"/>
        <w:rPr>
          <w:rFonts w:ascii="Times New Roman" w:hAnsi="Times New Roman" w:eastAsia="宋体" w:cs="Times New Roman"/>
          <w:b/>
          <w:kern w:val="0"/>
          <w:sz w:val="24"/>
          <w:szCs w:val="24"/>
        </w:rPr>
      </w:pPr>
    </w:p>
    <w:p>
      <w:pPr>
        <w:spacing w:line="360" w:lineRule="auto"/>
        <w:ind w:firstLine="482" w:firstLineChars="200"/>
        <w:rPr>
          <w:rFonts w:ascii="Times New Roman" w:hAnsi="Times New Roman" w:eastAsia="宋体" w:cs="Times New Roman"/>
          <w:b/>
          <w:kern w:val="0"/>
          <w:sz w:val="24"/>
          <w:szCs w:val="24"/>
        </w:rPr>
      </w:pPr>
    </w:p>
    <w:bookmarkEnd w:id="11"/>
    <w:p>
      <w:pPr>
        <w:widowControl/>
        <w:spacing w:line="360" w:lineRule="auto"/>
        <w:ind w:firstLine="480" w:firstLineChars="200"/>
        <w:jc w:val="left"/>
        <w:rPr>
          <w:rFonts w:ascii="Times New Roman" w:hAnsi="Times New Roman" w:eastAsia="宋体" w:cs="Times New Roman"/>
          <w:kern w:val="0"/>
          <w:sz w:val="24"/>
          <w:szCs w:val="24"/>
        </w:rPr>
      </w:pPr>
      <w:bookmarkStart w:id="12" w:name="_Toc31945"/>
      <w:bookmarkStart w:id="13" w:name="_Toc479522793"/>
      <w:bookmarkStart w:id="14" w:name="_Toc446418716"/>
      <w:bookmarkStart w:id="15" w:name="_Toc21346"/>
      <w:bookmarkStart w:id="16" w:name="_Toc523069334"/>
      <w:bookmarkStart w:id="17" w:name="_Toc523479840"/>
      <w:bookmarkStart w:id="18" w:name="_Toc523838107"/>
      <w:bookmarkStart w:id="19" w:name="_Toc743"/>
      <w:bookmarkStart w:id="20" w:name="_Toc445914234"/>
      <w:bookmarkStart w:id="21" w:name="_Toc14689"/>
    </w:p>
    <w:p>
      <w:pPr>
        <w:widowControl/>
        <w:adjustRightInd w:val="0"/>
        <w:snapToGrid w:val="0"/>
        <w:spacing w:line="360" w:lineRule="auto"/>
        <w:ind w:firstLine="480" w:firstLineChars="200"/>
        <w:jc w:val="left"/>
        <w:rPr>
          <w:rFonts w:ascii="Times New Roman" w:hAnsi="Times New Roman" w:eastAsia="黑体" w:cs="Times New Roman"/>
          <w:kern w:val="0"/>
          <w:sz w:val="24"/>
          <w:szCs w:val="24"/>
        </w:rPr>
      </w:pPr>
      <w:bookmarkStart w:id="22" w:name="_Toc523838105"/>
      <w:bookmarkStart w:id="23" w:name="_Toc523069332"/>
      <w:bookmarkStart w:id="24" w:name="_Toc523479838"/>
      <w:r>
        <w:rPr>
          <w:rFonts w:ascii="Times New Roman" w:hAnsi="Times New Roman" w:eastAsia="黑体" w:cs="Times New Roman"/>
          <w:sz w:val="24"/>
          <w:szCs w:val="24"/>
        </w:rPr>
        <w:t>一、提名</w:t>
      </w:r>
      <w:bookmarkEnd w:id="22"/>
      <w:bookmarkEnd w:id="23"/>
      <w:bookmarkEnd w:id="24"/>
    </w:p>
    <w:p>
      <w:pPr>
        <w:widowControl/>
        <w:spacing w:line="360" w:lineRule="auto"/>
        <w:ind w:firstLine="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1</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突出贡献奖：候选人本人填报；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技术发明奖：第一完成人填报；</w:t>
      </w:r>
    </w:p>
    <w:p>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科技进步奖：第一完成单位的项目完成人填报；</w:t>
      </w:r>
    </w:p>
    <w:p>
      <w:pPr>
        <w:widowControl/>
        <w:spacing w:line="360" w:lineRule="auto"/>
        <w:ind w:left="540"/>
        <w:jc w:val="left"/>
        <w:rPr>
          <w:rFonts w:ascii="Times New Roman" w:hAnsi="Times New Roman" w:eastAsia="宋体" w:cs="Times New Roman"/>
          <w:b/>
          <w:bCs/>
          <w:kern w:val="0"/>
          <w:sz w:val="24"/>
          <w:szCs w:val="24"/>
        </w:rPr>
      </w:pPr>
      <w:r>
        <w:rPr>
          <w:rFonts w:ascii="Times New Roman" w:hAnsi="Times New Roman" w:eastAsia="宋体" w:cs="Times New Roman"/>
          <w:b/>
          <w:kern w:val="0"/>
          <w:sz w:val="24"/>
          <w:szCs w:val="24"/>
        </w:rPr>
        <w:t>2</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审</w:t>
      </w:r>
      <w:r>
        <w:rPr>
          <w:rFonts w:ascii="Times New Roman" w:hAnsi="Times New Roman" w:eastAsia="宋体" w:cs="Times New Roman"/>
          <w:b/>
          <w:bCs/>
          <w:kern w:val="0"/>
          <w:sz w:val="24"/>
          <w:szCs w:val="24"/>
        </w:rPr>
        <w:t>核：</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财务管理员审核</w:t>
      </w:r>
      <w:r>
        <w:rPr>
          <w:rFonts w:ascii="Times New Roman" w:hAnsi="Times New Roman" w:eastAsia="宋体" w:cs="Times New Roman"/>
          <w:kern w:val="0"/>
          <w:sz w:val="24"/>
          <w:szCs w:val="24"/>
        </w:rPr>
        <w:t>——由填报人所在单位的财务管理员对提名书中的经济效益进行审核。如无经济效益的填写“无经济效益”，提交到完成单位。</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完成单位审核</w:t>
      </w:r>
      <w:r>
        <w:rPr>
          <w:rFonts w:ascii="Times New Roman" w:hAnsi="Times New Roman" w:eastAsia="宋体" w:cs="Times New Roman"/>
          <w:kern w:val="0"/>
          <w:sz w:val="24"/>
          <w:szCs w:val="24"/>
        </w:rPr>
        <w:t>——由填报人所在单位的管理员按对应奖种填报要求中 “形式审查不合格内容”的要求审核材料，审核通过后提交到提名</w:t>
      </w:r>
      <w:r>
        <w:rPr>
          <w:rFonts w:hint="eastAsia" w:ascii="Times New Roman" w:hAnsi="Times New Roman" w:eastAsia="宋体" w:cs="Times New Roman"/>
          <w:kern w:val="0"/>
          <w:sz w:val="24"/>
          <w:szCs w:val="24"/>
        </w:rPr>
        <w:t>者（提名</w:t>
      </w:r>
      <w:r>
        <w:rPr>
          <w:rFonts w:ascii="Times New Roman" w:hAnsi="Times New Roman" w:eastAsia="宋体" w:cs="Times New Roman"/>
          <w:kern w:val="0"/>
          <w:sz w:val="24"/>
          <w:szCs w:val="24"/>
        </w:rPr>
        <w:t>单位</w:t>
      </w:r>
      <w:r>
        <w:rPr>
          <w:rFonts w:hint="eastAsia" w:ascii="Times New Roman" w:hAnsi="Times New Roman" w:eastAsia="宋体" w:cs="Times New Roman"/>
          <w:kern w:val="0"/>
          <w:sz w:val="24"/>
          <w:szCs w:val="24"/>
        </w:rPr>
        <w:t>或</w:t>
      </w:r>
      <w:r>
        <w:rPr>
          <w:rFonts w:ascii="Times New Roman" w:hAnsi="Times New Roman" w:eastAsia="宋体" w:cs="Times New Roman"/>
          <w:kern w:val="0"/>
          <w:sz w:val="24"/>
          <w:szCs w:val="24"/>
        </w:rPr>
        <w:t>专家）。</w:t>
      </w:r>
    </w:p>
    <w:p>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提名者审核</w:t>
      </w:r>
      <w:r>
        <w:rPr>
          <w:rFonts w:ascii="Times New Roman" w:hAnsi="Times New Roman" w:eastAsia="宋体" w:cs="Times New Roman"/>
          <w:kern w:val="0"/>
          <w:sz w:val="24"/>
          <w:szCs w:val="24"/>
        </w:rPr>
        <w:t>——由提名者按对应奖种填报要求中“形式审查不合格内容”的要求审核材料，审核通过后在规定时间内提交。</w:t>
      </w:r>
    </w:p>
    <w:p>
      <w:pPr>
        <w:widowControl/>
        <w:spacing w:line="360" w:lineRule="auto"/>
        <w:ind w:left="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3</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公示内容及要求</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各填报项目的公示内容见《</w:t>
      </w:r>
      <w:bookmarkStart w:id="25" w:name="_Toc320175752"/>
      <w:r>
        <w:rPr>
          <w:rFonts w:ascii="Times New Roman" w:hAnsi="Times New Roman" w:eastAsia="宋体" w:cs="Times New Roman"/>
          <w:sz w:val="24"/>
          <w:szCs w:val="24"/>
        </w:rPr>
        <w:t>关于20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年度广东省</w:t>
      </w:r>
      <w:r>
        <w:rPr>
          <w:rFonts w:hint="eastAsia" w:ascii="Times New Roman" w:hAnsi="Times New Roman" w:eastAsia="宋体" w:cs="Times New Roman"/>
          <w:sz w:val="24"/>
          <w:szCs w:val="24"/>
        </w:rPr>
        <w:t>石油和化学工业协会</w:t>
      </w:r>
      <w:r>
        <w:rPr>
          <w:rFonts w:ascii="Times New Roman" w:hAnsi="Times New Roman" w:eastAsia="宋体" w:cs="Times New Roman"/>
          <w:sz w:val="24"/>
          <w:szCs w:val="24"/>
        </w:rPr>
        <w:t>科学技术奖提名工作的通知</w:t>
      </w:r>
      <w:bookmarkEnd w:id="25"/>
      <w:r>
        <w:rPr>
          <w:rFonts w:ascii="Times New Roman" w:hAnsi="Times New Roman" w:eastAsia="宋体" w:cs="Times New Roman"/>
          <w:sz w:val="24"/>
          <w:szCs w:val="24"/>
        </w:rPr>
        <w:t>》</w:t>
      </w:r>
      <w:r>
        <w:rPr>
          <w:rFonts w:hint="eastAsia" w:ascii="Times New Roman" w:hAnsi="Times New Roman" w:eastAsia="宋体" w:cs="Times New Roman"/>
          <w:sz w:val="24"/>
          <w:szCs w:val="24"/>
        </w:rPr>
        <w:t>的附件3</w:t>
      </w:r>
      <w:r>
        <w:rPr>
          <w:rFonts w:ascii="Times New Roman" w:hAnsi="Times New Roman" w:eastAsia="宋体" w:cs="Times New Roman"/>
          <w:sz w:val="24"/>
          <w:szCs w:val="24"/>
        </w:rPr>
        <w:t>。公示期不少于7日。</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26" w:name="_Toc479522792"/>
      <w:bookmarkStart w:id="27" w:name="_Toc523838106"/>
      <w:bookmarkStart w:id="28" w:name="_Toc446418715"/>
      <w:bookmarkStart w:id="29" w:name="_Toc523479839"/>
      <w:bookmarkStart w:id="30" w:name="_Toc445914233"/>
      <w:bookmarkStart w:id="31" w:name="_Toc8360"/>
      <w:bookmarkStart w:id="32" w:name="_Toc13428"/>
      <w:bookmarkStart w:id="33" w:name="_Toc523069333"/>
      <w:bookmarkStart w:id="34" w:name="_Toc18177"/>
      <w:r>
        <w:rPr>
          <w:rFonts w:ascii="Times New Roman" w:hAnsi="Times New Roman" w:eastAsia="黑体" w:cs="Times New Roman"/>
          <w:sz w:val="24"/>
          <w:szCs w:val="24"/>
        </w:rPr>
        <w:t>二、书面材料报送</w:t>
      </w:r>
      <w:bookmarkEnd w:id="26"/>
      <w:bookmarkEnd w:id="27"/>
      <w:bookmarkEnd w:id="28"/>
      <w:bookmarkEnd w:id="29"/>
      <w:bookmarkEnd w:id="30"/>
      <w:bookmarkEnd w:id="31"/>
      <w:bookmarkEnd w:id="32"/>
      <w:bookmarkEnd w:id="33"/>
      <w:bookmarkEnd w:id="34"/>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书面材料打印</w:t>
      </w:r>
      <w:r>
        <w:rPr>
          <w:rFonts w:ascii="Times New Roman" w:hAnsi="Times New Roman" w:eastAsia="宋体" w:cs="Times New Roman"/>
          <w:kern w:val="0"/>
          <w:sz w:val="24"/>
          <w:szCs w:val="24"/>
        </w:rPr>
        <w:t>——打印出提名书正式版</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p>
    <w:p>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完成人签名</w:t>
      </w:r>
      <w:r>
        <w:rPr>
          <w:rFonts w:ascii="Times New Roman" w:hAnsi="Times New Roman" w:eastAsia="宋体" w:cs="Times New Roman"/>
          <w:kern w:val="0"/>
          <w:sz w:val="24"/>
          <w:szCs w:val="24"/>
        </w:rPr>
        <w:t>——所有完成人在各自相应</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主要完成人情况表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中亲笔签名，并由各完成人的工作单位和完成单位加盖法人单位公章。第一完成人在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承诺函</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完成人合作情况表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完成人、完成单位合作关系汇总表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w:t>
      </w:r>
    </w:p>
    <w:p>
      <w:pPr>
        <w:spacing w:line="360" w:lineRule="auto"/>
        <w:ind w:firstLine="482" w:firstLineChars="200"/>
        <w:rPr>
          <w:rFonts w:ascii="Times New Roman" w:hAnsi="Times New Roman" w:eastAsia="宋体" w:cs="Times New Roman"/>
          <w:b/>
          <w:kern w:val="0"/>
          <w:sz w:val="24"/>
          <w:szCs w:val="24"/>
        </w:rPr>
      </w:pPr>
      <w:r>
        <w:rPr>
          <w:rFonts w:ascii="Times New Roman" w:hAnsi="Times New Roman" w:eastAsia="宋体" w:cs="Times New Roman"/>
          <w:b/>
          <w:bCs/>
          <w:kern w:val="0"/>
          <w:sz w:val="24"/>
          <w:szCs w:val="24"/>
        </w:rPr>
        <w:t>完成单位签名、盖章</w:t>
      </w:r>
      <w:r>
        <w:rPr>
          <w:rFonts w:ascii="Times New Roman" w:hAnsi="Times New Roman" w:eastAsia="宋体" w:cs="Times New Roman"/>
          <w:kern w:val="0"/>
          <w:sz w:val="24"/>
          <w:szCs w:val="24"/>
        </w:rPr>
        <w:t>——所有完成单位（</w:t>
      </w:r>
      <w:r>
        <w:rPr>
          <w:rFonts w:ascii="Times New Roman" w:hAnsi="Times New Roman" w:eastAsia="宋体" w:cs="Times New Roman"/>
          <w:b/>
          <w:kern w:val="0"/>
          <w:sz w:val="24"/>
          <w:szCs w:val="24"/>
        </w:rPr>
        <w:t>必须是法人单位）</w:t>
      </w:r>
      <w:r>
        <w:rPr>
          <w:rFonts w:ascii="Times New Roman" w:hAnsi="Times New Roman" w:eastAsia="宋体" w:cs="Times New Roman"/>
          <w:kern w:val="0"/>
          <w:sz w:val="24"/>
          <w:szCs w:val="24"/>
        </w:rPr>
        <w:t>在各自相应的“主要完成单位情况表”中加盖法人单位公章，在“法定代表人签字”处签名。单位名称要与法人单位公章和</w:t>
      </w:r>
      <w:r>
        <w:rPr>
          <w:rFonts w:ascii="Times New Roman" w:hAnsi="Times New Roman" w:eastAsia="宋体" w:cs="Times New Roman"/>
          <w:sz w:val="24"/>
          <w:szCs w:val="24"/>
        </w:rPr>
        <w:t>“法人证书”</w:t>
      </w:r>
      <w:r>
        <w:rPr>
          <w:rFonts w:ascii="Times New Roman" w:hAnsi="Times New Roman" w:eastAsia="宋体" w:cs="Times New Roman"/>
          <w:kern w:val="0"/>
          <w:sz w:val="24"/>
          <w:szCs w:val="24"/>
        </w:rPr>
        <w:t>一致。</w:t>
      </w:r>
    </w:p>
    <w:p>
      <w:pPr>
        <w:widowControl/>
        <w:adjustRightInd w:val="0"/>
        <w:snapToGrid w:val="0"/>
        <w:spacing w:line="360" w:lineRule="auto"/>
        <w:ind w:firstLine="482" w:firstLineChars="20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提名者签名、盖章</w:t>
      </w:r>
      <w:r>
        <w:rPr>
          <w:rFonts w:ascii="Times New Roman" w:hAnsi="Times New Roman" w:eastAsia="宋体" w:cs="Times New Roman"/>
          <w:kern w:val="0"/>
          <w:sz w:val="24"/>
          <w:szCs w:val="24"/>
        </w:rPr>
        <w:t>——提名单位、机构在首页和“提名意见”</w:t>
      </w:r>
      <w:r>
        <w:rPr>
          <w:rFonts w:hint="eastAsia" w:ascii="Times New Roman" w:hAnsi="Times New Roman" w:eastAsia="宋体" w:cs="Times New Roman"/>
          <w:kern w:val="0"/>
          <w:sz w:val="24"/>
          <w:szCs w:val="24"/>
        </w:rPr>
        <w:t>表</w:t>
      </w:r>
      <w:r>
        <w:rPr>
          <w:rFonts w:ascii="Times New Roman" w:hAnsi="Times New Roman" w:eastAsia="宋体" w:cs="Times New Roman"/>
          <w:kern w:val="0"/>
          <w:sz w:val="24"/>
          <w:szCs w:val="24"/>
        </w:rPr>
        <w:t>中加盖提名单位公章，并在“法定代表人签字”处签名，提名专家在首页和“提名意见”表中亲笔签名</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打印“广东省</w:t>
      </w:r>
      <w:r>
        <w:rPr>
          <w:rFonts w:hint="eastAsia" w:ascii="Times New Roman" w:hAnsi="Times New Roman" w:eastAsia="宋体" w:cs="Times New Roman"/>
          <w:kern w:val="0"/>
          <w:sz w:val="24"/>
          <w:szCs w:val="24"/>
        </w:rPr>
        <w:t>石油和化学工业协会</w:t>
      </w:r>
      <w:r>
        <w:rPr>
          <w:rFonts w:ascii="Times New Roman" w:hAnsi="Times New Roman" w:eastAsia="宋体" w:cs="Times New Roman"/>
          <w:kern w:val="0"/>
          <w:sz w:val="24"/>
          <w:szCs w:val="24"/>
        </w:rPr>
        <w:t>科学技术奖提名项目汇总表”</w:t>
      </w:r>
      <w:r>
        <w:rPr>
          <w:rFonts w:hint="eastAsia" w:ascii="Times New Roman" w:hAnsi="Times New Roman" w:eastAsia="宋体" w:cs="Times New Roman"/>
          <w:kern w:val="0"/>
          <w:sz w:val="24"/>
          <w:szCs w:val="24"/>
        </w:rPr>
        <w:t>（见《关于202</w:t>
      </w:r>
      <w:r>
        <w:rPr>
          <w:rFonts w:hint="eastAsia" w:ascii="Times New Roman" w:hAnsi="Times New Roman" w:eastAsia="宋体" w:cs="Times New Roman"/>
          <w:kern w:val="0"/>
          <w:sz w:val="24"/>
          <w:szCs w:val="24"/>
          <w:lang w:val="en-US" w:eastAsia="zh-CN"/>
        </w:rPr>
        <w:t>3</w:t>
      </w:r>
      <w:r>
        <w:rPr>
          <w:rFonts w:hint="eastAsia" w:ascii="Times New Roman" w:hAnsi="Times New Roman" w:eastAsia="宋体" w:cs="Times New Roman"/>
          <w:kern w:val="0"/>
          <w:sz w:val="24"/>
          <w:szCs w:val="24"/>
        </w:rPr>
        <w:t>年度广东省石油和化学工业协会科学技术奖提名工作的通知》附件4。）</w:t>
      </w:r>
      <w:r>
        <w:rPr>
          <w:rFonts w:ascii="Times New Roman" w:hAnsi="Times New Roman" w:eastAsia="宋体" w:cs="Times New Roman"/>
          <w:kern w:val="0"/>
          <w:sz w:val="24"/>
          <w:szCs w:val="24"/>
        </w:rPr>
        <w:t>并加盖单位公章，</w:t>
      </w:r>
      <w:r>
        <w:rPr>
          <w:rFonts w:hint="eastAsia" w:ascii="Times New Roman" w:hAnsi="Times New Roman" w:eastAsia="宋体" w:cs="Times New Roman"/>
          <w:kern w:val="0"/>
          <w:sz w:val="24"/>
          <w:szCs w:val="24"/>
        </w:rPr>
        <w:t>按要求装订，</w:t>
      </w:r>
      <w:r>
        <w:rPr>
          <w:rFonts w:ascii="Times New Roman" w:hAnsi="Times New Roman" w:eastAsia="宋体" w:cs="Times New Roman"/>
          <w:kern w:val="0"/>
          <w:sz w:val="24"/>
          <w:szCs w:val="24"/>
        </w:rPr>
        <w:t>在规定的时间内统一将提名书</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份）送至</w:t>
      </w:r>
      <w:r>
        <w:rPr>
          <w:rFonts w:hint="eastAsia" w:ascii="Times New Roman" w:hAnsi="Times New Roman" w:eastAsia="宋体" w:cs="Times New Roman"/>
          <w:kern w:val="0"/>
          <w:sz w:val="24"/>
          <w:szCs w:val="24"/>
        </w:rPr>
        <w:t>广东省石油和化学工业协会科学技术奖励委员会办公室</w:t>
      </w:r>
      <w:r>
        <w:rPr>
          <w:rFonts w:ascii="Times New Roman" w:hAnsi="Times New Roman" w:eastAsia="宋体" w:cs="Times New Roman"/>
          <w:kern w:val="0"/>
          <w:sz w:val="24"/>
          <w:szCs w:val="24"/>
        </w:rPr>
        <w:t>。</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r>
        <w:rPr>
          <w:rFonts w:ascii="Times New Roman" w:hAnsi="Times New Roman" w:eastAsia="黑体" w:cs="Times New Roman"/>
          <w:sz w:val="24"/>
          <w:szCs w:val="24"/>
        </w:rPr>
        <w:t>三、形式审查、受理</w:t>
      </w:r>
      <w:bookmarkEnd w:id="12"/>
      <w:r>
        <w:rPr>
          <w:rFonts w:ascii="Times New Roman" w:hAnsi="Times New Roman" w:eastAsia="黑体" w:cs="Times New Roman"/>
          <w:sz w:val="24"/>
          <w:szCs w:val="24"/>
        </w:rPr>
        <w:t>项目公示</w:t>
      </w:r>
      <w:bookmarkEnd w:id="13"/>
      <w:bookmarkEnd w:id="14"/>
      <w:bookmarkEnd w:id="15"/>
      <w:bookmarkEnd w:id="16"/>
      <w:bookmarkEnd w:id="17"/>
      <w:bookmarkEnd w:id="18"/>
      <w:bookmarkEnd w:id="19"/>
      <w:bookmarkEnd w:id="20"/>
    </w:p>
    <w:p>
      <w:pPr>
        <w:widowControl/>
        <w:spacing w:line="360" w:lineRule="auto"/>
        <w:jc w:val="left"/>
        <w:rPr>
          <w:rFonts w:ascii="Times New Roman" w:hAnsi="Times New Roman" w:eastAsia="宋体" w:cs="Times New Roman"/>
          <w:sz w:val="24"/>
          <w:szCs w:val="24"/>
        </w:rPr>
      </w:pPr>
      <w:r>
        <w:rPr>
          <w:rFonts w:ascii="Times New Roman" w:hAnsi="Times New Roman" w:eastAsia="宋体" w:cs="Times New Roman"/>
          <w:bCs/>
          <w:kern w:val="0"/>
          <w:sz w:val="24"/>
          <w:szCs w:val="24"/>
        </w:rPr>
        <w:t xml:space="preserve">    </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奖励办按照本手册要求对所提名的项目（人选、组织）进行形式审查。形式审查合格的项目在</w:t>
      </w:r>
      <w:r>
        <w:rPr>
          <w:rFonts w:ascii="Times New Roman" w:hAnsi="Times New Roman" w:eastAsia="宋体" w:cs="Times New Roman"/>
          <w:kern w:val="0"/>
          <w:sz w:val="24"/>
          <w:szCs w:val="24"/>
        </w:rPr>
        <w:t>广东省</w:t>
      </w:r>
      <w:r>
        <w:rPr>
          <w:rFonts w:hint="eastAsia" w:ascii="Times New Roman" w:hAnsi="Times New Roman" w:eastAsia="宋体" w:cs="Times New Roman"/>
          <w:kern w:val="0"/>
          <w:sz w:val="24"/>
          <w:szCs w:val="24"/>
        </w:rPr>
        <w:t>石油化工咨询</w:t>
      </w:r>
      <w:r>
        <w:rPr>
          <w:rFonts w:ascii="Times New Roman" w:hAnsi="Times New Roman" w:eastAsia="宋体" w:cs="Times New Roman"/>
          <w:kern w:val="0"/>
          <w:sz w:val="24"/>
          <w:szCs w:val="24"/>
        </w:rPr>
        <w:t>网“通知公告”栏目进行公示，</w:t>
      </w:r>
      <w:r>
        <w:rPr>
          <w:rFonts w:hint="eastAsia" w:ascii="Times New Roman" w:hAnsi="Times New Roman" w:eastAsia="宋体" w:cs="Times New Roman"/>
          <w:kern w:val="0"/>
          <w:sz w:val="24"/>
          <w:szCs w:val="24"/>
        </w:rPr>
        <w:t>公示期为7个工作日</w:t>
      </w:r>
      <w:r>
        <w:rPr>
          <w:rFonts w:ascii="Times New Roman" w:hAnsi="Times New Roman" w:eastAsia="宋体" w:cs="Times New Roman"/>
          <w:kern w:val="0"/>
          <w:sz w:val="24"/>
          <w:szCs w:val="24"/>
        </w:rPr>
        <w:t>。</w:t>
      </w:r>
      <w:r>
        <w:rPr>
          <w:rFonts w:ascii="Times New Roman" w:hAnsi="Times New Roman" w:eastAsia="宋体" w:cs="Times New Roman"/>
          <w:sz w:val="24"/>
          <w:szCs w:val="24"/>
        </w:rPr>
        <w:t>形式审查合格且公示期满无异议的项目为正式受理项目，将进入评审环节。形式审查不合格或有争议未解决的项目不予受理，不进入评审。</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35" w:name="_Toc446418717"/>
      <w:bookmarkStart w:id="36" w:name="_Toc30137"/>
      <w:bookmarkStart w:id="37" w:name="_Toc523838108"/>
      <w:bookmarkStart w:id="38" w:name="_Toc513"/>
      <w:bookmarkStart w:id="39" w:name="_Toc9714"/>
      <w:bookmarkStart w:id="40" w:name="_Toc4354"/>
      <w:bookmarkStart w:id="41" w:name="_Toc523479841"/>
      <w:bookmarkStart w:id="42" w:name="_Toc479522794"/>
      <w:bookmarkStart w:id="43" w:name="_Toc523069335"/>
      <w:bookmarkStart w:id="44" w:name="_Toc445914235"/>
      <w:r>
        <w:rPr>
          <w:rFonts w:ascii="Times New Roman" w:hAnsi="Times New Roman" w:eastAsia="黑体" w:cs="Times New Roman"/>
          <w:sz w:val="24"/>
          <w:szCs w:val="24"/>
        </w:rPr>
        <w:t>四、评审</w:t>
      </w:r>
      <w:bookmarkEnd w:id="35"/>
      <w:bookmarkEnd w:id="36"/>
      <w:bookmarkEnd w:id="37"/>
      <w:bookmarkEnd w:id="38"/>
      <w:bookmarkEnd w:id="39"/>
      <w:bookmarkEnd w:id="40"/>
      <w:bookmarkEnd w:id="41"/>
      <w:bookmarkEnd w:id="42"/>
      <w:bookmarkEnd w:id="43"/>
      <w:bookmarkEnd w:id="44"/>
    </w:p>
    <w:p>
      <w:pPr>
        <w:widowControl/>
        <w:spacing w:line="360" w:lineRule="auto"/>
        <w:ind w:firstLine="480" w:firstLineChars="200"/>
        <w:jc w:val="lef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奖励办将组织专家进行评审</w:t>
      </w:r>
      <w:r>
        <w:rPr>
          <w:rFonts w:hint="eastAsia" w:ascii="Times New Roman" w:hAnsi="Times New Roman" w:eastAsia="宋体" w:cs="Times New Roman"/>
          <w:bCs/>
          <w:kern w:val="0"/>
          <w:sz w:val="24"/>
          <w:szCs w:val="24"/>
        </w:rPr>
        <w:t>和对</w:t>
      </w:r>
      <w:r>
        <w:rPr>
          <w:rFonts w:ascii="Times New Roman" w:hAnsi="Times New Roman" w:eastAsia="宋体" w:cs="Times New Roman"/>
          <w:bCs/>
          <w:kern w:val="0"/>
          <w:sz w:val="24"/>
          <w:szCs w:val="24"/>
        </w:rPr>
        <w:t>部分候选项目（人选、组织）现场考察，召开评审委员会评审会议，产生本年度省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科学技术奖拟奖项目（人选、组织）。</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45" w:name="_Toc445914236"/>
      <w:bookmarkStart w:id="46" w:name="_Toc8045"/>
      <w:bookmarkStart w:id="47" w:name="_Toc20516"/>
      <w:bookmarkStart w:id="48" w:name="_Toc20409"/>
      <w:bookmarkStart w:id="49" w:name="_Toc523838109"/>
      <w:bookmarkStart w:id="50" w:name="_Toc523479842"/>
      <w:bookmarkStart w:id="51" w:name="_Toc479522795"/>
      <w:bookmarkStart w:id="52" w:name="_Toc446418718"/>
      <w:bookmarkStart w:id="53" w:name="_Toc523069336"/>
      <w:bookmarkStart w:id="54" w:name="_Toc18623"/>
      <w:r>
        <w:rPr>
          <w:rFonts w:ascii="Times New Roman" w:hAnsi="Times New Roman" w:eastAsia="黑体" w:cs="Times New Roman"/>
          <w:sz w:val="24"/>
          <w:szCs w:val="24"/>
        </w:rPr>
        <w:t>五、拟奖公示</w:t>
      </w:r>
      <w:bookmarkEnd w:id="45"/>
      <w:bookmarkEnd w:id="46"/>
      <w:bookmarkEnd w:id="47"/>
      <w:bookmarkEnd w:id="48"/>
      <w:bookmarkEnd w:id="49"/>
      <w:bookmarkEnd w:id="50"/>
      <w:bookmarkEnd w:id="51"/>
      <w:bookmarkEnd w:id="52"/>
      <w:bookmarkEnd w:id="53"/>
      <w:bookmarkEnd w:id="54"/>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拟奖项目将在广东省</w:t>
      </w:r>
      <w:r>
        <w:rPr>
          <w:rFonts w:hint="eastAsia" w:ascii="Times New Roman" w:hAnsi="Times New Roman" w:eastAsia="宋体" w:cs="Times New Roman"/>
          <w:bCs/>
          <w:kern w:val="0"/>
          <w:sz w:val="24"/>
          <w:szCs w:val="24"/>
        </w:rPr>
        <w:t>石油化工咨询</w:t>
      </w:r>
      <w:r>
        <w:rPr>
          <w:rFonts w:ascii="Times New Roman" w:hAnsi="Times New Roman" w:eastAsia="宋体" w:cs="Times New Roman"/>
          <w:bCs/>
          <w:kern w:val="0"/>
          <w:sz w:val="24"/>
          <w:szCs w:val="24"/>
        </w:rPr>
        <w:t>网进行公示，任何单位和个人若对拟奖项目有异议，可在公示期内以书面形式向广东省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科学技术奖评审委员会办公室提出。异议应当签署真实姓名或加盖单位公章，并注明联系方式，否则不予受理。</w:t>
      </w:r>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异议处理结束后，拟奖</w:t>
      </w:r>
      <w:r>
        <w:rPr>
          <w:rFonts w:hint="eastAsia" w:ascii="Times New Roman" w:hAnsi="Times New Roman" w:eastAsia="宋体" w:cs="Times New Roman"/>
          <w:bCs/>
          <w:kern w:val="0"/>
          <w:sz w:val="24"/>
          <w:szCs w:val="24"/>
        </w:rPr>
        <w:t>项目</w:t>
      </w:r>
      <w:r>
        <w:rPr>
          <w:rFonts w:ascii="Times New Roman" w:hAnsi="Times New Roman" w:eastAsia="宋体" w:cs="Times New Roman"/>
          <w:bCs/>
          <w:kern w:val="0"/>
          <w:sz w:val="24"/>
          <w:szCs w:val="24"/>
        </w:rPr>
        <w:t>上报</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审批。</w:t>
      </w:r>
    </w:p>
    <w:p>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55" w:name="_Toc446418719"/>
      <w:bookmarkStart w:id="56" w:name="_Toc8646"/>
      <w:bookmarkStart w:id="57" w:name="_Toc523838110"/>
      <w:bookmarkStart w:id="58" w:name="_Toc523479843"/>
      <w:bookmarkStart w:id="59" w:name="_Toc523069337"/>
      <w:bookmarkStart w:id="60" w:name="_Toc32363"/>
      <w:bookmarkStart w:id="61" w:name="_Toc445914237"/>
      <w:bookmarkStart w:id="62" w:name="_Toc21269"/>
      <w:bookmarkStart w:id="63" w:name="_Toc479522796"/>
      <w:bookmarkStart w:id="64" w:name="_Toc24848"/>
      <w:r>
        <w:rPr>
          <w:rFonts w:ascii="Times New Roman" w:hAnsi="Times New Roman" w:eastAsia="黑体" w:cs="Times New Roman"/>
          <w:sz w:val="24"/>
          <w:szCs w:val="24"/>
        </w:rPr>
        <w:t>六、授奖</w:t>
      </w:r>
      <w:bookmarkEnd w:id="55"/>
      <w:bookmarkEnd w:id="56"/>
      <w:bookmarkEnd w:id="57"/>
      <w:bookmarkEnd w:id="58"/>
      <w:bookmarkEnd w:id="59"/>
      <w:bookmarkEnd w:id="60"/>
      <w:bookmarkEnd w:id="61"/>
      <w:bookmarkEnd w:id="62"/>
      <w:bookmarkEnd w:id="63"/>
      <w:bookmarkEnd w:id="64"/>
    </w:p>
    <w:p>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由</w:t>
      </w:r>
      <w:r>
        <w:rPr>
          <w:rFonts w:hint="eastAsia" w:ascii="Times New Roman" w:hAnsi="Times New Roman" w:eastAsia="宋体" w:cs="Times New Roman"/>
          <w:bCs/>
          <w:kern w:val="0"/>
          <w:sz w:val="24"/>
          <w:szCs w:val="24"/>
        </w:rPr>
        <w:t>协会发布</w:t>
      </w:r>
      <w:r>
        <w:rPr>
          <w:rFonts w:ascii="Times New Roman" w:hAnsi="Times New Roman" w:eastAsia="宋体" w:cs="Times New Roman"/>
          <w:bCs/>
          <w:kern w:val="0"/>
          <w:sz w:val="24"/>
          <w:szCs w:val="24"/>
        </w:rPr>
        <w:t>年度广东省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科学技术奖的授奖通报，发放证书。</w:t>
      </w:r>
    </w:p>
    <w:p>
      <w:pPr>
        <w:rPr>
          <w:rFonts w:ascii="Times New Roman" w:hAnsi="Times New Roman" w:eastAsia="方正大标宋简体" w:cs="Times New Roman"/>
          <w:b/>
          <w:sz w:val="64"/>
          <w:szCs w:val="24"/>
        </w:rPr>
      </w:pPr>
      <w:bookmarkStart w:id="65" w:name="_Toc19325"/>
      <w:bookmarkStart w:id="66" w:name="_Toc13856"/>
      <w:bookmarkStart w:id="67" w:name="_Toc31668"/>
      <w:bookmarkStart w:id="68" w:name="_Toc445914239"/>
      <w:bookmarkStart w:id="69" w:name="_Toc2477"/>
      <w:bookmarkStart w:id="70" w:name="_Toc23554"/>
    </w:p>
    <w:p>
      <w:pPr>
        <w:jc w:val="center"/>
        <w:rPr>
          <w:rFonts w:ascii="Times New Roman" w:hAnsi="Times New Roman" w:eastAsia="方正大标宋简体" w:cs="Times New Roman"/>
          <w:sz w:val="24"/>
          <w:szCs w:val="24"/>
        </w:rPr>
      </w:pPr>
    </w:p>
    <w:p>
      <w:pPr>
        <w:keepNext/>
        <w:spacing w:line="480" w:lineRule="auto"/>
        <w:jc w:val="center"/>
        <w:outlineLvl w:val="0"/>
        <w:rPr>
          <w:rFonts w:ascii="Times New Roman" w:hAnsi="Times New Roman" w:eastAsia="黑体" w:cs="Times New Roman"/>
          <w:b/>
          <w:bCs/>
          <w:sz w:val="36"/>
          <w:szCs w:val="20"/>
        </w:rPr>
      </w:pPr>
    </w:p>
    <w:p>
      <w:pPr>
        <w:keepNext/>
        <w:spacing w:line="480" w:lineRule="auto"/>
        <w:jc w:val="center"/>
        <w:outlineLvl w:val="0"/>
        <w:rPr>
          <w:rFonts w:ascii="Times New Roman" w:hAnsi="Times New Roman" w:eastAsia="黑体" w:cs="Times New Roman"/>
          <w:b/>
          <w:bCs/>
          <w:sz w:val="36"/>
          <w:szCs w:val="20"/>
        </w:rPr>
      </w:pPr>
      <w:bookmarkStart w:id="71" w:name="_Toc14449312"/>
      <w:r>
        <w:rPr>
          <w:rFonts w:ascii="Times New Roman" w:hAnsi="Times New Roman" w:eastAsia="黑体" w:cs="Times New Roman"/>
          <w:b/>
          <w:bCs/>
          <w:sz w:val="36"/>
          <w:szCs w:val="20"/>
        </w:rPr>
        <w:br w:type="page"/>
      </w:r>
      <w:bookmarkStart w:id="72" w:name="_Toc20983"/>
      <w:bookmarkStart w:id="73" w:name="_Toc10185"/>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71"/>
      <w:bookmarkEnd w:id="72"/>
      <w:bookmarkEnd w:id="73"/>
    </w:p>
    <w:p>
      <w:pPr>
        <w:jc w:val="center"/>
        <w:rPr>
          <w:rFonts w:ascii="Times New Roman" w:hAnsi="Times New Roman" w:eastAsia="黑体" w:cs="Times New Roman"/>
          <w:b/>
          <w:sz w:val="28"/>
          <w:szCs w:val="28"/>
        </w:rPr>
      </w:pPr>
    </w:p>
    <w:p>
      <w:pPr>
        <w:jc w:val="center"/>
        <w:rPr>
          <w:rFonts w:ascii="Times New Roman" w:hAnsi="Times New Roman" w:eastAsia="黑体" w:cs="Times New Roman"/>
          <w:b/>
          <w:sz w:val="36"/>
          <w:szCs w:val="44"/>
        </w:rPr>
      </w:pPr>
      <w:r>
        <w:rPr>
          <w:rFonts w:ascii="Times New Roman" w:hAnsi="Times New Roman" w:eastAsia="方正大标宋简体" w:cs="Times New Roman"/>
          <w:b/>
          <w:sz w:val="36"/>
          <w:szCs w:val="44"/>
        </w:rPr>
        <w:t>（</w:t>
      </w:r>
      <w:r>
        <w:rPr>
          <w:rFonts w:hint="eastAsia" w:ascii="Times New Roman" w:hAnsi="Times New Roman" w:eastAsia="方正大标宋简体" w:cs="Times New Roman"/>
          <w:b/>
          <w:sz w:val="36"/>
          <w:szCs w:val="44"/>
          <w:lang w:val="en-US" w:eastAsia="zh-CN"/>
        </w:rPr>
        <w:t>2023</w:t>
      </w:r>
      <w:r>
        <w:rPr>
          <w:rFonts w:ascii="Times New Roman" w:hAnsi="Times New Roman" w:eastAsia="方正大标宋简体" w:cs="Times New Roman"/>
          <w:b/>
          <w:sz w:val="36"/>
          <w:szCs w:val="44"/>
        </w:rPr>
        <w:t>年度）</w:t>
      </w: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ind w:firstLine="2072" w:firstLineChars="645"/>
        <w:rPr>
          <w:rFonts w:ascii="Times New Roman" w:hAnsi="Times New Roman" w:eastAsia="仿宋_GB2312" w:cs="Times New Roman"/>
          <w:b/>
          <w:sz w:val="32"/>
          <w:szCs w:val="24"/>
        </w:rPr>
      </w:pP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 xml:space="preserve">候选人（签名）： </w:t>
      </w: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候选人从事专业：</w:t>
      </w:r>
    </w:p>
    <w:p>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联系人：        联系电话：        移动电话：</w:t>
      </w:r>
    </w:p>
    <w:p>
      <w:pPr>
        <w:spacing w:line="600" w:lineRule="auto"/>
        <w:ind w:firstLine="1285" w:firstLineChars="400"/>
        <w:rPr>
          <w:rFonts w:ascii="Times New Roman" w:hAnsi="Times New Roman" w:eastAsia="宋体" w:cs="Times New Roman"/>
          <w:b/>
          <w:sz w:val="32"/>
          <w:szCs w:val="32"/>
        </w:rPr>
      </w:pPr>
    </w:p>
    <w:p>
      <w:pPr>
        <w:spacing w:line="600" w:lineRule="auto"/>
        <w:ind w:firstLine="1285" w:firstLineChars="400"/>
        <w:rPr>
          <w:rFonts w:ascii="Times New Roman" w:hAnsi="Times New Roman" w:eastAsia="宋体" w:cs="Times New Roman"/>
          <w:b/>
          <w:sz w:val="32"/>
          <w:szCs w:val="32"/>
        </w:rPr>
      </w:pPr>
    </w:p>
    <w:p>
      <w:pPr>
        <w:spacing w:line="600" w:lineRule="auto"/>
        <w:ind w:firstLine="900" w:firstLineChars="280"/>
        <w:rPr>
          <w:rFonts w:ascii="Times New Roman" w:hAnsi="Times New Roman" w:eastAsia="宋体" w:cs="Times New Roman"/>
          <w:b/>
          <w:sz w:val="32"/>
          <w:szCs w:val="32"/>
        </w:rPr>
      </w:pPr>
      <w:r>
        <w:rPr>
          <w:rFonts w:ascii="Times New Roman" w:hAnsi="Times New Roman" w:eastAsia="宋体" w:cs="Times New Roman"/>
          <w:b/>
          <w:sz w:val="32"/>
          <w:szCs w:val="32"/>
        </w:rPr>
        <w:t>候选人单位（盖章）            提名者（盖章/签字）</w:t>
      </w:r>
    </w:p>
    <w:p>
      <w:pPr>
        <w:spacing w:line="600" w:lineRule="auto"/>
        <w:ind w:firstLine="948" w:firstLineChars="295"/>
        <w:rPr>
          <w:rFonts w:ascii="Times New Roman" w:hAnsi="Times New Roman" w:eastAsia="宋体" w:cs="Times New Roman"/>
          <w:b/>
          <w:sz w:val="32"/>
          <w:szCs w:val="32"/>
        </w:rPr>
      </w:pPr>
      <w:r>
        <w:rPr>
          <w:rFonts w:ascii="Times New Roman" w:hAnsi="Times New Roman" w:eastAsia="宋体" w:cs="Times New Roman"/>
          <w:b/>
          <w:sz w:val="32"/>
          <w:szCs w:val="32"/>
        </w:rPr>
        <w:t xml:space="preserve"> 年   月   日                 年   月   日</w:t>
      </w:r>
    </w:p>
    <w:p>
      <w:pPr>
        <w:tabs>
          <w:tab w:val="left" w:pos="720"/>
        </w:tabs>
        <w:ind w:left="720" w:hanging="720"/>
        <w:jc w:val="center"/>
        <w:rPr>
          <w:rFonts w:ascii="Times New Roman" w:hAnsi="Times New Roman" w:eastAsia="黑体" w:cs="Times New Roman"/>
          <w:b/>
          <w:sz w:val="32"/>
          <w:szCs w:val="32"/>
        </w:rPr>
      </w:pPr>
    </w:p>
    <w:p>
      <w:pPr>
        <w:tabs>
          <w:tab w:val="left" w:pos="720"/>
        </w:tabs>
        <w:ind w:left="720" w:hanging="720"/>
        <w:jc w:val="center"/>
        <w:rPr>
          <w:rFonts w:ascii="Times New Roman" w:hAnsi="Times New Roman" w:eastAsia="黑体" w:cs="Times New Roman"/>
          <w:b/>
          <w:sz w:val="32"/>
          <w:szCs w:val="32"/>
        </w:rPr>
      </w:pPr>
    </w:p>
    <w:p>
      <w:pPr>
        <w:tabs>
          <w:tab w:val="left" w:pos="0"/>
        </w:tabs>
        <w:jc w:val="center"/>
        <w:rPr>
          <w:rFonts w:ascii="Times New Roman" w:hAnsi="Times New Roman" w:eastAsia="楷体_GB2312" w:cs="Times New Roman"/>
          <w:b/>
          <w:sz w:val="32"/>
          <w:szCs w:val="32"/>
        </w:rPr>
      </w:pPr>
    </w:p>
    <w:p>
      <w:pPr>
        <w:tabs>
          <w:tab w:val="left" w:pos="0"/>
        </w:tabs>
        <w:jc w:val="center"/>
        <w:rPr>
          <w:rFonts w:ascii="Times New Roman" w:hAnsi="Times New Roman" w:eastAsia="楷体_GB2312" w:cs="Times New Roman"/>
          <w:b/>
          <w:sz w:val="32"/>
          <w:szCs w:val="32"/>
        </w:rPr>
      </w:pPr>
    </w:p>
    <w:p>
      <w:pPr>
        <w:tabs>
          <w:tab w:val="left" w:pos="0"/>
        </w:tabs>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pPr>
        <w:tabs>
          <w:tab w:val="left" w:pos="0"/>
        </w:tabs>
        <w:rPr>
          <w:rFonts w:ascii="Times New Roman" w:hAnsi="Times New Roman" w:eastAsia="黑体" w:cs="Times New Roman"/>
          <w:b/>
          <w:bCs/>
          <w:sz w:val="32"/>
          <w:szCs w:val="24"/>
        </w:rPr>
      </w:pPr>
      <w:r>
        <w:rPr>
          <w:rFonts w:ascii="Times New Roman" w:hAnsi="Times New Roman" w:eastAsia="楷体_GB2312" w:cs="Times New Roman"/>
          <w:sz w:val="32"/>
          <w:szCs w:val="32"/>
        </w:rPr>
        <w:br w:type="page"/>
      </w:r>
      <w:r>
        <w:rPr>
          <w:rFonts w:ascii="Times New Roman" w:hAnsi="Times New Roman" w:eastAsia="黑体" w:cs="Times New Roman"/>
          <w:b/>
          <w:bCs/>
          <w:sz w:val="32"/>
          <w:szCs w:val="24"/>
        </w:rPr>
        <w:t>一、候选人基本情况</w:t>
      </w:r>
    </w:p>
    <w:p>
      <w:pPr>
        <w:tabs>
          <w:tab w:val="left" w:pos="0"/>
        </w:tabs>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634"/>
        <w:gridCol w:w="699"/>
        <w:gridCol w:w="561"/>
        <w:gridCol w:w="1260"/>
        <w:gridCol w:w="135"/>
        <w:gridCol w:w="1092"/>
        <w:gridCol w:w="33"/>
        <w:gridCol w:w="1068"/>
        <w:gridCol w:w="565"/>
        <w:gridCol w:w="639"/>
        <w:gridCol w:w="353"/>
        <w:gridCol w:w="16"/>
        <w:gridCol w:w="83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姓    名</w:t>
            </w:r>
          </w:p>
        </w:tc>
        <w:tc>
          <w:tcPr>
            <w:tcW w:w="1260" w:type="dxa"/>
            <w:gridSpan w:val="2"/>
            <w:vAlign w:val="center"/>
          </w:tcPr>
          <w:p>
            <w:pPr>
              <w:adjustRightInd w:val="0"/>
              <w:snapToGrid w:val="0"/>
              <w:jc w:val="center"/>
              <w:rPr>
                <w:rFonts w:ascii="Times New Roman" w:hAnsi="Times New Roman" w:eastAsia="楷体_GB2312" w:cs="Times New Roman"/>
                <w:szCs w:val="21"/>
              </w:rPr>
            </w:pPr>
          </w:p>
        </w:tc>
        <w:tc>
          <w:tcPr>
            <w:tcW w:w="1260"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性    别</w:t>
            </w:r>
          </w:p>
        </w:tc>
        <w:tc>
          <w:tcPr>
            <w:tcW w:w="1260" w:type="dxa"/>
            <w:gridSpan w:val="3"/>
            <w:vAlign w:val="center"/>
          </w:tcPr>
          <w:p>
            <w:pPr>
              <w:adjustRightInd w:val="0"/>
              <w:snapToGrid w:val="0"/>
              <w:jc w:val="center"/>
              <w:rPr>
                <w:rFonts w:ascii="Times New Roman" w:hAnsi="Times New Roman" w:eastAsia="楷体_GB2312" w:cs="Times New Roman"/>
                <w:szCs w:val="21"/>
              </w:rPr>
            </w:pPr>
          </w:p>
        </w:tc>
        <w:tc>
          <w:tcPr>
            <w:tcW w:w="1068"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民   族</w:t>
            </w:r>
          </w:p>
        </w:tc>
        <w:tc>
          <w:tcPr>
            <w:tcW w:w="1573" w:type="dxa"/>
            <w:gridSpan w:val="4"/>
            <w:vAlign w:val="center"/>
          </w:tcPr>
          <w:p>
            <w:pPr>
              <w:adjustRightInd w:val="0"/>
              <w:snapToGrid w:val="0"/>
              <w:jc w:val="center"/>
              <w:rPr>
                <w:rFonts w:ascii="Times New Roman" w:hAnsi="Times New Roman" w:eastAsia="楷体_GB2312" w:cs="Times New Roman"/>
                <w:szCs w:val="21"/>
              </w:rPr>
            </w:pPr>
          </w:p>
        </w:tc>
        <w:tc>
          <w:tcPr>
            <w:tcW w:w="1904" w:type="dxa"/>
            <w:gridSpan w:val="2"/>
            <w:vMerge w:val="restart"/>
            <w:vAlign w:val="center"/>
          </w:tcPr>
          <w:p>
            <w:pPr>
              <w:adjustRightInd w:val="0"/>
              <w:snapToGrid w:val="0"/>
              <w:jc w:val="center"/>
              <w:rPr>
                <w:rFonts w:ascii="Times New Roman" w:hAnsi="Times New Roman" w:eastAsia="宋体" w:cs="Times New Roman"/>
                <w:szCs w:val="21"/>
              </w:rPr>
            </w:pPr>
          </w:p>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照</w:t>
            </w:r>
          </w:p>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片</w:t>
            </w:r>
          </w:p>
          <w:p>
            <w:pPr>
              <w:adjustRightInd w:val="0"/>
              <w:snapToGrid w:val="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身份证号</w:t>
            </w:r>
          </w:p>
        </w:tc>
        <w:tc>
          <w:tcPr>
            <w:tcW w:w="2520" w:type="dxa"/>
            <w:gridSpan w:val="3"/>
            <w:vAlign w:val="center"/>
          </w:tcPr>
          <w:p>
            <w:pPr>
              <w:adjustRightInd w:val="0"/>
              <w:snapToGrid w:val="0"/>
              <w:jc w:val="center"/>
              <w:rPr>
                <w:rFonts w:ascii="Times New Roman" w:hAnsi="Times New Roman" w:eastAsia="楷体_GB2312" w:cs="Times New Roman"/>
                <w:spacing w:val="-12"/>
                <w:szCs w:val="21"/>
              </w:rPr>
            </w:pPr>
          </w:p>
        </w:tc>
        <w:tc>
          <w:tcPr>
            <w:tcW w:w="1260" w:type="dxa"/>
            <w:gridSpan w:val="3"/>
            <w:vAlign w:val="center"/>
          </w:tcPr>
          <w:p>
            <w:pPr>
              <w:adjustRightInd w:val="0"/>
              <w:snapToGrid w:val="0"/>
              <w:jc w:val="center"/>
              <w:rPr>
                <w:rFonts w:ascii="Times New Roman" w:hAnsi="Times New Roman" w:eastAsia="楷体_GB2312" w:cs="Times New Roman"/>
                <w:szCs w:val="21"/>
              </w:rPr>
            </w:pPr>
            <w:r>
              <w:rPr>
                <w:rFonts w:ascii="Times New Roman" w:hAnsi="Times New Roman" w:eastAsia="宋体" w:cs="Times New Roman"/>
                <w:spacing w:val="-12"/>
                <w:szCs w:val="21"/>
              </w:rPr>
              <w:t>党    派</w:t>
            </w:r>
          </w:p>
        </w:tc>
        <w:tc>
          <w:tcPr>
            <w:tcW w:w="2641" w:type="dxa"/>
            <w:gridSpan w:val="5"/>
            <w:vAlign w:val="center"/>
          </w:tcPr>
          <w:p>
            <w:pPr>
              <w:adjustRightInd w:val="0"/>
              <w:snapToGrid w:val="0"/>
              <w:jc w:val="center"/>
              <w:rPr>
                <w:rFonts w:ascii="Times New Roman" w:hAnsi="Times New Roman" w:eastAsia="楷体_GB2312" w:cs="Times New Roman"/>
                <w:szCs w:val="21"/>
              </w:rPr>
            </w:pPr>
          </w:p>
        </w:tc>
        <w:tc>
          <w:tcPr>
            <w:tcW w:w="1904" w:type="dxa"/>
            <w:gridSpan w:val="2"/>
            <w:vMerge w:val="continue"/>
            <w:vAlign w:val="center"/>
          </w:tcPr>
          <w:p>
            <w:pPr>
              <w:adjustRightInd w:val="0"/>
              <w:snapToGrid w:val="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出生日期</w:t>
            </w:r>
          </w:p>
        </w:tc>
        <w:tc>
          <w:tcPr>
            <w:tcW w:w="1260" w:type="dxa"/>
            <w:gridSpan w:val="2"/>
            <w:vAlign w:val="center"/>
          </w:tcPr>
          <w:p>
            <w:pPr>
              <w:adjustRightInd w:val="0"/>
              <w:snapToGrid w:val="0"/>
              <w:jc w:val="center"/>
              <w:rPr>
                <w:rFonts w:ascii="Times New Roman" w:hAnsi="Times New Roman" w:eastAsia="楷体_GB2312" w:cs="Times New Roman"/>
                <w:spacing w:val="-12"/>
                <w:szCs w:val="21"/>
              </w:rPr>
            </w:pPr>
          </w:p>
        </w:tc>
        <w:tc>
          <w:tcPr>
            <w:tcW w:w="1260" w:type="dxa"/>
            <w:vAlign w:val="center"/>
          </w:tcPr>
          <w:p>
            <w:pPr>
              <w:adjustRightInd w:val="0"/>
              <w:snapToGrid w:val="0"/>
              <w:jc w:val="center"/>
              <w:rPr>
                <w:rFonts w:ascii="Times New Roman" w:hAnsi="Times New Roman" w:eastAsia="楷体_GB2312" w:cs="Times New Roman"/>
                <w:spacing w:val="-12"/>
                <w:szCs w:val="21"/>
              </w:rPr>
            </w:pPr>
            <w:r>
              <w:rPr>
                <w:rFonts w:ascii="Times New Roman" w:hAnsi="Times New Roman" w:eastAsia="宋体" w:cs="Times New Roman"/>
                <w:spacing w:val="-12"/>
                <w:szCs w:val="21"/>
              </w:rPr>
              <w:t>出 生 地</w:t>
            </w:r>
          </w:p>
        </w:tc>
        <w:tc>
          <w:tcPr>
            <w:tcW w:w="1260" w:type="dxa"/>
            <w:gridSpan w:val="3"/>
            <w:vAlign w:val="center"/>
          </w:tcPr>
          <w:p>
            <w:pPr>
              <w:adjustRightInd w:val="0"/>
              <w:snapToGrid w:val="0"/>
              <w:jc w:val="center"/>
              <w:rPr>
                <w:rFonts w:ascii="Times New Roman" w:hAnsi="Times New Roman" w:eastAsia="楷体_GB2312" w:cs="Times New Roman"/>
                <w:szCs w:val="21"/>
              </w:rPr>
            </w:pPr>
          </w:p>
        </w:tc>
        <w:tc>
          <w:tcPr>
            <w:tcW w:w="1068" w:type="dxa"/>
            <w:vAlign w:val="center"/>
          </w:tcPr>
          <w:p>
            <w:pPr>
              <w:adjustRightInd w:val="0"/>
              <w:snapToGrid w:val="0"/>
              <w:jc w:val="center"/>
              <w:rPr>
                <w:rFonts w:ascii="Times New Roman" w:hAnsi="Times New Roman" w:eastAsia="楷体_GB2312" w:cs="Times New Roman"/>
                <w:szCs w:val="21"/>
              </w:rPr>
            </w:pPr>
            <w:r>
              <w:rPr>
                <w:rFonts w:ascii="Times New Roman" w:hAnsi="Times New Roman" w:eastAsia="宋体" w:cs="Times New Roman"/>
                <w:spacing w:val="-12"/>
                <w:szCs w:val="21"/>
              </w:rPr>
              <w:t>籍   贯</w:t>
            </w:r>
          </w:p>
        </w:tc>
        <w:tc>
          <w:tcPr>
            <w:tcW w:w="1573" w:type="dxa"/>
            <w:gridSpan w:val="4"/>
            <w:vAlign w:val="center"/>
          </w:tcPr>
          <w:p>
            <w:pPr>
              <w:adjustRightInd w:val="0"/>
              <w:snapToGrid w:val="0"/>
              <w:jc w:val="center"/>
              <w:rPr>
                <w:rFonts w:ascii="Times New Roman" w:hAnsi="Times New Roman" w:eastAsia="楷体_GB2312" w:cs="Times New Roman"/>
                <w:szCs w:val="21"/>
              </w:rPr>
            </w:pPr>
          </w:p>
        </w:tc>
        <w:tc>
          <w:tcPr>
            <w:tcW w:w="1904" w:type="dxa"/>
            <w:gridSpan w:val="2"/>
            <w:vMerge w:val="continue"/>
            <w:vAlign w:val="center"/>
          </w:tcPr>
          <w:p>
            <w:pPr>
              <w:adjustRightInd w:val="0"/>
              <w:snapToGrid w:val="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最高学历</w:t>
            </w:r>
          </w:p>
        </w:tc>
        <w:tc>
          <w:tcPr>
            <w:tcW w:w="1260" w:type="dxa"/>
            <w:gridSpan w:val="2"/>
            <w:vAlign w:val="center"/>
          </w:tcPr>
          <w:p>
            <w:pPr>
              <w:adjustRightInd w:val="0"/>
              <w:snapToGrid w:val="0"/>
              <w:jc w:val="center"/>
              <w:rPr>
                <w:rFonts w:ascii="Times New Roman" w:hAnsi="Times New Roman" w:eastAsia="楷体_GB2312" w:cs="Times New Roman"/>
                <w:szCs w:val="21"/>
              </w:rPr>
            </w:pPr>
          </w:p>
        </w:tc>
        <w:tc>
          <w:tcPr>
            <w:tcW w:w="1260"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最高学位</w:t>
            </w:r>
          </w:p>
        </w:tc>
        <w:tc>
          <w:tcPr>
            <w:tcW w:w="1260" w:type="dxa"/>
            <w:gridSpan w:val="3"/>
            <w:vAlign w:val="center"/>
          </w:tcPr>
          <w:p>
            <w:pPr>
              <w:adjustRightInd w:val="0"/>
              <w:snapToGrid w:val="0"/>
              <w:jc w:val="center"/>
              <w:rPr>
                <w:rFonts w:ascii="Times New Roman" w:hAnsi="Times New Roman" w:eastAsia="楷体_GB2312" w:cs="Times New Roman"/>
                <w:spacing w:val="-20"/>
                <w:szCs w:val="21"/>
              </w:rPr>
            </w:pPr>
          </w:p>
        </w:tc>
        <w:tc>
          <w:tcPr>
            <w:tcW w:w="1068" w:type="dxa"/>
            <w:tcBorders>
              <w:bottom w:val="single" w:color="auto" w:sz="4" w:space="0"/>
            </w:tcBorders>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授予时间</w:t>
            </w:r>
          </w:p>
        </w:tc>
        <w:tc>
          <w:tcPr>
            <w:tcW w:w="3477" w:type="dxa"/>
            <w:gridSpan w:val="6"/>
            <w:tcBorders>
              <w:bottom w:val="single" w:color="auto" w:sz="4" w:space="0"/>
            </w:tcBorders>
            <w:vAlign w:val="center"/>
          </w:tcPr>
          <w:p>
            <w:pPr>
              <w:adjustRightInd w:val="0"/>
              <w:snapToGrid w:val="0"/>
              <w:jc w:val="center"/>
              <w:rPr>
                <w:rFonts w:ascii="Times New Roman" w:hAnsi="Times New Roman" w:eastAsia="楷体_GB2312"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院    士</w:t>
            </w:r>
          </w:p>
        </w:tc>
        <w:tc>
          <w:tcPr>
            <w:tcW w:w="1260" w:type="dxa"/>
            <w:gridSpan w:val="2"/>
            <w:vAlign w:val="center"/>
          </w:tcPr>
          <w:p>
            <w:pPr>
              <w:adjustRightInd w:val="0"/>
              <w:snapToGrid w:val="0"/>
              <w:jc w:val="center"/>
              <w:rPr>
                <w:rFonts w:ascii="Times New Roman" w:hAnsi="Times New Roman" w:eastAsia="楷体_GB2312" w:cs="Times New Roman"/>
                <w:szCs w:val="21"/>
              </w:rPr>
            </w:pPr>
          </w:p>
        </w:tc>
        <w:tc>
          <w:tcPr>
            <w:tcW w:w="1260"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当选时间</w:t>
            </w:r>
          </w:p>
        </w:tc>
        <w:tc>
          <w:tcPr>
            <w:tcW w:w="1260" w:type="dxa"/>
            <w:gridSpan w:val="3"/>
            <w:vAlign w:val="center"/>
          </w:tcPr>
          <w:p>
            <w:pPr>
              <w:adjustRightInd w:val="0"/>
              <w:snapToGrid w:val="0"/>
              <w:jc w:val="center"/>
              <w:rPr>
                <w:rFonts w:ascii="Times New Roman" w:hAnsi="Times New Roman" w:eastAsia="楷体_GB2312" w:cs="Times New Roman"/>
                <w:spacing w:val="-20"/>
                <w:szCs w:val="21"/>
              </w:rPr>
            </w:pPr>
          </w:p>
        </w:tc>
        <w:tc>
          <w:tcPr>
            <w:tcW w:w="1068" w:type="dxa"/>
            <w:tcBorders>
              <w:right w:val="single" w:color="auto" w:sz="4" w:space="0"/>
            </w:tcBorders>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国   籍</w:t>
            </w:r>
          </w:p>
        </w:tc>
        <w:tc>
          <w:tcPr>
            <w:tcW w:w="1204" w:type="dxa"/>
            <w:gridSpan w:val="2"/>
            <w:tcBorders>
              <w:left w:val="single" w:color="auto" w:sz="4" w:space="0"/>
              <w:right w:val="single" w:color="auto" w:sz="4" w:space="0"/>
            </w:tcBorders>
            <w:vAlign w:val="center"/>
          </w:tcPr>
          <w:p>
            <w:pPr>
              <w:adjustRightInd w:val="0"/>
              <w:snapToGrid w:val="0"/>
              <w:jc w:val="center"/>
              <w:rPr>
                <w:rFonts w:ascii="Times New Roman" w:hAnsi="Times New Roman" w:eastAsia="宋体" w:cs="Times New Roman"/>
                <w:spacing w:val="-6"/>
                <w:szCs w:val="21"/>
              </w:rPr>
            </w:pPr>
          </w:p>
        </w:tc>
        <w:tc>
          <w:tcPr>
            <w:tcW w:w="1206" w:type="dxa"/>
            <w:gridSpan w:val="3"/>
            <w:tcBorders>
              <w:left w:val="single" w:color="auto" w:sz="4" w:space="0"/>
              <w:right w:val="single" w:color="auto" w:sz="4" w:space="0"/>
            </w:tcBorders>
            <w:vAlign w:val="center"/>
          </w:tcPr>
          <w:p>
            <w:pPr>
              <w:adjustRightInd w:val="0"/>
              <w:snapToGrid w:val="0"/>
              <w:jc w:val="center"/>
              <w:rPr>
                <w:rFonts w:ascii="Times New Roman" w:hAnsi="Times New Roman" w:eastAsia="宋体" w:cs="Times New Roman"/>
                <w:spacing w:val="-6"/>
                <w:szCs w:val="21"/>
              </w:rPr>
            </w:pPr>
            <w:r>
              <w:rPr>
                <w:rFonts w:ascii="Times New Roman" w:hAnsi="Times New Roman" w:eastAsia="宋体" w:cs="Times New Roman"/>
                <w:spacing w:val="-12"/>
                <w:szCs w:val="21"/>
              </w:rPr>
              <w:t>户籍所在地</w:t>
            </w:r>
          </w:p>
        </w:tc>
        <w:tc>
          <w:tcPr>
            <w:tcW w:w="1067" w:type="dxa"/>
            <w:tcBorders>
              <w:left w:val="single" w:color="auto" w:sz="4" w:space="0"/>
            </w:tcBorders>
            <w:vAlign w:val="center"/>
          </w:tcPr>
          <w:p>
            <w:pPr>
              <w:adjustRightInd w:val="0"/>
              <w:snapToGrid w:val="0"/>
              <w:jc w:val="center"/>
              <w:rPr>
                <w:rFonts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职    称</w:t>
            </w:r>
          </w:p>
        </w:tc>
        <w:tc>
          <w:tcPr>
            <w:tcW w:w="1260" w:type="dxa"/>
            <w:gridSpan w:val="2"/>
            <w:vAlign w:val="center"/>
          </w:tcPr>
          <w:p>
            <w:pPr>
              <w:adjustRightInd w:val="0"/>
              <w:snapToGrid w:val="0"/>
              <w:jc w:val="center"/>
              <w:rPr>
                <w:rFonts w:ascii="Times New Roman" w:hAnsi="Times New Roman" w:eastAsia="楷体_GB2312" w:cs="Times New Roman"/>
                <w:szCs w:val="21"/>
              </w:rPr>
            </w:pPr>
          </w:p>
        </w:tc>
        <w:tc>
          <w:tcPr>
            <w:tcW w:w="1260"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职    务</w:t>
            </w:r>
          </w:p>
        </w:tc>
        <w:tc>
          <w:tcPr>
            <w:tcW w:w="1260" w:type="dxa"/>
            <w:gridSpan w:val="3"/>
            <w:vAlign w:val="center"/>
          </w:tcPr>
          <w:p>
            <w:pPr>
              <w:adjustRightInd w:val="0"/>
              <w:snapToGrid w:val="0"/>
              <w:jc w:val="center"/>
              <w:rPr>
                <w:rFonts w:ascii="Times New Roman" w:hAnsi="Times New Roman" w:eastAsia="楷体_GB2312" w:cs="Times New Roman"/>
                <w:spacing w:val="-20"/>
                <w:szCs w:val="21"/>
              </w:rPr>
            </w:pPr>
          </w:p>
        </w:tc>
        <w:tc>
          <w:tcPr>
            <w:tcW w:w="1068"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电子邮箱</w:t>
            </w:r>
          </w:p>
        </w:tc>
        <w:tc>
          <w:tcPr>
            <w:tcW w:w="3477" w:type="dxa"/>
            <w:gridSpan w:val="6"/>
            <w:vAlign w:val="center"/>
          </w:tcPr>
          <w:p>
            <w:pPr>
              <w:adjustRightInd w:val="0"/>
              <w:snapToGrid w:val="0"/>
              <w:jc w:val="center"/>
              <w:rPr>
                <w:rFonts w:ascii="Times New Roman" w:hAnsi="Times New Roman" w:eastAsia="宋体"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所学专业</w:t>
            </w:r>
          </w:p>
        </w:tc>
        <w:tc>
          <w:tcPr>
            <w:tcW w:w="3780" w:type="dxa"/>
            <w:gridSpan w:val="6"/>
            <w:vAlign w:val="center"/>
          </w:tcPr>
          <w:p>
            <w:pPr>
              <w:adjustRightInd w:val="0"/>
              <w:snapToGrid w:val="0"/>
              <w:jc w:val="center"/>
              <w:rPr>
                <w:rFonts w:ascii="Times New Roman" w:hAnsi="Times New Roman" w:eastAsia="楷体_GB2312" w:cs="Times New Roman"/>
                <w:spacing w:val="-20"/>
                <w:szCs w:val="21"/>
              </w:rPr>
            </w:pPr>
          </w:p>
        </w:tc>
        <w:tc>
          <w:tcPr>
            <w:tcW w:w="1068" w:type="dxa"/>
            <w:vAlign w:val="center"/>
          </w:tcPr>
          <w:p>
            <w:pPr>
              <w:adjustRightInd w:val="0"/>
              <w:snapToGrid w:val="0"/>
              <w:jc w:val="center"/>
              <w:rPr>
                <w:rFonts w:ascii="Times New Roman" w:hAnsi="Times New Roman" w:eastAsia="宋体" w:cs="Times New Roman"/>
                <w:spacing w:val="-12"/>
                <w:szCs w:val="21"/>
              </w:rPr>
            </w:pPr>
            <w:r>
              <w:rPr>
                <w:rFonts w:ascii="Times New Roman" w:hAnsi="Times New Roman" w:eastAsia="宋体" w:cs="Times New Roman"/>
                <w:spacing w:val="-12"/>
                <w:szCs w:val="21"/>
              </w:rPr>
              <w:t>从事专业</w:t>
            </w:r>
          </w:p>
        </w:tc>
        <w:tc>
          <w:tcPr>
            <w:tcW w:w="3477" w:type="dxa"/>
            <w:gridSpan w:val="6"/>
            <w:vAlign w:val="center"/>
          </w:tcPr>
          <w:p>
            <w:pPr>
              <w:adjustRightInd w:val="0"/>
              <w:snapToGrid w:val="0"/>
              <w:jc w:val="center"/>
              <w:rPr>
                <w:rFonts w:ascii="Times New Roman" w:hAnsi="Times New Roman" w:eastAsia="宋体" w:cs="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restart"/>
            <w:vAlign w:val="center"/>
          </w:tcPr>
          <w:p>
            <w:pPr>
              <w:adjustRightInd w:val="0"/>
              <w:snapToGrid w:val="0"/>
              <w:jc w:val="center"/>
              <w:rPr>
                <w:rFonts w:ascii="Times New Roman" w:hAnsi="Times New Roman" w:eastAsia="宋体" w:cs="Times New Roman"/>
                <w:szCs w:val="21"/>
              </w:rPr>
            </w:pPr>
          </w:p>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单位</w:t>
            </w:r>
          </w:p>
          <w:p>
            <w:pPr>
              <w:adjustRightInd w:val="0"/>
              <w:snapToGrid w:val="0"/>
              <w:jc w:val="center"/>
              <w:rPr>
                <w:rFonts w:ascii="Times New Roman" w:hAnsi="Times New Roman" w:eastAsia="宋体" w:cs="Times New Roman"/>
                <w:szCs w:val="21"/>
              </w:rPr>
            </w:pPr>
          </w:p>
        </w:tc>
        <w:tc>
          <w:tcPr>
            <w:tcW w:w="1333" w:type="dxa"/>
            <w:gridSpan w:val="2"/>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626" w:type="dxa"/>
            <w:gridSpan w:val="12"/>
            <w:vAlign w:val="center"/>
          </w:tcPr>
          <w:p>
            <w:pPr>
              <w:adjustRightInd w:val="0"/>
              <w:snapToGrid w:val="0"/>
              <w:rPr>
                <w:rFonts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pPr>
              <w:adjustRightInd w:val="0"/>
              <w:snapToGrid w:val="0"/>
              <w:jc w:val="center"/>
              <w:rPr>
                <w:rFonts w:ascii="Times New Roman" w:hAnsi="Times New Roman" w:eastAsia="宋体" w:cs="Times New Roman"/>
                <w:szCs w:val="21"/>
              </w:rPr>
            </w:pPr>
          </w:p>
        </w:tc>
        <w:tc>
          <w:tcPr>
            <w:tcW w:w="1333" w:type="dxa"/>
            <w:gridSpan w:val="2"/>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单位地址</w:t>
            </w:r>
          </w:p>
        </w:tc>
        <w:tc>
          <w:tcPr>
            <w:tcW w:w="7626" w:type="dxa"/>
            <w:gridSpan w:val="12"/>
            <w:vAlign w:val="center"/>
          </w:tcPr>
          <w:p>
            <w:pPr>
              <w:adjustRightInd w:val="0"/>
              <w:snapToGrid w:val="0"/>
              <w:rPr>
                <w:rFonts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pPr>
              <w:adjustRightInd w:val="0"/>
              <w:snapToGrid w:val="0"/>
              <w:jc w:val="center"/>
              <w:rPr>
                <w:rFonts w:ascii="Times New Roman" w:hAnsi="Times New Roman" w:eastAsia="宋体" w:cs="Times New Roman"/>
                <w:szCs w:val="21"/>
              </w:rPr>
            </w:pPr>
          </w:p>
        </w:tc>
        <w:tc>
          <w:tcPr>
            <w:tcW w:w="1333" w:type="dxa"/>
            <w:gridSpan w:val="2"/>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956" w:type="dxa"/>
            <w:gridSpan w:val="3"/>
            <w:vAlign w:val="center"/>
          </w:tcPr>
          <w:p>
            <w:pPr>
              <w:adjustRightInd w:val="0"/>
              <w:snapToGrid w:val="0"/>
              <w:rPr>
                <w:rFonts w:ascii="Times New Roman" w:hAnsi="Times New Roman" w:eastAsia="楷体_GB2312" w:cs="Times New Roman"/>
                <w:szCs w:val="21"/>
              </w:rPr>
            </w:pPr>
          </w:p>
        </w:tc>
        <w:tc>
          <w:tcPr>
            <w:tcW w:w="1092"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666" w:type="dxa"/>
            <w:gridSpan w:val="3"/>
            <w:vAlign w:val="center"/>
          </w:tcPr>
          <w:p>
            <w:pPr>
              <w:adjustRightInd w:val="0"/>
              <w:snapToGrid w:val="0"/>
              <w:jc w:val="center"/>
              <w:rPr>
                <w:rFonts w:ascii="Times New Roman" w:hAnsi="Times New Roman" w:eastAsia="宋体" w:cs="Times New Roman"/>
                <w:szCs w:val="21"/>
              </w:rPr>
            </w:pPr>
          </w:p>
        </w:tc>
        <w:tc>
          <w:tcPr>
            <w:tcW w:w="992" w:type="dxa"/>
            <w:gridSpan w:val="2"/>
            <w:tcBorders>
              <w:right w:val="single" w:color="auto" w:sz="4" w:space="0"/>
            </w:tcBorders>
            <w:vAlign w:val="center"/>
          </w:tcPr>
          <w:p>
            <w:pPr>
              <w:adjustRightInd w:val="0"/>
              <w:snapToGrid w:val="0"/>
              <w:rPr>
                <w:rFonts w:ascii="Times New Roman" w:hAnsi="Times New Roman" w:eastAsia="楷体_GB2312" w:cs="Times New Roman"/>
                <w:szCs w:val="21"/>
              </w:rPr>
            </w:pPr>
            <w:r>
              <w:rPr>
                <w:rFonts w:ascii="Times New Roman" w:hAnsi="Times New Roman" w:eastAsia="宋体" w:cs="Times New Roman"/>
                <w:szCs w:val="21"/>
              </w:rPr>
              <w:t>传   真</w:t>
            </w:r>
          </w:p>
        </w:tc>
        <w:tc>
          <w:tcPr>
            <w:tcW w:w="1920" w:type="dxa"/>
            <w:gridSpan w:val="3"/>
            <w:tcBorders>
              <w:left w:val="single" w:color="auto" w:sz="4" w:space="0"/>
            </w:tcBorders>
            <w:vAlign w:val="center"/>
          </w:tcPr>
          <w:p>
            <w:pPr>
              <w:adjustRightInd w:val="0"/>
              <w:snapToGrid w:val="0"/>
              <w:rPr>
                <w:rFonts w:ascii="Times New Roman" w:hAnsi="Times New Roman" w:eastAsia="楷体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exact"/>
          <w:jc w:val="center"/>
        </w:trPr>
        <w:tc>
          <w:tcPr>
            <w:tcW w:w="9530" w:type="dxa"/>
            <w:gridSpan w:val="15"/>
            <w:tcBorders>
              <w:top w:val="single" w:color="auto" w:sz="4" w:space="0"/>
              <w:bottom w:val="nil"/>
            </w:tcBorders>
            <w:vAlign w:val="center"/>
          </w:tcPr>
          <w:p>
            <w:pPr>
              <w:adjustRightInd w:val="0"/>
              <w:snapToGrid w:val="0"/>
              <w:rPr>
                <w:rFonts w:ascii="Times New Roman" w:hAnsi="Times New Roman" w:eastAsia="宋体" w:cs="Times New Roman"/>
                <w:szCs w:val="21"/>
              </w:rPr>
            </w:pPr>
            <w:r>
              <w:rPr>
                <w:rFonts w:ascii="Times New Roman" w:hAnsi="Times New Roman" w:eastAsia="宋体" w:cs="Times New Roman"/>
                <w:szCs w:val="21"/>
              </w:rPr>
              <w:t>受教育情况：（限300字）</w:t>
            </w:r>
          </w:p>
          <w:p>
            <w:pPr>
              <w:adjustRightInd w:val="0"/>
              <w:snapToGrid w:val="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2" w:hRule="exact"/>
          <w:jc w:val="center"/>
        </w:trPr>
        <w:tc>
          <w:tcPr>
            <w:tcW w:w="9530" w:type="dxa"/>
            <w:gridSpan w:val="15"/>
            <w:tcBorders>
              <w:top w:val="nil"/>
            </w:tcBorders>
          </w:tcPr>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p>
            <w:pPr>
              <w:adjustRightInd w:val="0"/>
              <w:snapToGrid w:val="0"/>
              <w:rPr>
                <w:rFonts w:ascii="Times New Roman" w:hAnsi="Times New Roman" w:eastAsia="楷体_GB2312" w:cs="Times New Roman"/>
                <w:szCs w:val="21"/>
              </w:rPr>
            </w:pPr>
          </w:p>
        </w:tc>
      </w:tr>
    </w:tbl>
    <w:p>
      <w:pPr>
        <w:jc w:val="center"/>
        <w:rPr>
          <w:rFonts w:ascii="Times New Roman" w:hAnsi="Times New Roman" w:eastAsia="黑体" w:cs="Times New Roman"/>
          <w:b/>
          <w:bCs/>
          <w:sz w:val="32"/>
          <w:szCs w:val="24"/>
        </w:r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bCs/>
          <w:sz w:val="32"/>
          <w:szCs w:val="24"/>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责任专家</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专家2</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专家3</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spacing w:line="390" w:lineRule="exact"/>
              <w:rPr>
                <w:rFonts w:ascii="Times New Roman" w:hAnsi="Times New Roman" w:eastAsia="宋体" w:cs="Times New Roman"/>
                <w:szCs w:val="21"/>
              </w:rPr>
            </w:pPr>
            <w:r>
              <w:rPr>
                <w:rFonts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spacing w:line="390" w:lineRule="exact"/>
              <w:ind w:firstLine="420" w:firstLineChars="200"/>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bCs/>
                <w:szCs w:val="21"/>
              </w:rPr>
              <w:t>声明：</w:t>
            </w:r>
            <w:r>
              <w:rPr>
                <w:rFonts w:ascii="Times New Roman" w:hAnsi="Times New Roman" w:eastAsia="宋体" w:cs="Times New Roman"/>
                <w:szCs w:val="21"/>
              </w:rPr>
              <w:t>本人对提名书及全部附件材料进行了严格审查，确认该候选人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spacing w:line="320" w:lineRule="exact"/>
              <w:ind w:firstLine="420" w:firstLineChars="200"/>
              <w:rPr>
                <w:rFonts w:ascii="Times New Roman" w:hAnsi="Times New Roman" w:eastAsia="宋体" w:cs="Times New Roman"/>
                <w:szCs w:val="21"/>
              </w:rPr>
            </w:pPr>
          </w:p>
          <w:p>
            <w:pPr>
              <w:spacing w:line="32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提名专家签名：                                                年    月    日</w:t>
            </w:r>
          </w:p>
        </w:tc>
      </w:tr>
    </w:tbl>
    <w:p>
      <w:pPr>
        <w:widowControl/>
        <w:jc w:val="left"/>
        <w:rPr>
          <w:rFonts w:ascii="Times New Roman" w:hAnsi="Times New Roman" w:eastAsia="宋体" w:cs="Times New Roman"/>
          <w:szCs w:val="24"/>
        </w:rPr>
      </w:pPr>
      <w:r>
        <w:rPr>
          <w:rFonts w:ascii="Times New Roman" w:hAnsi="Times New Roman" w:eastAsia="宋体" w:cs="Times New Roman"/>
          <w:szCs w:val="24"/>
        </w:rPr>
        <w:br w:type="page"/>
      </w: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提名单位</w:t>
            </w:r>
          </w:p>
        </w:tc>
        <w:tc>
          <w:tcPr>
            <w:tcW w:w="7374" w:type="dxa"/>
            <w:gridSpan w:val="3"/>
            <w:tcBorders>
              <w:bottom w:val="single" w:color="auto" w:sz="4" w:space="0"/>
            </w:tcBorders>
            <w:vAlign w:val="center"/>
          </w:tcPr>
          <w:p>
            <w:pPr>
              <w:jc w:val="center"/>
              <w:rPr>
                <w:rFonts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传真</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89" w:hRule="atLeast"/>
          <w:jc w:val="center"/>
        </w:trPr>
        <w:tc>
          <w:tcPr>
            <w:tcW w:w="9000" w:type="dxa"/>
            <w:gridSpan w:val="4"/>
          </w:tcPr>
          <w:p>
            <w:pPr>
              <w:rPr>
                <w:rFonts w:ascii="Times New Roman" w:hAnsi="Times New Roman" w:eastAsia="宋体" w:cs="Times New Roman"/>
                <w:szCs w:val="21"/>
              </w:rPr>
            </w:pPr>
            <w:r>
              <w:rPr>
                <w:rFonts w:ascii="Times New Roman" w:hAnsi="Times New Roman" w:eastAsia="宋体" w:cs="Times New Roman"/>
                <w:szCs w:val="21"/>
              </w:rPr>
              <w:t>提名意见：（限600字）</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4" w:hRule="atLeast"/>
          <w:jc w:val="center"/>
        </w:trPr>
        <w:tc>
          <w:tcPr>
            <w:tcW w:w="9000" w:type="dxa"/>
            <w:gridSpan w:val="4"/>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bCs/>
                <w:szCs w:val="21"/>
              </w:rPr>
              <w:t>声明：</w:t>
            </w:r>
            <w:r>
              <w:rPr>
                <w:rFonts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spacing w:line="320" w:lineRule="exact"/>
              <w:ind w:firstLine="420" w:firstLineChars="200"/>
              <w:rPr>
                <w:rFonts w:ascii="Times New Roman" w:hAnsi="Times New Roman" w:eastAsia="宋体" w:cs="Times New Roman"/>
                <w:szCs w:val="21"/>
              </w:rPr>
            </w:pPr>
          </w:p>
          <w:p>
            <w:pPr>
              <w:rPr>
                <w:rFonts w:ascii="Times New Roman" w:hAnsi="Times New Roman" w:eastAsia="宋体" w:cs="Times New Roman"/>
                <w:szCs w:val="21"/>
              </w:rPr>
            </w:pPr>
          </w:p>
          <w:p>
            <w:pPr>
              <w:ind w:firstLine="1050" w:firstLineChars="500"/>
              <w:rPr>
                <w:rFonts w:ascii="Times New Roman" w:hAnsi="Times New Roman" w:eastAsia="宋体" w:cs="Times New Roman"/>
                <w:szCs w:val="21"/>
              </w:rPr>
            </w:pPr>
            <w:r>
              <w:rPr>
                <w:rFonts w:ascii="Times New Roman" w:hAnsi="Times New Roman" w:eastAsia="宋体" w:cs="Times New Roman"/>
                <w:szCs w:val="21"/>
              </w:rPr>
              <w:t xml:space="preserve">法定代表人签名：                                  单位（盖章） </w:t>
            </w:r>
          </w:p>
          <w:p>
            <w:pPr>
              <w:ind w:firstLine="420" w:firstLineChars="20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 xml:space="preserve">          年    月    日                                   年    月    日</w:t>
            </w:r>
          </w:p>
        </w:tc>
      </w:tr>
    </w:tbl>
    <w:p>
      <w:pPr>
        <w:rPr>
          <w:rFonts w:ascii="Times New Roman" w:hAnsi="Times New Roman" w:eastAsia="宋体" w:cs="Times New Roman"/>
          <w:szCs w:val="24"/>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三、工作简历</w:t>
      </w:r>
    </w:p>
    <w:p>
      <w:pPr>
        <w:rPr>
          <w:rFonts w:ascii="Times New Roman" w:hAnsi="Times New Roman" w:eastAsia="黑体" w:cs="Times New Roman"/>
          <w:b/>
          <w:bCs/>
          <w:sz w:val="32"/>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426"/>
        <w:gridCol w:w="1418"/>
        <w:gridCol w:w="3685"/>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vAlign w:val="center"/>
          </w:tcPr>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年  月</w:t>
            </w:r>
          </w:p>
        </w:tc>
        <w:tc>
          <w:tcPr>
            <w:tcW w:w="425"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至</w:t>
            </w:r>
          </w:p>
        </w:tc>
        <w:tc>
          <w:tcPr>
            <w:tcW w:w="1418"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3685"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2403"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rPr>
                <w:rFonts w:ascii="Times New Roman" w:hAnsi="Times New Roman" w:eastAsia="黑体" w:cs="Times New Roman"/>
                <w:bCs/>
                <w:sz w:val="32"/>
                <w:szCs w:val="24"/>
              </w:rPr>
            </w:pPr>
          </w:p>
        </w:tc>
        <w:tc>
          <w:tcPr>
            <w:tcW w:w="425" w:type="dxa"/>
          </w:tcPr>
          <w:p>
            <w:pPr>
              <w:rPr>
                <w:rFonts w:ascii="Times New Roman" w:hAnsi="Times New Roman" w:eastAsia="黑体" w:cs="Times New Roman"/>
                <w:bCs/>
                <w:sz w:val="32"/>
                <w:szCs w:val="24"/>
              </w:rPr>
            </w:pPr>
          </w:p>
        </w:tc>
        <w:tc>
          <w:tcPr>
            <w:tcW w:w="1418" w:type="dxa"/>
          </w:tcPr>
          <w:p>
            <w:pPr>
              <w:rPr>
                <w:rFonts w:ascii="Times New Roman" w:hAnsi="Times New Roman" w:eastAsia="黑体" w:cs="Times New Roman"/>
                <w:bCs/>
                <w:sz w:val="32"/>
                <w:szCs w:val="24"/>
              </w:rPr>
            </w:pPr>
          </w:p>
        </w:tc>
        <w:tc>
          <w:tcPr>
            <w:tcW w:w="3685" w:type="dxa"/>
          </w:tcPr>
          <w:p>
            <w:pPr>
              <w:rPr>
                <w:rFonts w:ascii="Times New Roman" w:hAnsi="Times New Roman" w:eastAsia="黑体" w:cs="Times New Roman"/>
                <w:bCs/>
                <w:sz w:val="32"/>
                <w:szCs w:val="24"/>
              </w:rPr>
            </w:pPr>
          </w:p>
        </w:tc>
        <w:tc>
          <w:tcPr>
            <w:tcW w:w="2403" w:type="dxa"/>
          </w:tcPr>
          <w:p>
            <w:pPr>
              <w:rPr>
                <w:rFonts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rPr>
                <w:rFonts w:ascii="Times New Roman" w:hAnsi="Times New Roman" w:eastAsia="黑体" w:cs="Times New Roman"/>
                <w:bCs/>
                <w:sz w:val="32"/>
                <w:szCs w:val="24"/>
              </w:rPr>
            </w:pPr>
          </w:p>
        </w:tc>
        <w:tc>
          <w:tcPr>
            <w:tcW w:w="425" w:type="dxa"/>
          </w:tcPr>
          <w:p>
            <w:pPr>
              <w:rPr>
                <w:rFonts w:ascii="Times New Roman" w:hAnsi="Times New Roman" w:eastAsia="黑体" w:cs="Times New Roman"/>
                <w:bCs/>
                <w:sz w:val="32"/>
                <w:szCs w:val="24"/>
              </w:rPr>
            </w:pPr>
          </w:p>
        </w:tc>
        <w:tc>
          <w:tcPr>
            <w:tcW w:w="1418" w:type="dxa"/>
          </w:tcPr>
          <w:p>
            <w:pPr>
              <w:rPr>
                <w:rFonts w:ascii="Times New Roman" w:hAnsi="Times New Roman" w:eastAsia="黑体" w:cs="Times New Roman"/>
                <w:bCs/>
                <w:sz w:val="32"/>
                <w:szCs w:val="24"/>
              </w:rPr>
            </w:pPr>
          </w:p>
        </w:tc>
        <w:tc>
          <w:tcPr>
            <w:tcW w:w="3685" w:type="dxa"/>
          </w:tcPr>
          <w:p>
            <w:pPr>
              <w:rPr>
                <w:rFonts w:ascii="Times New Roman" w:hAnsi="Times New Roman" w:eastAsia="黑体" w:cs="Times New Roman"/>
                <w:bCs/>
                <w:sz w:val="32"/>
                <w:szCs w:val="24"/>
              </w:rPr>
            </w:pPr>
          </w:p>
        </w:tc>
        <w:tc>
          <w:tcPr>
            <w:tcW w:w="2403" w:type="dxa"/>
          </w:tcPr>
          <w:p>
            <w:pPr>
              <w:rPr>
                <w:rFonts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rPr>
                <w:rFonts w:ascii="Times New Roman" w:hAnsi="Times New Roman" w:eastAsia="黑体" w:cs="Times New Roman"/>
                <w:bCs/>
                <w:sz w:val="32"/>
                <w:szCs w:val="24"/>
              </w:rPr>
            </w:pPr>
          </w:p>
        </w:tc>
        <w:tc>
          <w:tcPr>
            <w:tcW w:w="425" w:type="dxa"/>
          </w:tcPr>
          <w:p>
            <w:pPr>
              <w:rPr>
                <w:rFonts w:ascii="Times New Roman" w:hAnsi="Times New Roman" w:eastAsia="黑体" w:cs="Times New Roman"/>
                <w:bCs/>
                <w:sz w:val="32"/>
                <w:szCs w:val="24"/>
              </w:rPr>
            </w:pPr>
          </w:p>
        </w:tc>
        <w:tc>
          <w:tcPr>
            <w:tcW w:w="1418" w:type="dxa"/>
          </w:tcPr>
          <w:p>
            <w:pPr>
              <w:rPr>
                <w:rFonts w:ascii="Times New Roman" w:hAnsi="Times New Roman" w:eastAsia="黑体" w:cs="Times New Roman"/>
                <w:bCs/>
                <w:sz w:val="32"/>
                <w:szCs w:val="24"/>
              </w:rPr>
            </w:pPr>
          </w:p>
        </w:tc>
        <w:tc>
          <w:tcPr>
            <w:tcW w:w="3685" w:type="dxa"/>
          </w:tcPr>
          <w:p>
            <w:pPr>
              <w:rPr>
                <w:rFonts w:ascii="Times New Roman" w:hAnsi="Times New Roman" w:eastAsia="黑体" w:cs="Times New Roman"/>
                <w:bCs/>
                <w:sz w:val="32"/>
                <w:szCs w:val="24"/>
              </w:rPr>
            </w:pPr>
          </w:p>
        </w:tc>
        <w:tc>
          <w:tcPr>
            <w:tcW w:w="2403" w:type="dxa"/>
          </w:tcPr>
          <w:p>
            <w:pPr>
              <w:rPr>
                <w:rFonts w:ascii="Times New Roman" w:hAnsi="Times New Roman" w:eastAsia="黑体" w:cs="Times New Roman"/>
                <w:bCs/>
                <w:sz w:val="3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pPr>
              <w:rPr>
                <w:rFonts w:ascii="Times New Roman" w:hAnsi="Times New Roman" w:eastAsia="黑体" w:cs="Times New Roman"/>
                <w:bCs/>
                <w:sz w:val="32"/>
                <w:szCs w:val="24"/>
              </w:rPr>
            </w:pPr>
          </w:p>
        </w:tc>
        <w:tc>
          <w:tcPr>
            <w:tcW w:w="425" w:type="dxa"/>
          </w:tcPr>
          <w:p>
            <w:pPr>
              <w:rPr>
                <w:rFonts w:ascii="Times New Roman" w:hAnsi="Times New Roman" w:eastAsia="黑体" w:cs="Times New Roman"/>
                <w:bCs/>
                <w:sz w:val="32"/>
                <w:szCs w:val="24"/>
              </w:rPr>
            </w:pPr>
          </w:p>
        </w:tc>
        <w:tc>
          <w:tcPr>
            <w:tcW w:w="1418" w:type="dxa"/>
          </w:tcPr>
          <w:p>
            <w:pPr>
              <w:rPr>
                <w:rFonts w:ascii="Times New Roman" w:hAnsi="Times New Roman" w:eastAsia="黑体" w:cs="Times New Roman"/>
                <w:bCs/>
                <w:sz w:val="32"/>
                <w:szCs w:val="24"/>
              </w:rPr>
            </w:pPr>
          </w:p>
        </w:tc>
        <w:tc>
          <w:tcPr>
            <w:tcW w:w="3685" w:type="dxa"/>
          </w:tcPr>
          <w:p>
            <w:pPr>
              <w:rPr>
                <w:rFonts w:ascii="Times New Roman" w:hAnsi="Times New Roman" w:eastAsia="黑体" w:cs="Times New Roman"/>
                <w:bCs/>
                <w:sz w:val="32"/>
                <w:szCs w:val="24"/>
              </w:rPr>
            </w:pPr>
          </w:p>
        </w:tc>
        <w:tc>
          <w:tcPr>
            <w:tcW w:w="2403" w:type="dxa"/>
          </w:tcPr>
          <w:p>
            <w:pPr>
              <w:rPr>
                <w:rFonts w:ascii="Times New Roman" w:hAnsi="Times New Roman" w:eastAsia="黑体" w:cs="Times New Roman"/>
                <w:bCs/>
                <w:sz w:val="32"/>
                <w:szCs w:val="24"/>
              </w:rPr>
            </w:pPr>
          </w:p>
        </w:tc>
      </w:tr>
    </w:tbl>
    <w:p>
      <w:pPr>
        <w:rPr>
          <w:rFonts w:ascii="Times New Roman" w:hAnsi="Times New Roman" w:eastAsia="黑体" w:cs="Times New Roman"/>
          <w:bCs/>
          <w:sz w:val="32"/>
          <w:szCs w:val="24"/>
        </w:rPr>
      </w:pPr>
    </w:p>
    <w:p>
      <w:pPr>
        <w:numPr>
          <w:ilvl w:val="0"/>
          <w:numId w:val="1"/>
        </w:num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t>曾获奖励情况</w:t>
      </w:r>
    </w:p>
    <w:p>
      <w:pPr>
        <w:spacing w:before="240" w:beforeLines="100"/>
        <w:rPr>
          <w:rFonts w:ascii="Times New Roman" w:hAnsi="Times New Roman" w:eastAsia="黑体" w:cs="Times New Roman"/>
          <w:b/>
          <w:bCs/>
          <w:sz w:val="15"/>
          <w:szCs w:val="15"/>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905"/>
        <w:gridCol w:w="2477"/>
        <w:gridCol w:w="1334"/>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1333"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获奖时间</w:t>
            </w:r>
          </w:p>
        </w:tc>
        <w:tc>
          <w:tcPr>
            <w:tcW w:w="1905"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奖种/荣誉称号</w:t>
            </w:r>
          </w:p>
        </w:tc>
        <w:tc>
          <w:tcPr>
            <w:tcW w:w="2477"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获奖项目名称</w:t>
            </w:r>
          </w:p>
        </w:tc>
        <w:tc>
          <w:tcPr>
            <w:tcW w:w="1334" w:type="dxa"/>
            <w:vAlign w:val="center"/>
          </w:tcPr>
          <w:p>
            <w:pPr>
              <w:spacing w:line="280" w:lineRule="exact"/>
              <w:jc w:val="center"/>
              <w:rPr>
                <w:rFonts w:ascii="Times New Roman" w:hAnsi="Times New Roman" w:eastAsia="宋体" w:cs="Times New Roman"/>
                <w:szCs w:val="21"/>
              </w:rPr>
            </w:pPr>
            <w:r>
              <w:rPr>
                <w:rFonts w:ascii="Times New Roman" w:hAnsi="Times New Roman" w:eastAsia="宋体" w:cs="Times New Roman"/>
                <w:szCs w:val="21"/>
              </w:rPr>
              <w:t>奖励等级</w:t>
            </w:r>
          </w:p>
        </w:tc>
        <w:tc>
          <w:tcPr>
            <w:tcW w:w="2477" w:type="dxa"/>
            <w:vAlign w:val="center"/>
          </w:tcPr>
          <w:p>
            <w:pPr>
              <w:spacing w:line="360" w:lineRule="exact"/>
              <w:jc w:val="center"/>
              <w:rPr>
                <w:rFonts w:ascii="Times New Roman" w:hAnsi="Times New Roman" w:eastAsia="宋体" w:cs="Times New Roman"/>
                <w:szCs w:val="21"/>
              </w:rPr>
            </w:pPr>
            <w:r>
              <w:rPr>
                <w:rFonts w:ascii="Times New Roman" w:hAnsi="Times New Roman" w:eastAsia="宋体" w:cs="Times New Roman"/>
                <w:szCs w:val="21"/>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pPr>
              <w:spacing w:line="360" w:lineRule="exact"/>
              <w:jc w:val="center"/>
              <w:rPr>
                <w:rFonts w:ascii="Times New Roman" w:hAnsi="Times New Roman" w:eastAsia="宋体" w:cs="Times New Roman"/>
                <w:szCs w:val="21"/>
              </w:rPr>
            </w:pPr>
          </w:p>
        </w:tc>
        <w:tc>
          <w:tcPr>
            <w:tcW w:w="1905"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c>
          <w:tcPr>
            <w:tcW w:w="1334" w:type="dxa"/>
            <w:vAlign w:val="center"/>
          </w:tcPr>
          <w:p>
            <w:pPr>
              <w:spacing w:line="360" w:lineRule="exact"/>
              <w:jc w:val="center"/>
              <w:rPr>
                <w:rFonts w:ascii="Times New Roman" w:hAnsi="Times New Roman" w:eastAsia="宋体" w:cs="Times New Roman"/>
                <w:szCs w:val="21"/>
              </w:rPr>
            </w:pPr>
          </w:p>
        </w:tc>
        <w:tc>
          <w:tcPr>
            <w:tcW w:w="2477" w:type="dxa"/>
            <w:vAlign w:val="center"/>
          </w:tcPr>
          <w:p>
            <w:pPr>
              <w:spacing w:line="360" w:lineRule="exact"/>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5" w:hRule="exact"/>
          <w:jc w:val="center"/>
        </w:trPr>
        <w:tc>
          <w:tcPr>
            <w:tcW w:w="9526" w:type="dxa"/>
            <w:gridSpan w:val="5"/>
            <w:vAlign w:val="center"/>
          </w:tcPr>
          <w:p>
            <w:pPr>
              <w:rPr>
                <w:rFonts w:ascii="Times New Roman" w:hAnsi="Times New Roman" w:eastAsia="宋体" w:cs="Times New Roman"/>
                <w:szCs w:val="21"/>
              </w:rPr>
            </w:pPr>
            <w:r>
              <w:rPr>
                <w:rFonts w:ascii="Times New Roman" w:hAnsi="Times New Roman" w:eastAsia="宋体" w:cs="Times New Roman"/>
                <w:szCs w:val="21"/>
              </w:rPr>
              <w:t>本表所填奖种/荣誉称号是指：</w:t>
            </w:r>
          </w:p>
          <w:p>
            <w:pPr>
              <w:rPr>
                <w:rFonts w:ascii="Times New Roman" w:hAnsi="Times New Roman" w:eastAsia="宋体" w:cs="Times New Roman"/>
                <w:szCs w:val="21"/>
              </w:rPr>
            </w:pPr>
            <w:r>
              <w:rPr>
                <w:rFonts w:ascii="Times New Roman" w:hAnsi="Times New Roman" w:eastAsia="宋体" w:cs="Times New Roman"/>
                <w:szCs w:val="21"/>
              </w:rPr>
              <w:t>1.国务院设立的科技奖励；</w:t>
            </w:r>
          </w:p>
          <w:p>
            <w:pPr>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地市、</w:t>
            </w:r>
            <w:r>
              <w:rPr>
                <w:rFonts w:ascii="Times New Roman" w:hAnsi="Times New Roman" w:eastAsia="宋体" w:cs="Times New Roman"/>
                <w:szCs w:val="21"/>
              </w:rPr>
              <w:t>省、自治区、直辖市政府和国务院有关部门、中国人民解放军设立的科技奖励；</w:t>
            </w:r>
          </w:p>
          <w:p>
            <w:pPr>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.国际组织和外国政府设立的科技奖励；</w:t>
            </w:r>
          </w:p>
          <w:p>
            <w:pPr>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w:t>
            </w:r>
            <w:r>
              <w:rPr>
                <w:rFonts w:hint="eastAsia" w:ascii="Times New Roman" w:hAnsi="Times New Roman" w:eastAsia="宋体" w:cs="Times New Roman"/>
                <w:szCs w:val="21"/>
              </w:rPr>
              <w:t>地市和</w:t>
            </w:r>
            <w:r>
              <w:rPr>
                <w:rFonts w:ascii="Times New Roman" w:hAnsi="Times New Roman" w:eastAsia="宋体" w:cs="Times New Roman"/>
                <w:szCs w:val="21"/>
              </w:rPr>
              <w:t>省部级和国家的荣誉称号、表彰</w:t>
            </w:r>
            <w:r>
              <w:rPr>
                <w:rFonts w:hint="eastAsia" w:ascii="Times New Roman" w:hAnsi="Times New Roman" w:eastAsia="宋体" w:cs="Times New Roman"/>
                <w:szCs w:val="21"/>
              </w:rPr>
              <w:t>；</w:t>
            </w:r>
          </w:p>
          <w:p>
            <w:pPr>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w:t>
            </w:r>
            <w:r>
              <w:rPr>
                <w:rFonts w:hint="eastAsia" w:ascii="Times New Roman" w:hAnsi="Times New Roman" w:eastAsia="宋体" w:cs="Times New Roman"/>
                <w:szCs w:val="21"/>
              </w:rPr>
              <w:t>其他知名</w:t>
            </w:r>
            <w:r>
              <w:rPr>
                <w:rFonts w:ascii="Times New Roman" w:hAnsi="Times New Roman" w:eastAsia="宋体" w:cs="Times New Roman"/>
                <w:szCs w:val="21"/>
              </w:rPr>
              <w:t>社会科技奖励</w:t>
            </w:r>
            <w:r>
              <w:rPr>
                <w:rFonts w:hint="eastAsia" w:ascii="Times New Roman" w:hAnsi="Times New Roman" w:eastAsia="宋体" w:cs="Times New Roman"/>
                <w:szCs w:val="21"/>
              </w:rPr>
              <w:t>。</w:t>
            </w:r>
          </w:p>
        </w:tc>
      </w:tr>
    </w:tbl>
    <w:p>
      <w:pPr>
        <w:jc w:val="center"/>
        <w:rPr>
          <w:rFonts w:ascii="Times New Roman" w:hAnsi="Times New Roman" w:eastAsia="黑体" w:cs="Times New Roman"/>
          <w:sz w:val="15"/>
          <w:szCs w:val="15"/>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五、主要证明目录</w:t>
      </w:r>
    </w:p>
    <w:p>
      <w:pPr>
        <w:rPr>
          <w:rFonts w:ascii="Times New Roman" w:hAnsi="Times New Roman" w:eastAsia="宋体" w:cs="Times New Roman"/>
          <w:bCs/>
          <w:szCs w:val="24"/>
        </w:rPr>
      </w:pPr>
    </w:p>
    <w:p>
      <w:pPr>
        <w:spacing w:after="120" w:afterLines="50"/>
        <w:rPr>
          <w:rFonts w:ascii="Times New Roman" w:hAnsi="Times New Roman" w:eastAsia="宋体" w:cs="Times New Roman"/>
          <w:b/>
          <w:sz w:val="20"/>
          <w:szCs w:val="25"/>
        </w:rPr>
      </w:pPr>
      <w:r>
        <w:rPr>
          <w:rFonts w:ascii="Times New Roman" w:hAnsi="Times New Roman" w:eastAsia="宋体" w:cs="Times New Roman"/>
          <w:b/>
          <w:szCs w:val="24"/>
        </w:rPr>
        <w:t>1. 获得知识产权情况表（限20个）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2"/>
        <w:gridCol w:w="1241"/>
        <w:gridCol w:w="1228"/>
        <w:gridCol w:w="1134"/>
        <w:gridCol w:w="879"/>
        <w:gridCol w:w="1193"/>
        <w:gridCol w:w="1134"/>
        <w:gridCol w:w="860"/>
        <w:gridCol w:w="91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24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知识产权类别</w:t>
            </w:r>
          </w:p>
        </w:tc>
        <w:tc>
          <w:tcPr>
            <w:tcW w:w="122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w:t>
            </w:r>
          </w:p>
          <w:p>
            <w:pPr>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授权国家</w:t>
            </w:r>
          </w:p>
          <w:p>
            <w:pPr>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87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授权号</w:t>
            </w:r>
          </w:p>
        </w:tc>
        <w:tc>
          <w:tcPr>
            <w:tcW w:w="119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授权时间</w:t>
            </w: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证书编号</w:t>
            </w:r>
          </w:p>
        </w:tc>
        <w:tc>
          <w:tcPr>
            <w:tcW w:w="86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权利人</w:t>
            </w:r>
          </w:p>
        </w:tc>
        <w:tc>
          <w:tcPr>
            <w:tcW w:w="91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11</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12</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13</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14</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15</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16</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17</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18</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19</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w:t>
            </w:r>
          </w:p>
        </w:tc>
        <w:tc>
          <w:tcPr>
            <w:tcW w:w="1241" w:type="dxa"/>
            <w:vAlign w:val="center"/>
          </w:tcPr>
          <w:p>
            <w:pPr>
              <w:jc w:val="center"/>
              <w:rPr>
                <w:rFonts w:ascii="Times New Roman" w:hAnsi="Times New Roman" w:eastAsia="宋体" w:cs="Times New Roman"/>
                <w:szCs w:val="21"/>
              </w:rPr>
            </w:pPr>
          </w:p>
        </w:tc>
        <w:tc>
          <w:tcPr>
            <w:tcW w:w="1228"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79" w:type="dxa"/>
            <w:vAlign w:val="center"/>
          </w:tcPr>
          <w:p>
            <w:pPr>
              <w:jc w:val="center"/>
              <w:rPr>
                <w:rFonts w:ascii="Times New Roman" w:hAnsi="Times New Roman" w:eastAsia="宋体" w:cs="Times New Roman"/>
                <w:szCs w:val="21"/>
              </w:rPr>
            </w:pPr>
          </w:p>
        </w:tc>
        <w:tc>
          <w:tcPr>
            <w:tcW w:w="1193" w:type="dxa"/>
            <w:vAlign w:val="center"/>
          </w:tcPr>
          <w:p>
            <w:pPr>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p>
        </w:tc>
        <w:tc>
          <w:tcPr>
            <w:tcW w:w="860" w:type="dxa"/>
            <w:vAlign w:val="center"/>
          </w:tcPr>
          <w:p>
            <w:pPr>
              <w:jc w:val="center"/>
              <w:rPr>
                <w:rFonts w:ascii="Times New Roman" w:hAnsi="Times New Roman" w:eastAsia="宋体" w:cs="Times New Roman"/>
                <w:szCs w:val="21"/>
              </w:rPr>
            </w:pPr>
          </w:p>
        </w:tc>
        <w:tc>
          <w:tcPr>
            <w:tcW w:w="91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567" w:hRule="atLeast"/>
          <w:jc w:val="center"/>
        </w:trPr>
        <w:tc>
          <w:tcPr>
            <w:tcW w:w="9254" w:type="dxa"/>
            <w:gridSpan w:val="9"/>
          </w:tcPr>
          <w:p>
            <w:pPr>
              <w:rPr>
                <w:rFonts w:ascii="Times New Roman" w:hAnsi="Times New Roman" w:eastAsia="宋体" w:cs="Times New Roman"/>
                <w:szCs w:val="21"/>
              </w:rPr>
            </w:pPr>
            <w:r>
              <w:rPr>
                <w:rFonts w:ascii="Times New Roman" w:hAnsi="Times New Roman" w:eastAsia="宋体" w:cs="Times New Roman"/>
                <w:szCs w:val="21"/>
              </w:rPr>
              <w:t>本表所填知识产权指在国内外获得的专利、计算机软件著作权和其他知识产权。对于专利以外的知识产权，根据实际情况填写相应栏目，发明人一栏可不填。</w:t>
            </w:r>
          </w:p>
        </w:tc>
      </w:tr>
    </w:tbl>
    <w:p>
      <w:pPr>
        <w:tabs>
          <w:tab w:val="left" w:pos="180"/>
          <w:tab w:val="left" w:pos="42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黑体" w:cs="Times New Roman"/>
          <w:b/>
          <w:bCs/>
          <w:sz w:val="32"/>
          <w:szCs w:val="24"/>
        </w:rPr>
        <w:br w:type="page"/>
      </w:r>
      <w:r>
        <w:rPr>
          <w:rFonts w:ascii="Times New Roman" w:hAnsi="Times New Roman" w:eastAsia="宋体" w:cs="Times New Roman"/>
          <w:b/>
          <w:szCs w:val="21"/>
        </w:rPr>
        <w:t>2. 候选人发表论文、专著情况表（限20篇）</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125"/>
        <w:gridCol w:w="851"/>
        <w:gridCol w:w="1326"/>
        <w:gridCol w:w="906"/>
        <w:gridCol w:w="864"/>
        <w:gridCol w:w="864"/>
        <w:gridCol w:w="872"/>
        <w:gridCol w:w="866"/>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595"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论文专著名称</w:t>
            </w:r>
          </w:p>
        </w:tc>
        <w:tc>
          <w:tcPr>
            <w:tcW w:w="45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刊名</w:t>
            </w:r>
          </w:p>
        </w:tc>
        <w:tc>
          <w:tcPr>
            <w:tcW w:w="701" w:type="pct"/>
            <w:vAlign w:val="center"/>
          </w:tcPr>
          <w:p>
            <w:pPr>
              <w:jc w:val="center"/>
              <w:rPr>
                <w:rFonts w:ascii="Times New Roman" w:hAnsi="Times New Roman" w:eastAsia="宋体" w:cs="Times New Roman"/>
                <w:spacing w:val="-10"/>
                <w:szCs w:val="21"/>
              </w:rPr>
            </w:pPr>
            <w:r>
              <w:rPr>
                <w:rFonts w:ascii="Times New Roman" w:hAnsi="Times New Roman" w:eastAsia="宋体" w:cs="Times New Roman"/>
                <w:spacing w:val="-10"/>
                <w:szCs w:val="21"/>
              </w:rPr>
              <w:t>年卷页码</w:t>
            </w:r>
          </w:p>
        </w:tc>
        <w:tc>
          <w:tcPr>
            <w:tcW w:w="479"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发表时间</w:t>
            </w:r>
          </w:p>
        </w:tc>
        <w:tc>
          <w:tcPr>
            <w:tcW w:w="457"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457"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第一</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46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其他作者</w:t>
            </w:r>
          </w:p>
        </w:tc>
        <w:tc>
          <w:tcPr>
            <w:tcW w:w="45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他引总次数</w:t>
            </w:r>
          </w:p>
        </w:tc>
        <w:tc>
          <w:tcPr>
            <w:tcW w:w="629" w:type="pct"/>
            <w:vAlign w:val="center"/>
          </w:tcPr>
          <w:p>
            <w:pPr>
              <w:jc w:val="center"/>
              <w:rPr>
                <w:rFonts w:ascii="Times New Roman" w:hAnsi="Times New Roman" w:eastAsia="宋体" w:cs="Times New Roman"/>
                <w:szCs w:val="21"/>
              </w:rPr>
            </w:pPr>
            <w:r>
              <w:rPr>
                <w:rFonts w:ascii="Times New Roman" w:hAnsi="Times New Roman" w:eastAsia="宋体" w:cs="Times New Roman"/>
                <w:szCs w:val="28"/>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r>
              <w:rPr>
                <w:rFonts w:ascii="Times New Roman" w:hAnsi="Times New Roman" w:eastAsia="宋体" w:cs="Times New Roman"/>
                <w:spacing w:val="-10"/>
                <w:szCs w:val="21"/>
              </w:rPr>
              <w:t>(xx年xx卷xx页)</w:t>
            </w: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11</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12</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13</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14</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15</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16</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17</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18</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19</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20</w:t>
            </w:r>
          </w:p>
        </w:tc>
        <w:tc>
          <w:tcPr>
            <w:tcW w:w="595" w:type="pct"/>
            <w:vAlign w:val="center"/>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701" w:type="pct"/>
            <w:vAlign w:val="center"/>
          </w:tcPr>
          <w:p>
            <w:pPr>
              <w:jc w:val="center"/>
              <w:rPr>
                <w:rFonts w:ascii="Times New Roman" w:hAnsi="Times New Roman" w:eastAsia="宋体" w:cs="Times New Roman"/>
                <w:szCs w:val="21"/>
              </w:rPr>
            </w:pPr>
          </w:p>
        </w:tc>
        <w:tc>
          <w:tcPr>
            <w:tcW w:w="479"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57" w:type="pct"/>
            <w:vAlign w:val="center"/>
          </w:tcPr>
          <w:p>
            <w:pPr>
              <w:jc w:val="center"/>
              <w:rPr>
                <w:rFonts w:ascii="Times New Roman" w:hAnsi="Times New Roman" w:eastAsia="宋体" w:cs="Times New Roman"/>
                <w:szCs w:val="21"/>
              </w:rPr>
            </w:pPr>
          </w:p>
        </w:tc>
        <w:tc>
          <w:tcPr>
            <w:tcW w:w="460" w:type="pct"/>
            <w:vAlign w:val="center"/>
          </w:tcPr>
          <w:p>
            <w:pPr>
              <w:jc w:val="center"/>
              <w:rPr>
                <w:rFonts w:ascii="Times New Roman" w:hAnsi="Times New Roman" w:eastAsia="宋体" w:cs="Times New Roman"/>
                <w:szCs w:val="21"/>
              </w:rPr>
            </w:pP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913" w:type="pct"/>
            <w:gridSpan w:val="8"/>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合计</w:t>
            </w:r>
          </w:p>
        </w:tc>
        <w:tc>
          <w:tcPr>
            <w:tcW w:w="458" w:type="pct"/>
            <w:vAlign w:val="center"/>
          </w:tcPr>
          <w:p>
            <w:pPr>
              <w:jc w:val="center"/>
              <w:rPr>
                <w:rFonts w:ascii="Times New Roman" w:hAnsi="Times New Roman" w:eastAsia="宋体" w:cs="Times New Roman"/>
                <w:szCs w:val="21"/>
              </w:rPr>
            </w:pPr>
          </w:p>
        </w:tc>
        <w:tc>
          <w:tcPr>
            <w:tcW w:w="629" w:type="pct"/>
            <w:vAlign w:val="center"/>
          </w:tcPr>
          <w:p>
            <w:pPr>
              <w:jc w:val="center"/>
              <w:rPr>
                <w:rFonts w:ascii="Times New Roman" w:hAnsi="Times New Roman" w:eastAsia="宋体" w:cs="Times New Roman"/>
                <w:szCs w:val="21"/>
              </w:rPr>
            </w:pPr>
          </w:p>
        </w:tc>
      </w:tr>
    </w:tbl>
    <w:p>
      <w:pPr>
        <w:tabs>
          <w:tab w:val="left" w:pos="18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宋体" w:cs="Times New Roman"/>
          <w:bCs/>
          <w:szCs w:val="21"/>
        </w:rPr>
        <w:br w:type="page"/>
      </w:r>
      <w:r>
        <w:rPr>
          <w:rFonts w:ascii="Times New Roman" w:hAnsi="Times New Roman" w:eastAsia="宋体" w:cs="Times New Roman"/>
          <w:b/>
          <w:szCs w:val="21"/>
        </w:rPr>
        <w:t>3. 论文、专著被他人引用情况</w:t>
      </w:r>
    </w:p>
    <w:p>
      <w:pPr>
        <w:spacing w:line="360" w:lineRule="auto"/>
        <w:rPr>
          <w:rFonts w:ascii="Times New Roman" w:hAnsi="Times New Roman" w:eastAsia="宋体" w:cs="Times New Roman"/>
          <w:bCs/>
          <w:iCs/>
          <w:szCs w:val="21"/>
        </w:rPr>
      </w:pPr>
      <w:r>
        <w:rPr>
          <w:rFonts w:ascii="Times New Roman" w:hAnsi="Times New Roman" w:eastAsia="宋体" w:cs="Times New Roman"/>
          <w:bCs/>
          <w:iCs/>
          <w:szCs w:val="21"/>
        </w:rPr>
        <w:t>（请按照引文的学术影响程度顺序填写，限20篇）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548"/>
        <w:gridCol w:w="3343"/>
        <w:gridCol w:w="2223"/>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序号</w:t>
            </w:r>
          </w:p>
        </w:tc>
        <w:tc>
          <w:tcPr>
            <w:tcW w:w="1548" w:type="dxa"/>
            <w:vAlign w:val="center"/>
          </w:tcPr>
          <w:p>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被引用代表性论文专著序号</w:t>
            </w:r>
          </w:p>
        </w:tc>
        <w:tc>
          <w:tcPr>
            <w:tcW w:w="3343" w:type="dxa"/>
            <w:vAlign w:val="center"/>
          </w:tcPr>
          <w:p>
            <w:pPr>
              <w:adjustRightInd w:val="0"/>
              <w:snapToGrid w:val="0"/>
              <w:ind w:left="13" w:leftChars="-35" w:hanging="86" w:hangingChars="41"/>
              <w:jc w:val="center"/>
              <w:rPr>
                <w:rFonts w:ascii="Times New Roman" w:hAnsi="Times New Roman" w:eastAsia="宋体" w:cs="Times New Roman"/>
                <w:bCs/>
                <w:szCs w:val="21"/>
              </w:rPr>
            </w:pPr>
            <w:r>
              <w:rPr>
                <w:rFonts w:ascii="Times New Roman" w:hAnsi="Times New Roman" w:eastAsia="宋体" w:cs="Times New Roman"/>
                <w:bCs/>
                <w:szCs w:val="21"/>
              </w:rPr>
              <w:t>引文题目/作者</w:t>
            </w:r>
          </w:p>
        </w:tc>
        <w:tc>
          <w:tcPr>
            <w:tcW w:w="2223" w:type="dxa"/>
            <w:vAlign w:val="center"/>
          </w:tcPr>
          <w:p>
            <w:pPr>
              <w:adjustRightInd w:val="0"/>
              <w:snapToGrid w:val="0"/>
              <w:ind w:left="13" w:leftChars="-35" w:hanging="86" w:hangingChars="41"/>
              <w:jc w:val="center"/>
              <w:rPr>
                <w:rFonts w:ascii="Times New Roman" w:hAnsi="Times New Roman" w:eastAsia="宋体" w:cs="Times New Roman"/>
                <w:bCs/>
                <w:szCs w:val="21"/>
              </w:rPr>
            </w:pPr>
            <w:r>
              <w:rPr>
                <w:rFonts w:ascii="Times New Roman" w:hAnsi="Times New Roman" w:eastAsia="宋体" w:cs="Times New Roman"/>
                <w:bCs/>
                <w:szCs w:val="21"/>
              </w:rPr>
              <w:t>引文刊名</w:t>
            </w:r>
          </w:p>
        </w:tc>
        <w:tc>
          <w:tcPr>
            <w:tcW w:w="1702" w:type="dxa"/>
            <w:vAlign w:val="center"/>
          </w:tcPr>
          <w:p>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引文发表时间</w:t>
            </w:r>
          </w:p>
          <w:p>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2</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3</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4</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5</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6</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7</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8</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9</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10</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11</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12</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13</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14</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15</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16</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17</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18</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19</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20</w:t>
            </w:r>
          </w:p>
        </w:tc>
        <w:tc>
          <w:tcPr>
            <w:tcW w:w="1548" w:type="dxa"/>
            <w:vAlign w:val="center"/>
          </w:tcPr>
          <w:p>
            <w:pPr>
              <w:spacing w:line="360" w:lineRule="auto"/>
              <w:jc w:val="center"/>
              <w:rPr>
                <w:rFonts w:ascii="Times New Roman" w:hAnsi="Times New Roman" w:eastAsia="宋体" w:cs="Times New Roman"/>
                <w:szCs w:val="21"/>
              </w:rPr>
            </w:pPr>
          </w:p>
        </w:tc>
        <w:tc>
          <w:tcPr>
            <w:tcW w:w="3343" w:type="dxa"/>
            <w:vAlign w:val="center"/>
          </w:tcPr>
          <w:p>
            <w:pPr>
              <w:spacing w:line="360" w:lineRule="auto"/>
              <w:jc w:val="center"/>
              <w:rPr>
                <w:rFonts w:ascii="Times New Roman" w:hAnsi="Times New Roman" w:eastAsia="宋体" w:cs="Times New Roman"/>
                <w:szCs w:val="21"/>
              </w:rPr>
            </w:pPr>
          </w:p>
        </w:tc>
        <w:tc>
          <w:tcPr>
            <w:tcW w:w="2223" w:type="dxa"/>
            <w:vAlign w:val="center"/>
          </w:tcPr>
          <w:p>
            <w:pPr>
              <w:spacing w:line="360" w:lineRule="auto"/>
              <w:jc w:val="center"/>
              <w:rPr>
                <w:rFonts w:ascii="Times New Roman" w:hAnsi="Times New Roman" w:eastAsia="宋体" w:cs="Times New Roman"/>
                <w:szCs w:val="21"/>
              </w:rPr>
            </w:pPr>
          </w:p>
        </w:tc>
        <w:tc>
          <w:tcPr>
            <w:tcW w:w="1702" w:type="dxa"/>
            <w:vAlign w:val="center"/>
          </w:tcPr>
          <w:p>
            <w:pPr>
              <w:spacing w:line="360" w:lineRule="auto"/>
              <w:jc w:val="center"/>
              <w:rPr>
                <w:rFonts w:ascii="Times New Roman" w:hAnsi="Times New Roman" w:eastAsia="宋体" w:cs="Times New Roman"/>
                <w:szCs w:val="21"/>
              </w:rPr>
            </w:pPr>
          </w:p>
        </w:tc>
      </w:tr>
    </w:tbl>
    <w:p>
      <w:pPr>
        <w:rPr>
          <w:rFonts w:ascii="Times New Roman" w:hAnsi="Times New Roman" w:eastAsia="宋体" w:cs="Times New Roman"/>
          <w:szCs w:val="24"/>
        </w:rPr>
      </w:pPr>
    </w:p>
    <w:p>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六、候选人工作单位意见</w:t>
      </w:r>
    </w:p>
    <w:p>
      <w:pPr>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58"/>
        <w:gridCol w:w="1302"/>
        <w:gridCol w:w="1260"/>
        <w:gridCol w:w="1354"/>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单位名称</w:t>
            </w:r>
          </w:p>
        </w:tc>
        <w:tc>
          <w:tcPr>
            <w:tcW w:w="7380" w:type="dxa"/>
            <w:gridSpan w:val="5"/>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法定代表人</w:t>
            </w:r>
          </w:p>
        </w:tc>
        <w:tc>
          <w:tcPr>
            <w:tcW w:w="1758" w:type="dxa"/>
            <w:vAlign w:val="center"/>
          </w:tcPr>
          <w:p>
            <w:pPr>
              <w:jc w:val="center"/>
              <w:rPr>
                <w:rFonts w:ascii="Times New Roman" w:hAnsi="Times New Roman" w:eastAsia="宋体" w:cs="Times New Roman"/>
                <w:szCs w:val="21"/>
              </w:rPr>
            </w:pPr>
          </w:p>
        </w:tc>
        <w:tc>
          <w:tcPr>
            <w:tcW w:w="130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单位性质</w:t>
            </w:r>
          </w:p>
        </w:tc>
        <w:tc>
          <w:tcPr>
            <w:tcW w:w="1260" w:type="dxa"/>
            <w:vAlign w:val="center"/>
          </w:tcPr>
          <w:p>
            <w:pPr>
              <w:jc w:val="center"/>
              <w:rPr>
                <w:rFonts w:ascii="Times New Roman" w:hAnsi="Times New Roman" w:eastAsia="宋体" w:cs="Times New Roman"/>
                <w:szCs w:val="21"/>
              </w:rPr>
            </w:pPr>
          </w:p>
        </w:tc>
        <w:tc>
          <w:tcPr>
            <w:tcW w:w="13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所在地</w:t>
            </w:r>
          </w:p>
        </w:tc>
        <w:tc>
          <w:tcPr>
            <w:tcW w:w="1706"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1758" w:type="dxa"/>
            <w:vAlign w:val="center"/>
          </w:tcPr>
          <w:p>
            <w:pPr>
              <w:jc w:val="center"/>
              <w:rPr>
                <w:rFonts w:ascii="Times New Roman" w:hAnsi="Times New Roman" w:eastAsia="宋体" w:cs="Times New Roman"/>
                <w:szCs w:val="21"/>
              </w:rPr>
            </w:pPr>
          </w:p>
        </w:tc>
        <w:tc>
          <w:tcPr>
            <w:tcW w:w="130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260" w:type="dxa"/>
            <w:vAlign w:val="center"/>
          </w:tcPr>
          <w:p>
            <w:pPr>
              <w:jc w:val="center"/>
              <w:rPr>
                <w:rFonts w:ascii="Times New Roman" w:hAnsi="Times New Roman" w:eastAsia="宋体" w:cs="Times New Roman"/>
                <w:szCs w:val="21"/>
              </w:rPr>
            </w:pPr>
          </w:p>
        </w:tc>
        <w:tc>
          <w:tcPr>
            <w:tcW w:w="13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706"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3060" w:type="dxa"/>
            <w:gridSpan w:val="2"/>
            <w:vAlign w:val="center"/>
          </w:tcPr>
          <w:p>
            <w:pPr>
              <w:jc w:val="center"/>
              <w:rPr>
                <w:rFonts w:ascii="Times New Roman" w:hAnsi="Times New Roman" w:eastAsia="宋体" w:cs="Times New Roman"/>
                <w:szCs w:val="21"/>
              </w:rPr>
            </w:pPr>
          </w:p>
        </w:tc>
        <w:tc>
          <w:tcPr>
            <w:tcW w:w="126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3060"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7380" w:type="dxa"/>
            <w:gridSpan w:val="5"/>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7380" w:type="dxa"/>
            <w:gridSpan w:val="5"/>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9027" w:type="dxa"/>
            <w:gridSpan w:val="6"/>
          </w:tcPr>
          <w:p>
            <w:pPr>
              <w:rPr>
                <w:rFonts w:ascii="Times New Roman" w:hAnsi="Times New Roman" w:eastAsia="宋体" w:cs="Times New Roman"/>
                <w:szCs w:val="21"/>
              </w:rPr>
            </w:pPr>
            <w:r>
              <w:rPr>
                <w:rFonts w:ascii="Times New Roman" w:hAnsi="Times New Roman" w:eastAsia="宋体" w:cs="Times New Roman"/>
                <w:szCs w:val="21"/>
              </w:rPr>
              <w:t>候选人工作单位意见：（限800字）</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9027" w:type="dxa"/>
            <w:gridSpan w:val="6"/>
            <w:tcBorders>
              <w:top w:val="single" w:color="auto" w:sz="4" w:space="0"/>
            </w:tcBorders>
            <w:vAlign w:val="center"/>
          </w:tcPr>
          <w:p>
            <w:pPr>
              <w:autoSpaceDE w:val="0"/>
              <w:autoSpaceDN w:val="0"/>
              <w:rPr>
                <w:rFonts w:ascii="Times New Roman" w:hAnsi="Times New Roman" w:eastAsia="宋体" w:cs="Times New Roman"/>
                <w:szCs w:val="21"/>
              </w:rPr>
            </w:pPr>
          </w:p>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bCs/>
                <w:szCs w:val="21"/>
              </w:rPr>
              <w:t>声明：</w:t>
            </w:r>
            <w:r>
              <w:rPr>
                <w:rFonts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科学技术奖评审委员会办公室的有关规定和要求，认真履行作为候选人工作单位的义务并承担相应的责任。如产生争议，保证配合做好调查处理工作。如有虚假或违纪行为，愿意承担相应责任并接受相应处理。</w:t>
            </w:r>
          </w:p>
          <w:p>
            <w:pPr>
              <w:ind w:firstLine="4571" w:firstLineChars="2177"/>
              <w:rPr>
                <w:rFonts w:ascii="Times New Roman" w:hAnsi="Times New Roman" w:eastAsia="宋体" w:cs="Times New Roman"/>
                <w:szCs w:val="21"/>
              </w:rPr>
            </w:pPr>
          </w:p>
          <w:p>
            <w:pPr>
              <w:ind w:firstLine="4571" w:firstLineChars="2177"/>
              <w:rPr>
                <w:rFonts w:ascii="Times New Roman" w:hAnsi="Times New Roman" w:eastAsia="宋体" w:cs="Times New Roman"/>
                <w:szCs w:val="21"/>
              </w:rPr>
            </w:pPr>
          </w:p>
          <w:p>
            <w:pPr>
              <w:ind w:firstLine="4571" w:firstLineChars="2177"/>
              <w:rPr>
                <w:rFonts w:ascii="Times New Roman" w:hAnsi="Times New Roman" w:eastAsia="宋体" w:cs="Times New Roman"/>
                <w:szCs w:val="21"/>
              </w:rPr>
            </w:pPr>
          </w:p>
          <w:p>
            <w:pPr>
              <w:ind w:firstLine="791" w:firstLineChars="377"/>
              <w:rPr>
                <w:rFonts w:ascii="Times New Roman" w:hAnsi="Times New Roman" w:eastAsia="宋体" w:cs="Times New Roman"/>
                <w:szCs w:val="21"/>
              </w:rPr>
            </w:pPr>
            <w:r>
              <w:rPr>
                <w:rFonts w:ascii="Times New Roman" w:hAnsi="Times New Roman" w:eastAsia="宋体" w:cs="Times New Roman"/>
                <w:szCs w:val="21"/>
              </w:rPr>
              <w:t>法定代表人签字：                            工作单位（公章）</w:t>
            </w:r>
          </w:p>
          <w:p>
            <w:pPr>
              <w:ind w:firstLine="6994" w:firstLineChars="2177"/>
              <w:rPr>
                <w:rFonts w:ascii="Times New Roman" w:hAnsi="Times New Roman" w:eastAsia="宋体" w:cs="Times New Roman"/>
                <w:b/>
                <w:bCs/>
                <w:sz w:val="32"/>
                <w:szCs w:val="21"/>
              </w:rPr>
            </w:pPr>
          </w:p>
          <w:p>
            <w:pPr>
              <w:ind w:firstLine="1680" w:firstLineChars="800"/>
              <w:rPr>
                <w:rFonts w:ascii="Times New Roman" w:hAnsi="Times New Roman" w:eastAsia="宋体" w:cs="Times New Roman"/>
                <w:szCs w:val="21"/>
              </w:rPr>
            </w:pPr>
            <w:r>
              <w:rPr>
                <w:rFonts w:ascii="Times New Roman" w:hAnsi="Times New Roman" w:eastAsia="宋体" w:cs="Times New Roman"/>
                <w:szCs w:val="21"/>
              </w:rPr>
              <w:t>年    月     日                    年    月     日</w:t>
            </w:r>
          </w:p>
        </w:tc>
      </w:tr>
    </w:tbl>
    <w:p>
      <w:pPr>
        <w:spacing w:after="120" w:afterLines="50"/>
        <w:rPr>
          <w:rFonts w:ascii="Times New Roman" w:hAnsi="Times New Roman" w:eastAsia="黑体" w:cs="Times New Roman"/>
          <w:b/>
          <w:bCs/>
          <w:sz w:val="32"/>
          <w:szCs w:val="24"/>
        </w:rPr>
      </w:pPr>
    </w:p>
    <w:p>
      <w:p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七、成就和贡献</w:t>
      </w:r>
    </w:p>
    <w:p>
      <w:pPr>
        <w:spacing w:before="240" w:beforeLines="100"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请如实客观地填写候选人为我省</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科学技术事业发展所做的创造性工作；简明扼要表述以候选人为主完成的科学发现、技术发明或科学创新要点，在学科发展、推动行业技术进步等方面做出的突出贡献；对近5年的主要工作和贡献单列成段表述；总字数不超过5000字。</w:t>
      </w:r>
    </w:p>
    <w:p>
      <w:pPr>
        <w:spacing w:after="120" w:afterLines="5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bottom w:val="single" w:color="auto" w:sz="6" w:space="0"/>
            </w:tcBorders>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评  审  组  评  审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9" w:hRule="atLeast"/>
          <w:jc w:val="center"/>
        </w:trPr>
        <w:tc>
          <w:tcPr>
            <w:tcW w:w="9154" w:type="dxa"/>
            <w:tcBorders>
              <w:top w:val="single" w:color="auto" w:sz="6" w:space="0"/>
              <w:bottom w:val="single" w:color="auto" w:sz="4" w:space="0"/>
            </w:tcBorders>
            <w:vAlign w:val="center"/>
          </w:tcPr>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640" w:firstLineChars="200"/>
              <w:rPr>
                <w:rFonts w:ascii="Times New Roman" w:hAnsi="Times New Roman" w:eastAsia="宋体" w:cs="Times New Roman"/>
                <w:sz w:val="32"/>
                <w:szCs w:val="32"/>
              </w:rPr>
            </w:pPr>
          </w:p>
          <w:p>
            <w:pPr>
              <w:ind w:firstLine="640" w:firstLineChars="200"/>
              <w:rPr>
                <w:rFonts w:ascii="Times New Roman" w:hAnsi="Times New Roman" w:eastAsia="宋体" w:cs="Times New Roman"/>
                <w:sz w:val="32"/>
                <w:szCs w:val="32"/>
              </w:rPr>
            </w:pPr>
            <w:r>
              <w:rPr>
                <w:rFonts w:ascii="Times New Roman" w:hAnsi="Times New Roman" w:eastAsia="宋体" w:cs="Times New Roman"/>
                <w:sz w:val="32"/>
                <w:szCs w:val="32"/>
              </w:rPr>
              <w:t>推荐（         ）为突出贡献奖候选人。</w:t>
            </w:r>
          </w:p>
          <w:p>
            <w:pPr>
              <w:ind w:firstLine="560" w:firstLineChars="200"/>
              <w:rPr>
                <w:rFonts w:ascii="Times New Roman" w:hAnsi="Times New Roman" w:eastAsia="宋体" w:cs="Times New Roman"/>
                <w:sz w:val="28"/>
                <w:szCs w:val="28"/>
              </w:rPr>
            </w:pPr>
          </w:p>
          <w:p>
            <w:pPr>
              <w:ind w:firstLine="3024" w:firstLineChars="1440"/>
              <w:rPr>
                <w:rFonts w:ascii="Times New Roman" w:hAnsi="Times New Roman" w:eastAsia="宋体" w:cs="Times New Roman"/>
                <w:szCs w:val="21"/>
              </w:rPr>
            </w:pPr>
          </w:p>
          <w:p>
            <w:pPr>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组长签名：                    </w:t>
            </w:r>
          </w:p>
          <w:p>
            <w:pPr>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专家签名：                                       </w:t>
            </w:r>
          </w:p>
          <w:p>
            <w:pPr>
              <w:rPr>
                <w:rFonts w:ascii="Times New Roman" w:hAnsi="Times New Roman" w:eastAsia="宋体" w:cs="Times New Roman"/>
                <w:szCs w:val="21"/>
              </w:rPr>
            </w:pPr>
            <w:r>
              <w:rPr>
                <w:rFonts w:ascii="Times New Roman" w:hAnsi="Times New Roman" w:eastAsia="宋体" w:cs="Times New Roman"/>
                <w:szCs w:val="21"/>
              </w:rPr>
              <w:t xml:space="preserve">                                                                年    月    日</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top w:val="single" w:color="auto" w:sz="4" w:space="0"/>
              <w:bottom w:val="single" w:color="auto" w:sz="6"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w:t>
            </w:r>
            <w:r>
              <w:rPr>
                <w:rFonts w:hint="eastAsia" w:ascii="Times New Roman" w:hAnsi="Times New Roman" w:eastAsia="宋体" w:cs="Times New Roman"/>
                <w:szCs w:val="21"/>
              </w:rPr>
              <w:t>评</w:t>
            </w:r>
            <w:r>
              <w:rPr>
                <w:rFonts w:ascii="Times New Roman" w:hAnsi="Times New Roman" w:eastAsia="宋体" w:cs="Times New Roman"/>
                <w:szCs w:val="21"/>
              </w:rPr>
              <w:t>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6" w:hRule="atLeast"/>
          <w:jc w:val="center"/>
        </w:trPr>
        <w:tc>
          <w:tcPr>
            <w:tcW w:w="9154" w:type="dxa"/>
            <w:tcBorders>
              <w:top w:val="single" w:color="auto" w:sz="6" w:space="0"/>
            </w:tcBorders>
            <w:vAlign w:val="center"/>
          </w:tcPr>
          <w:p>
            <w:pPr>
              <w:ind w:firstLine="480" w:firstLineChars="150"/>
              <w:rPr>
                <w:rFonts w:ascii="Times New Roman" w:hAnsi="Times New Roman" w:eastAsia="宋体" w:cs="Times New Roman"/>
                <w:sz w:val="32"/>
                <w:szCs w:val="32"/>
              </w:rPr>
            </w:pPr>
          </w:p>
          <w:p>
            <w:pPr>
              <w:ind w:firstLine="480" w:firstLineChars="150"/>
              <w:rPr>
                <w:rFonts w:ascii="Times New Roman" w:hAnsi="Times New Roman" w:eastAsia="宋体" w:cs="Times New Roman"/>
                <w:sz w:val="32"/>
                <w:szCs w:val="32"/>
              </w:rPr>
            </w:pPr>
          </w:p>
          <w:p>
            <w:pPr>
              <w:ind w:firstLine="480" w:firstLineChars="150"/>
              <w:rPr>
                <w:rFonts w:ascii="Times New Roman" w:hAnsi="Times New Roman" w:eastAsia="宋体" w:cs="Times New Roman"/>
                <w:sz w:val="32"/>
                <w:szCs w:val="32"/>
              </w:rPr>
            </w:pPr>
          </w:p>
          <w:p>
            <w:pPr>
              <w:ind w:firstLine="480" w:firstLineChars="150"/>
              <w:rPr>
                <w:rFonts w:ascii="Times New Roman" w:hAnsi="Times New Roman" w:eastAsia="宋体" w:cs="Times New Roman"/>
                <w:szCs w:val="21"/>
              </w:rPr>
            </w:pPr>
            <w:r>
              <w:rPr>
                <w:rFonts w:ascii="Times New Roman" w:hAnsi="Times New Roman" w:eastAsia="宋体" w:cs="Times New Roman"/>
                <w:sz w:val="32"/>
                <w:szCs w:val="32"/>
              </w:rPr>
              <w:t>（          ）为突出贡献奖拟奖人。</w:t>
            </w:r>
          </w:p>
          <w:p>
            <w:pPr>
              <w:ind w:firstLine="2520" w:firstLineChars="1200"/>
              <w:rPr>
                <w:rFonts w:ascii="Times New Roman" w:hAnsi="Times New Roman" w:eastAsia="宋体" w:cs="Times New Roman"/>
                <w:szCs w:val="21"/>
              </w:rPr>
            </w:pPr>
          </w:p>
          <w:p>
            <w:pPr>
              <w:rPr>
                <w:rFonts w:ascii="Times New Roman" w:hAnsi="Times New Roman" w:eastAsia="宋体" w:cs="Times New Roman"/>
                <w:szCs w:val="21"/>
              </w:rPr>
            </w:pPr>
          </w:p>
          <w:p>
            <w:pPr>
              <w:ind w:firstLine="2520" w:firstLineChars="1200"/>
              <w:rPr>
                <w:rFonts w:ascii="Times New Roman" w:hAnsi="Times New Roman" w:eastAsia="宋体" w:cs="Times New Roman"/>
                <w:szCs w:val="21"/>
              </w:rPr>
            </w:pPr>
          </w:p>
          <w:p>
            <w:pPr>
              <w:rPr>
                <w:rFonts w:ascii="Times New Roman" w:hAnsi="Times New Roman" w:eastAsia="宋体" w:cs="Times New Roman"/>
                <w:szCs w:val="21"/>
              </w:rPr>
            </w:pPr>
          </w:p>
          <w:p>
            <w:pPr>
              <w:spacing w:line="480" w:lineRule="auto"/>
              <w:ind w:firstLine="4305" w:firstLineChars="2050"/>
              <w:jc w:val="left"/>
              <w:rPr>
                <w:rFonts w:ascii="Times New Roman" w:hAnsi="Times New Roman" w:eastAsia="宋体" w:cs="Times New Roman"/>
                <w:szCs w:val="21"/>
              </w:rPr>
            </w:pPr>
          </w:p>
          <w:p>
            <w:pPr>
              <w:spacing w:line="480" w:lineRule="auto"/>
              <w:ind w:firstLine="2940" w:firstLineChars="1400"/>
              <w:jc w:val="left"/>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科学技术奖评审委员会办公室（盖章）</w:t>
            </w:r>
          </w:p>
          <w:p>
            <w:pPr>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numPr>
          <w:ilvl w:val="0"/>
          <w:numId w:val="2"/>
        </w:numPr>
        <w:tabs>
          <w:tab w:val="left" w:pos="180"/>
          <w:tab w:val="left" w:pos="420"/>
          <w:tab w:val="left" w:pos="900"/>
          <w:tab w:val="left" w:pos="1080"/>
        </w:tabs>
        <w:spacing w:before="240" w:beforeLines="100" w:line="360" w:lineRule="auto"/>
        <w:rPr>
          <w:rFonts w:ascii="Times New Roman" w:hAnsi="Times New Roman" w:eastAsia="宋体" w:cs="Times New Roman"/>
          <w:bCs/>
          <w:szCs w:val="21"/>
        </w:rPr>
      </w:pPr>
      <w:r>
        <w:rPr>
          <w:rFonts w:ascii="Times New Roman" w:hAnsi="Times New Roman" w:eastAsia="黑体" w:cs="Times New Roman"/>
          <w:b/>
          <w:bCs/>
          <w:sz w:val="32"/>
          <w:szCs w:val="24"/>
        </w:rPr>
        <w:t>附件</w:t>
      </w:r>
      <w:r>
        <w:rPr>
          <w:rFonts w:ascii="Times New Roman" w:hAnsi="Times New Roman" w:eastAsia="黑体" w:cs="Times New Roman"/>
          <w:b/>
          <w:sz w:val="28"/>
          <w:szCs w:val="28"/>
        </w:rPr>
        <w:t>（材料按以下顺序装订，内容与电子版一致）</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知识产权证明</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公开发表的主要论文</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主要论文及专著被他人引用证明</w:t>
      </w:r>
      <w:r>
        <w:rPr>
          <w:rFonts w:hint="eastAsia" w:ascii="Times New Roman" w:hAnsi="Times New Roman" w:eastAsia="宋体" w:cs="Times New Roman"/>
          <w:bCs/>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重要获奖证书</w:t>
      </w:r>
      <w:r>
        <w:rPr>
          <w:rFonts w:hint="eastAsia" w:ascii="Times New Roman" w:hAnsi="Times New Roman" w:eastAsia="宋体" w:cs="Times New Roman"/>
          <w:kern w:val="0"/>
          <w:szCs w:val="21"/>
        </w:rPr>
        <w:t>；</w:t>
      </w:r>
    </w:p>
    <w:p>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候选人近期工作照片和标准照片各1张</w:t>
      </w:r>
      <w:r>
        <w:rPr>
          <w:rFonts w:hint="eastAsia" w:ascii="Times New Roman" w:hAnsi="Times New Roman" w:eastAsia="宋体" w:cs="Times New Roman"/>
          <w:bCs/>
          <w:szCs w:val="21"/>
        </w:rPr>
        <w:t>；</w:t>
      </w:r>
    </w:p>
    <w:p>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w:t>
      </w:r>
    </w:p>
    <w:p>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hint="eastAsia" w:ascii="Times New Roman" w:hAnsi="Times New Roman" w:eastAsia="宋体" w:cs="Times New Roman"/>
          <w:bCs/>
          <w:kern w:val="0"/>
          <w:szCs w:val="21"/>
        </w:rPr>
        <w:t>7</w:t>
      </w:r>
      <w:r>
        <w:rPr>
          <w:rFonts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rPr>
        <w:t>纸质材料电子版U盘。</w:t>
      </w:r>
    </w:p>
    <w:p>
      <w:pPr>
        <w:widowControl/>
        <w:tabs>
          <w:tab w:val="left" w:pos="900"/>
          <w:tab w:val="left" w:pos="1080"/>
        </w:tabs>
        <w:spacing w:line="360" w:lineRule="auto"/>
        <w:jc w:val="left"/>
        <w:rPr>
          <w:bCs/>
          <w:kern w:val="0"/>
          <w:szCs w:val="21"/>
        </w:rPr>
        <w:sectPr>
          <w:headerReference r:id="rId16" w:type="default"/>
          <w:footerReference r:id="rId18" w:type="default"/>
          <w:headerReference r:id="rId17" w:type="even"/>
          <w:footerReference r:id="rId19" w:type="even"/>
          <w:type w:val="nextColumn"/>
          <w:pgSz w:w="11906" w:h="16838"/>
          <w:pgMar w:top="1474" w:right="1191" w:bottom="1474" w:left="1474" w:header="964" w:footer="964" w:gutter="0"/>
          <w:cols w:space="720" w:num="1"/>
          <w:docGrid w:linePitch="312" w:charSpace="0"/>
        </w:sectPr>
      </w:pPr>
    </w:p>
    <w:p>
      <w:pPr>
        <w:widowControl/>
        <w:spacing w:line="360" w:lineRule="auto"/>
        <w:jc w:val="left"/>
        <w:rPr>
          <w:rFonts w:ascii="Times New Roman" w:hAnsi="Times New Roman" w:eastAsia="宋体" w:cs="Times New Roman"/>
          <w:b/>
          <w:bCs/>
          <w:kern w:val="0"/>
          <w:szCs w:val="21"/>
        </w:rPr>
      </w:pPr>
    </w:p>
    <w:p>
      <w:pPr>
        <w:keepNext/>
        <w:spacing w:line="480" w:lineRule="auto"/>
        <w:jc w:val="center"/>
        <w:outlineLvl w:val="0"/>
        <w:rPr>
          <w:rFonts w:ascii="Times New Roman" w:hAnsi="Times New Roman" w:eastAsia="黑体" w:cs="Times New Roman"/>
          <w:b/>
          <w:bCs/>
          <w:sz w:val="36"/>
          <w:szCs w:val="20"/>
        </w:rPr>
      </w:pPr>
      <w:bookmarkStart w:id="74" w:name="_Toc14449313"/>
      <w:bookmarkStart w:id="75" w:name="_Toc31054"/>
      <w:bookmarkStart w:id="76" w:name="_Toc103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65"/>
      <w:r>
        <w:rPr>
          <w:rFonts w:ascii="Times New Roman" w:hAnsi="Times New Roman" w:eastAsia="黑体" w:cs="Times New Roman"/>
          <w:b/>
          <w:bCs/>
          <w:sz w:val="36"/>
          <w:szCs w:val="20"/>
        </w:rPr>
        <w:t>填报要求</w:t>
      </w:r>
      <w:bookmarkEnd w:id="66"/>
      <w:bookmarkEnd w:id="67"/>
      <w:bookmarkEnd w:id="68"/>
      <w:bookmarkEnd w:id="69"/>
      <w:bookmarkEnd w:id="70"/>
      <w:bookmarkEnd w:id="74"/>
      <w:bookmarkEnd w:id="75"/>
      <w:bookmarkEnd w:id="76"/>
    </w:p>
    <w:p>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color w:val="000000"/>
          <w:sz w:val="32"/>
          <w:szCs w:val="24"/>
        </w:rPr>
        <w:t>第一部分  总体要求</w:t>
      </w:r>
    </w:p>
    <w:p>
      <w:pPr>
        <w:spacing w:line="360" w:lineRule="auto"/>
        <w:ind w:left="422"/>
        <w:rPr>
          <w:rFonts w:ascii="Times New Roman" w:hAnsi="Times New Roman" w:eastAsia="黑体" w:cs="Times New Roman"/>
          <w:b/>
          <w:szCs w:val="21"/>
        </w:rPr>
      </w:pPr>
    </w:p>
    <w:p>
      <w:pPr>
        <w:spacing w:line="360" w:lineRule="auto"/>
        <w:ind w:left="422"/>
        <w:rPr>
          <w:rFonts w:ascii="Times New Roman" w:hAnsi="Times New Roman" w:eastAsia="黑体" w:cs="Times New Roman"/>
          <w:b/>
          <w:szCs w:val="21"/>
        </w:rPr>
      </w:pPr>
      <w:r>
        <w:rPr>
          <w:rFonts w:ascii="Times New Roman" w:hAnsi="Times New Roman" w:eastAsia="黑体" w:cs="Times New Roman"/>
          <w:b/>
          <w:szCs w:val="21"/>
        </w:rPr>
        <w:t>一、突出贡献奖候选人应具备的条件</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科学技术突出贡献奖</w:t>
      </w:r>
      <w:r>
        <w:rPr>
          <w:rFonts w:hint="eastAsia" w:ascii="Times New Roman" w:hAnsi="Times New Roman" w:eastAsia="宋体" w:cs="Times New Roman"/>
          <w:szCs w:val="21"/>
        </w:rPr>
        <w:t>授予在我省长期从事石油和化学工业自主创新工作，为我省石油和化学工业科学技术的发展作出杰出贡献，经济效益和社会效益重大的科技人员。</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突出贡献奖候选人应当具备以下所有条件：</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1.爱国敬业，品德高尚，科研诚信和职业道德优秀；</w:t>
      </w:r>
    </w:p>
    <w:p>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w:t>
      </w:r>
      <w:r>
        <w:rPr>
          <w:rFonts w:hint="eastAsia" w:ascii="Times New Roman" w:hAnsi="Times New Roman" w:eastAsia="宋体" w:cs="Times New Roman"/>
          <w:szCs w:val="21"/>
        </w:rPr>
        <w:t>对我省石油和化学工业科学技术发展作出历史性贡献者；或</w:t>
      </w:r>
      <w:r>
        <w:rPr>
          <w:rFonts w:ascii="Times New Roman" w:hAnsi="Times New Roman" w:eastAsia="宋体" w:cs="Times New Roman"/>
          <w:szCs w:val="21"/>
        </w:rPr>
        <w:t>.</w:t>
      </w:r>
      <w:r>
        <w:rPr>
          <w:rFonts w:hint="eastAsia" w:ascii="Times New Roman" w:hAnsi="Times New Roman" w:eastAsia="宋体" w:cs="Times New Roman"/>
          <w:szCs w:val="21"/>
        </w:rPr>
        <w:t>对我省石油和化学工业科学技术发展作出突破性贡献者；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对推动我省石油和化学工业科学技术发展作出重大经济效益和社会效益者。；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.培养一批杰出人才，建成有影响力的科研团队；</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.得到省内外科技界和社会各界的认可，并仍在科研或产业一线工作。</w:t>
      </w:r>
    </w:p>
    <w:p>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候选人不是中国公民；</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候选人工作单位不是广东省内所属机构；</w:t>
      </w:r>
    </w:p>
    <w:p>
      <w:pPr>
        <w:tabs>
          <w:tab w:val="left" w:pos="1080"/>
        </w:tabs>
        <w:spacing w:line="360" w:lineRule="auto"/>
        <w:ind w:left="420" w:left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提名单位或提名专家未在首页及提名意见两处盖章或亲笔签名；</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缺少证明候选人贡献的佐证材料；</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szCs w:val="21"/>
        </w:rPr>
        <w:t>候选人本年度参与了省石油和化学工业协会科学技术奖其他奖项的提名或为上一年度的获奖者；</w:t>
      </w:r>
    </w:p>
    <w:p>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电子版提名书与书面提名书不一致；</w:t>
      </w:r>
    </w:p>
    <w:p>
      <w:pPr>
        <w:autoSpaceDE w:val="0"/>
        <w:autoSpaceDN w:val="0"/>
        <w:adjustRightInd w:val="0"/>
        <w:snapToGrid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其他不符合《广东省</w:t>
      </w:r>
      <w:r>
        <w:rPr>
          <w:rFonts w:hint="eastAsia" w:ascii="Times New Roman" w:hAnsi="Times New Roman" w:eastAsia="宋体" w:cs="Times New Roman"/>
          <w:szCs w:val="21"/>
        </w:rPr>
        <w:t>石油和化学工业协会科学技术奖管理办法</w:t>
      </w:r>
      <w:r>
        <w:rPr>
          <w:rFonts w:ascii="Times New Roman" w:hAnsi="Times New Roman" w:eastAsia="宋体" w:cs="Times New Roman"/>
          <w:szCs w:val="21"/>
        </w:rPr>
        <w:t>》等规定的情形。</w:t>
      </w:r>
    </w:p>
    <w:p>
      <w:pPr>
        <w:spacing w:line="360" w:lineRule="auto"/>
        <w:jc w:val="center"/>
        <w:rPr>
          <w:rFonts w:ascii="Times New Roman" w:hAnsi="Times New Roman" w:eastAsia="宋体" w:cs="Times New Roman"/>
          <w:color w:val="FF0000"/>
          <w:kern w:val="0"/>
          <w:sz w:val="32"/>
          <w:szCs w:val="32"/>
        </w:rPr>
      </w:pPr>
    </w:p>
    <w:p>
      <w:pPr>
        <w:spacing w:line="360" w:lineRule="auto"/>
        <w:jc w:val="center"/>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第二部分  具体要求</w:t>
      </w:r>
    </w:p>
    <w:p>
      <w:pPr>
        <w:spacing w:before="120" w:beforeLines="50" w:line="360" w:lineRule="auto"/>
        <w:ind w:firstLine="422" w:firstLineChars="200"/>
        <w:rPr>
          <w:rFonts w:ascii="Times New Roman" w:hAnsi="Times New Roman" w:eastAsia="黑体" w:cs="Times New Roman"/>
          <w:b/>
          <w:szCs w:val="21"/>
        </w:rPr>
      </w:pPr>
    </w:p>
    <w:p>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szCs w:val="21"/>
        </w:rPr>
        <w:t>石油和化学工业协会</w:t>
      </w:r>
      <w:r>
        <w:rPr>
          <w:rFonts w:ascii="Times New Roman" w:hAnsi="Times New Roman" w:eastAsia="黑体" w:cs="Times New Roman"/>
          <w:b/>
          <w:szCs w:val="21"/>
        </w:rPr>
        <w:t>科学技术突出贡献奖提名书》制作要求</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w:t>
      </w:r>
      <w:r>
        <w:rPr>
          <w:rFonts w:hint="eastAsia" w:ascii="Times New Roman" w:hAnsi="Times New Roman" w:eastAsia="宋体" w:cs="Times New Roman"/>
          <w:kern w:val="0"/>
          <w:szCs w:val="21"/>
        </w:rPr>
        <w:t>张打印</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kern w:val="0"/>
          <w:szCs w:val="21"/>
        </w:rPr>
        <w:t>石油和化学工业协会</w:t>
      </w:r>
      <w:r>
        <w:rPr>
          <w:rFonts w:ascii="Times New Roman" w:hAnsi="Times New Roman" w:eastAsia="黑体" w:cs="Times New Roman"/>
          <w:b/>
          <w:szCs w:val="21"/>
        </w:rPr>
        <w:t>科学技术突出贡献奖提名书》填写说明</w:t>
      </w:r>
      <w:r>
        <w:rPr>
          <w:rFonts w:ascii="Times New Roman" w:hAnsi="Times New Roman" w:eastAsia="黑体" w:cs="Times New Roman"/>
          <w:b/>
          <w:szCs w:val="21"/>
        </w:rPr>
        <w:tab/>
      </w:r>
    </w:p>
    <w:p>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宋体" w:cs="Times New Roman"/>
          <w:b/>
          <w:bCs/>
          <w:szCs w:val="21"/>
        </w:rPr>
        <w:t>一、候选人基本情况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学位</w:t>
      </w:r>
      <w:r>
        <w:rPr>
          <w:rFonts w:ascii="Times New Roman" w:hAnsi="Times New Roman" w:eastAsia="宋体" w:cs="Times New Roman"/>
          <w:szCs w:val="21"/>
        </w:rPr>
        <w:t>：指在国内外获得的最高学位。</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院士</w:t>
      </w:r>
      <w:r>
        <w:rPr>
          <w:rFonts w:ascii="Times New Roman" w:hAnsi="Times New Roman" w:eastAsia="宋体" w:cs="Times New Roman"/>
          <w:szCs w:val="21"/>
        </w:rPr>
        <w:t>：请如实填写是否为中国科学院院士、中国工程院院士。</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联系电话：</w:t>
      </w:r>
      <w:r>
        <w:rPr>
          <w:rFonts w:ascii="Times New Roman" w:hAnsi="Times New Roman" w:eastAsia="宋体" w:cs="Times New Roman"/>
          <w:szCs w:val="21"/>
        </w:rPr>
        <w:t>应在联系电话号码前写明区号，如020-81234567。</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4</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受教育情况：</w:t>
      </w:r>
      <w:r>
        <w:rPr>
          <w:rFonts w:ascii="Times New Roman" w:hAnsi="Times New Roman" w:eastAsia="宋体" w:cs="Times New Roman"/>
          <w:szCs w:val="21"/>
        </w:rPr>
        <w:t>指候选人接受的大学以上的教育情况，按受教育的时间顺序填写。限300字。</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二、提名意见</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限600字。本部分应由提名者填写。提名意见应包括：对照广东省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科学技术突出贡献奖授奖条件，如实写明对候选人的评价意见及提名理由。</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三、工作简历</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工作简历应按候选人所从事过工作的时间顺序填写。</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四、曾获奖励情况</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限10项。每个所获奖项均须在附件中附上相应的获奖证书图片。获奖时间只填“年、月”。所填奖种或荣誉称号是指：</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国务院设立的科技奖励；</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地市、</w:t>
      </w:r>
      <w:r>
        <w:rPr>
          <w:rFonts w:ascii="Times New Roman" w:hAnsi="Times New Roman" w:eastAsia="宋体" w:cs="Times New Roman"/>
          <w:kern w:val="0"/>
          <w:szCs w:val="21"/>
        </w:rPr>
        <w:t>省、自治区、直辖市政府和国务院有关部门、中国人民解放军设立的科技奖励；</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3. </w:t>
      </w:r>
      <w:r>
        <w:rPr>
          <w:rFonts w:ascii="Times New Roman" w:hAnsi="Times New Roman" w:eastAsia="宋体" w:cs="Times New Roman"/>
          <w:kern w:val="0"/>
          <w:szCs w:val="21"/>
        </w:rPr>
        <w:t>国际组织和外国政府设立的科技奖励；</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4. 地市、</w:t>
      </w:r>
      <w:r>
        <w:rPr>
          <w:rFonts w:ascii="Times New Roman" w:hAnsi="Times New Roman" w:eastAsia="宋体" w:cs="Times New Roman"/>
          <w:kern w:val="0"/>
          <w:szCs w:val="21"/>
        </w:rPr>
        <w:t>省部级和国家的荣誉称号、表彰</w:t>
      </w:r>
      <w:r>
        <w:rPr>
          <w:rFonts w:hint="eastAsia" w:ascii="Times New Roman" w:hAnsi="Times New Roman" w:eastAsia="宋体" w:cs="Times New Roman"/>
          <w:kern w:val="0"/>
          <w:szCs w:val="21"/>
        </w:rPr>
        <w:t>；</w:t>
      </w:r>
    </w:p>
    <w:p>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5. 其他业内知名</w:t>
      </w:r>
      <w:r>
        <w:rPr>
          <w:rFonts w:ascii="Times New Roman" w:hAnsi="Times New Roman" w:eastAsia="宋体" w:cs="Times New Roman"/>
          <w:kern w:val="0"/>
          <w:szCs w:val="21"/>
        </w:rPr>
        <w:t>社会科技奖励</w:t>
      </w:r>
      <w:r>
        <w:rPr>
          <w:rFonts w:hint="eastAsia" w:ascii="Times New Roman" w:hAnsi="Times New Roman" w:eastAsia="宋体" w:cs="Times New Roman"/>
          <w:kern w:val="0"/>
          <w:szCs w:val="21"/>
        </w:rPr>
        <w:t>。</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五、主要证明目录</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获得知识产权情况表：</w:t>
      </w:r>
      <w:r>
        <w:rPr>
          <w:rFonts w:ascii="Times New Roman" w:hAnsi="Times New Roman" w:eastAsia="宋体" w:cs="Times New Roman"/>
          <w:kern w:val="0"/>
          <w:szCs w:val="21"/>
        </w:rPr>
        <w:t>限20个。本栏目的知识产权指在国内外获得的专利、计算机软件著作权和其他知识产权。对于其他知识产权，根据实际情况填写相应栏目，发明人一栏可不填。</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候选人发表论文、专著情况：</w:t>
      </w:r>
      <w:r>
        <w:rPr>
          <w:rFonts w:ascii="Times New Roman" w:hAnsi="Times New Roman" w:eastAsia="宋体" w:cs="Times New Roman"/>
          <w:kern w:val="0"/>
          <w:szCs w:val="21"/>
        </w:rPr>
        <w:t>指候选人论文、专著发表情况。请注明第几作者，限20篇。</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论文、专著被他人引用情况：</w:t>
      </w:r>
      <w:r>
        <w:rPr>
          <w:rFonts w:ascii="Times New Roman" w:hAnsi="Times New Roman" w:eastAsia="宋体" w:cs="Times New Roman"/>
          <w:kern w:val="0"/>
          <w:szCs w:val="21"/>
        </w:rPr>
        <w:t>限20篇。指候选人所发表论文、专著的内容被他人公开评价和引用的情况，按照引文的学术影响程度的顺序填写。</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六、候选人工作单位意见</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限800字。指候选人所在工作单位的评价意见。</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七、成就和贡献</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限5000字。本栏目是评价候选人是否符合广东省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科学技术突出贡献奖授奖条件的重要依据。</w:t>
      </w:r>
      <w:r>
        <w:rPr>
          <w:rFonts w:ascii="Times New Roman" w:hAnsi="Times New Roman" w:eastAsia="宋体" w:cs="Times New Roman"/>
          <w:szCs w:val="21"/>
        </w:rPr>
        <w:t>应详实、准确、客观地填写候选人从开始工作起至今为止，为我省</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科学技术事业发展所做的创造性工作，以及在学科发展、推动行业技术进步等方面做出的卓越贡献。</w:t>
      </w:r>
      <w:r>
        <w:rPr>
          <w:rFonts w:ascii="Times New Roman" w:hAnsi="Times New Roman" w:eastAsia="宋体" w:cs="Times New Roman"/>
          <w:b/>
          <w:bCs/>
          <w:szCs w:val="21"/>
        </w:rPr>
        <w:t>应将近5年候选人的主要工作和贡献单列成段表述。</w:t>
      </w:r>
      <w:r>
        <w:rPr>
          <w:rFonts w:ascii="Times New Roman" w:hAnsi="Times New Roman" w:eastAsia="宋体" w:cs="Times New Roman"/>
          <w:szCs w:val="21"/>
        </w:rPr>
        <w:t>（以列表形式列出不超过10个代表性课题或成果）。</w:t>
      </w:r>
      <w:r>
        <w:rPr>
          <w:rFonts w:ascii="Times New Roman" w:hAnsi="Times New Roman" w:eastAsia="宋体" w:cs="Times New Roman"/>
          <w:kern w:val="0"/>
          <w:szCs w:val="21"/>
        </w:rPr>
        <w:t>请按照下列建议提纲内容详细填写。</w:t>
      </w:r>
    </w:p>
    <w:p>
      <w:pPr>
        <w:autoSpaceDE w:val="0"/>
        <w:autoSpaceDN w:val="0"/>
        <w:adjustRightInd w:val="0"/>
        <w:spacing w:line="360" w:lineRule="auto"/>
        <w:ind w:firstLine="422" w:firstLineChars="200"/>
        <w:jc w:val="left"/>
        <w:rPr>
          <w:rFonts w:ascii="Times New Roman" w:hAnsi="Times New Roman" w:eastAsia="宋体" w:cs="Times New Roman"/>
          <w:szCs w:val="21"/>
        </w:rPr>
      </w:pPr>
      <w:r>
        <w:rPr>
          <w:rFonts w:ascii="Times New Roman" w:hAnsi="Times New Roman" w:eastAsia="宋体" w:cs="Times New Roman"/>
          <w:b/>
          <w:szCs w:val="21"/>
        </w:rPr>
        <w:t>建议提纲：</w:t>
      </w:r>
      <w:r>
        <w:rPr>
          <w:rFonts w:ascii="Times New Roman" w:hAnsi="Times New Roman" w:eastAsia="宋体" w:cs="Times New Roman"/>
          <w:szCs w:val="21"/>
        </w:rPr>
        <w:t>(1)候选人在当代</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科技前沿工作情况；(2)在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基础研究、应用基础研究方面取得的系列或者重大发现，对学科理论的丰富和拓展，对该学科或者相关学科领域突破性发展的推动，国内外同行评价情况，以及对科学技术发展和社会进步做出的贡献；(3)在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做出的贡献；(4)候选人的科学道德、敬业精神，治学态度和学术作风；(5)在教书育人、团队建设等方面的情况。</w:t>
      </w:r>
    </w:p>
    <w:p>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八、评审意见</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由评审专家填写。</w:t>
      </w:r>
    </w:p>
    <w:p>
      <w:pPr>
        <w:numPr>
          <w:ilvl w:val="0"/>
          <w:numId w:val="3"/>
        </w:numPr>
        <w:adjustRightInd w:val="0"/>
        <w:snapToGrid w:val="0"/>
        <w:spacing w:before="120" w:beforeLines="50" w:line="360" w:lineRule="auto"/>
        <w:rPr>
          <w:rFonts w:ascii="Times New Roman" w:hAnsi="Times New Roman" w:eastAsia="宋体" w:cs="Times New Roman"/>
          <w:b/>
          <w:bCs/>
          <w:szCs w:val="21"/>
        </w:rPr>
      </w:pPr>
      <w:r>
        <w:rPr>
          <w:rFonts w:ascii="Times New Roman" w:hAnsi="Times New Roman" w:eastAsia="宋体" w:cs="Times New Roman"/>
          <w:b/>
          <w:bCs/>
          <w:szCs w:val="21"/>
        </w:rPr>
        <w:t>附件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知识产权证明：</w:t>
      </w:r>
      <w:r>
        <w:rPr>
          <w:rFonts w:ascii="Times New Roman" w:hAnsi="Times New Roman" w:eastAsia="宋体" w:cs="Times New Roman"/>
          <w:kern w:val="0"/>
          <w:szCs w:val="21"/>
        </w:rPr>
        <w:t>候选人在国内外获得的专利、计算机软件著作权和其他知识产权的授权书。</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公开发表的主要论文及专著：</w:t>
      </w:r>
      <w:r>
        <w:rPr>
          <w:rFonts w:ascii="Times New Roman" w:hAnsi="Times New Roman" w:eastAsia="宋体" w:cs="Times New Roman"/>
          <w:kern w:val="0"/>
          <w:szCs w:val="21"/>
        </w:rPr>
        <w:t>候选人在公开发行的学术刊物中发表的重要论文及专著。</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论文提交全文；专著提交首页、版权页、核心内容和文献页。每篇论文（专著）1个PDF文件，合计不超过20个PDF文件。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主要论文及专著被他人引用情况：</w:t>
      </w:r>
      <w:r>
        <w:rPr>
          <w:rFonts w:ascii="Times New Roman" w:hAnsi="Times New Roman" w:eastAsia="宋体" w:cs="Times New Roman"/>
          <w:kern w:val="0"/>
          <w:szCs w:val="21"/>
        </w:rPr>
        <w:t>提交的论文、专著被他人引用的重要论文、专著中密切相关内容部分的复印件。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重要获奖证书：</w:t>
      </w:r>
      <w:r>
        <w:rPr>
          <w:rFonts w:ascii="Times New Roman" w:hAnsi="Times New Roman" w:eastAsia="宋体" w:cs="Times New Roman"/>
          <w:kern w:val="0"/>
          <w:szCs w:val="21"/>
        </w:rPr>
        <w:t>有代表性的获奖证书复印件。</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照片：</w:t>
      </w:r>
      <w:r>
        <w:rPr>
          <w:rFonts w:ascii="Times New Roman" w:hAnsi="Times New Roman" w:eastAsia="宋体" w:cs="Times New Roman"/>
          <w:kern w:val="0"/>
          <w:szCs w:val="21"/>
        </w:rPr>
        <w:t>候选人近期彩色工作照片和标准照片各1张。</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其他：</w:t>
      </w:r>
      <w:r>
        <w:rPr>
          <w:rFonts w:ascii="Times New Roman" w:hAnsi="Times New Roman" w:eastAsia="宋体" w:cs="Times New Roman"/>
          <w:kern w:val="0"/>
          <w:szCs w:val="21"/>
        </w:rPr>
        <w:t>有助于评价候选人对我省</w:t>
      </w:r>
      <w:r>
        <w:rPr>
          <w:rFonts w:hint="eastAsia" w:ascii="Times New Roman" w:hAnsi="Times New Roman" w:eastAsia="宋体" w:cs="Times New Roman"/>
          <w:kern w:val="0"/>
          <w:szCs w:val="21"/>
        </w:rPr>
        <w:t>石油和化学工业</w:t>
      </w:r>
      <w:r>
        <w:rPr>
          <w:rFonts w:ascii="Times New Roman" w:hAnsi="Times New Roman" w:eastAsia="宋体" w:cs="Times New Roman"/>
          <w:kern w:val="0"/>
          <w:szCs w:val="21"/>
        </w:rPr>
        <w:t>做出重大科技贡献的其他证明材料。</w:t>
      </w:r>
    </w:p>
    <w:p>
      <w:pPr>
        <w:ind w:firstLine="420" w:firstLineChars="200"/>
        <w:jc w:val="left"/>
        <w:rPr>
          <w:rFonts w:ascii="Times New Roman" w:hAnsi="Times New Roman" w:eastAsia="宋体" w:cs="Times New Roman"/>
          <w:szCs w:val="21"/>
        </w:rPr>
      </w:pPr>
      <w:r>
        <w:rPr>
          <w:rFonts w:hint="eastAsia" w:ascii="Times New Roman" w:hAnsi="Times New Roman" w:eastAsia="宋体" w:cs="Times New Roman"/>
          <w:kern w:val="0"/>
          <w:szCs w:val="21"/>
        </w:rPr>
        <w:t>7</w:t>
      </w:r>
      <w:r>
        <w:rPr>
          <w:rFonts w:ascii="Times New Roman" w:hAnsi="Times New Roman" w:eastAsia="宋体" w:cs="Times New Roman"/>
          <w:kern w:val="0"/>
          <w:szCs w:val="21"/>
        </w:rPr>
        <w:t xml:space="preserve">. </w:t>
      </w:r>
      <w:r>
        <w:rPr>
          <w:rFonts w:hint="eastAsia" w:ascii="Times New Roman" w:hAnsi="Times New Roman" w:eastAsia="宋体" w:cs="Times New Roman"/>
          <w:b/>
          <w:kern w:val="0"/>
          <w:szCs w:val="21"/>
        </w:rPr>
        <w:t>电子文档：</w:t>
      </w:r>
      <w:r>
        <w:rPr>
          <w:rFonts w:hint="eastAsia" w:ascii="Times New Roman" w:hAnsi="Times New Roman" w:eastAsia="宋体" w:cs="Times New Roman"/>
          <w:kern w:val="0"/>
          <w:szCs w:val="21"/>
        </w:rPr>
        <w:t>所有纸质材料的电子版（P</w:t>
      </w:r>
      <w:r>
        <w:rPr>
          <w:rFonts w:ascii="Times New Roman" w:hAnsi="Times New Roman" w:eastAsia="宋体" w:cs="Times New Roman"/>
          <w:kern w:val="0"/>
          <w:szCs w:val="21"/>
        </w:rPr>
        <w:t>DF</w:t>
      </w:r>
      <w:r>
        <w:rPr>
          <w:rFonts w:hint="eastAsia" w:ascii="Times New Roman" w:hAnsi="Times New Roman" w:eastAsia="宋体" w:cs="Times New Roman"/>
          <w:kern w:val="0"/>
          <w:szCs w:val="21"/>
        </w:rPr>
        <w:t>格式）U盘。</w:t>
      </w:r>
      <w:bookmarkEnd w:id="21"/>
      <w:bookmarkStart w:id="77" w:name="_Toc659"/>
      <w:bookmarkStart w:id="78" w:name="_Toc6686"/>
      <w:bookmarkStart w:id="79" w:name="_Toc9141"/>
      <w:bookmarkStart w:id="80" w:name="_Toc445914242"/>
      <w:bookmarkStart w:id="81" w:name="_Toc13239"/>
      <w:bookmarkStart w:id="82" w:name="_Toc23453"/>
      <w:r>
        <w:rPr>
          <w:rFonts w:ascii="Times New Roman" w:hAnsi="Times New Roman" w:eastAsia="宋体" w:cs="Times New Roman"/>
          <w:dstrike/>
          <w:szCs w:val="24"/>
        </w:rPr>
        <w:br w:type="page"/>
      </w:r>
      <w:bookmarkEnd w:id="77"/>
      <w:bookmarkEnd w:id="78"/>
      <w:bookmarkEnd w:id="79"/>
      <w:bookmarkEnd w:id="80"/>
      <w:bookmarkEnd w:id="81"/>
      <w:bookmarkEnd w:id="82"/>
    </w:p>
    <w:p>
      <w:pPr>
        <w:keepNext/>
        <w:spacing w:line="480" w:lineRule="auto"/>
        <w:jc w:val="center"/>
        <w:outlineLvl w:val="0"/>
        <w:rPr>
          <w:rFonts w:ascii="Times New Roman" w:hAnsi="Times New Roman" w:eastAsia="黑体" w:cs="Times New Roman"/>
          <w:b/>
          <w:bCs/>
          <w:sz w:val="36"/>
          <w:szCs w:val="20"/>
        </w:rPr>
      </w:pPr>
      <w:bookmarkStart w:id="83" w:name="_Toc26135"/>
      <w:bookmarkStart w:id="84" w:name="_Toc25171"/>
      <w:bookmarkStart w:id="85" w:name="_Toc14449316"/>
      <w:bookmarkStart w:id="86" w:name="_Toc28384"/>
      <w:bookmarkStart w:id="87" w:name="_Toc31965"/>
      <w:bookmarkStart w:id="88" w:name="_Toc11008"/>
      <w:bookmarkStart w:id="89" w:name="_Toc28848"/>
      <w:bookmarkStart w:id="90" w:name="_Toc16467"/>
      <w:bookmarkStart w:id="91" w:name="_Toc445914244"/>
      <w:bookmarkStart w:id="92" w:name="_Toc25554985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3"/>
      <w:bookmarkEnd w:id="84"/>
      <w:bookmarkEnd w:id="85"/>
    </w:p>
    <w:p>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2023</w:t>
      </w:r>
      <w:r>
        <w:rPr>
          <w:rFonts w:ascii="Times New Roman" w:hAnsi="Times New Roman" w:eastAsia="宋体" w:cs="Times New Roman"/>
          <w:b/>
          <w:sz w:val="32"/>
          <w:szCs w:val="32"/>
        </w:rPr>
        <w:t>年度）</w:t>
      </w:r>
    </w:p>
    <w:p>
      <w:pPr>
        <w:spacing w:line="360" w:lineRule="auto"/>
        <w:jc w:val="center"/>
        <w:rPr>
          <w:rFonts w:ascii="Times New Roman" w:hAnsi="Times New Roman" w:eastAsia="宋体" w:cs="Times New Roman"/>
          <w:b/>
          <w:sz w:val="32"/>
          <w:szCs w:val="32"/>
        </w:r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pPr>
        <w:jc w:val="left"/>
        <w:rPr>
          <w:rFonts w:ascii="Times New Roman" w:hAnsi="Times New Roman" w:eastAsia="宋体" w:cs="Times New Roman"/>
          <w:szCs w:val="21"/>
          <w:u w:val="single"/>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6792" w:type="dxa"/>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限30字</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主要完成人</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提名单位（盖章）</w:t>
            </w:r>
          </w:p>
          <w:p>
            <w:pPr>
              <w:jc w:val="center"/>
              <w:rPr>
                <w:rFonts w:ascii="Times New Roman" w:hAnsi="Times New Roman" w:eastAsia="宋体" w:cs="Times New Roman"/>
                <w:szCs w:val="21"/>
              </w:rPr>
            </w:pPr>
            <w:r>
              <w:rPr>
                <w:rFonts w:ascii="Times New Roman" w:hAnsi="Times New Roman" w:eastAsia="宋体" w:cs="Times New Roman"/>
                <w:szCs w:val="21"/>
              </w:rPr>
              <w:t>提名专家（签名）</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成果有无涉密</w:t>
            </w:r>
          </w:p>
        </w:tc>
        <w:tc>
          <w:tcPr>
            <w:tcW w:w="679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所属学科</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相关学科</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所属国民经济行业</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项目起止时间</w:t>
            </w:r>
          </w:p>
        </w:tc>
        <w:tc>
          <w:tcPr>
            <w:tcW w:w="3312" w:type="dxa"/>
            <w:vAlign w:val="center"/>
          </w:tcPr>
          <w:p>
            <w:pPr>
              <w:ind w:firstLine="210" w:firstLineChars="100"/>
              <w:rPr>
                <w:rFonts w:ascii="Times New Roman" w:hAnsi="Times New Roman" w:eastAsia="宋体" w:cs="Times New Roman"/>
                <w:szCs w:val="21"/>
              </w:rPr>
            </w:pPr>
            <w:r>
              <w:rPr>
                <w:rFonts w:ascii="Times New Roman" w:hAnsi="Times New Roman" w:eastAsia="宋体" w:cs="Times New Roman"/>
                <w:szCs w:val="21"/>
              </w:rPr>
              <w:t>起始：   年    月    日</w:t>
            </w:r>
          </w:p>
        </w:tc>
        <w:tc>
          <w:tcPr>
            <w:tcW w:w="3480" w:type="dxa"/>
            <w:vAlign w:val="center"/>
          </w:tcPr>
          <w:p>
            <w:pPr>
              <w:ind w:firstLine="210" w:firstLineChars="100"/>
              <w:rPr>
                <w:rFonts w:ascii="Times New Roman" w:hAnsi="Times New Roman" w:eastAsia="宋体" w:cs="Times New Roman"/>
                <w:szCs w:val="21"/>
              </w:rPr>
            </w:pPr>
            <w:r>
              <w:rPr>
                <w:rFonts w:ascii="Times New Roman" w:hAnsi="Times New Roman" w:eastAsia="宋体" w:cs="Times New Roman"/>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任务来源</w:t>
            </w:r>
          </w:p>
        </w:tc>
        <w:tc>
          <w:tcPr>
            <w:tcW w:w="6792" w:type="dxa"/>
            <w:gridSpan w:val="2"/>
            <w:vAlign w:val="center"/>
          </w:tcPr>
          <w:p>
            <w:pPr>
              <w:jc w:val="center"/>
              <w:rPr>
                <w:rFonts w:ascii="Times New Roman" w:hAnsi="Times New Roman" w:eastAsia="宋体" w:cs="Times New Roman"/>
                <w:szCs w:val="21"/>
              </w:rPr>
            </w:pPr>
          </w:p>
        </w:tc>
      </w:tr>
    </w:tbl>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责任专家</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专家2</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专家3</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spacing w:line="390" w:lineRule="exact"/>
              <w:rPr>
                <w:rFonts w:ascii="Times New Roman" w:hAnsi="Times New Roman" w:eastAsia="宋体" w:cs="Times New Roman"/>
                <w:szCs w:val="21"/>
              </w:rPr>
            </w:pPr>
            <w:r>
              <w:rPr>
                <w:rFonts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spacing w:line="390" w:lineRule="exact"/>
              <w:ind w:firstLine="420" w:firstLineChars="200"/>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提名等级：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一等奖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二等奖   </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spacing w:line="320" w:lineRule="exact"/>
              <w:ind w:firstLine="210" w:firstLineChars="1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提名专家签名：                                                年    月    日</w:t>
            </w:r>
          </w:p>
          <w:p>
            <w:pPr>
              <w:spacing w:line="320" w:lineRule="exact"/>
              <w:ind w:firstLine="210" w:firstLineChars="1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第一完成人声明：本人同意提名者的提名意见以及提名等级。</w:t>
            </w:r>
          </w:p>
          <w:p>
            <w:pPr>
              <w:spacing w:line="320" w:lineRule="exact"/>
              <w:ind w:firstLine="2100" w:firstLineChars="10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第一完成人签名：                                              年    月    日</w:t>
            </w:r>
          </w:p>
          <w:p>
            <w:pPr>
              <w:spacing w:line="320" w:lineRule="exact"/>
              <w:ind w:firstLine="211" w:firstLineChars="100"/>
              <w:rPr>
                <w:rFonts w:ascii="Times New Roman" w:hAnsi="Times New Roman" w:eastAsia="宋体" w:cs="Times New Roman"/>
                <w:b/>
                <w:szCs w:val="21"/>
              </w:rPr>
            </w:pPr>
          </w:p>
        </w:tc>
      </w:tr>
    </w:tbl>
    <w:p>
      <w:pPr>
        <w:widowControl/>
        <w:jc w:val="left"/>
        <w:rPr>
          <w:rFonts w:ascii="Times New Roman" w:hAnsi="Times New Roman" w:eastAsia="宋体" w:cs="Times New Roman"/>
          <w:szCs w:val="24"/>
        </w:r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提名单位</w:t>
            </w:r>
          </w:p>
        </w:tc>
        <w:tc>
          <w:tcPr>
            <w:tcW w:w="7374" w:type="dxa"/>
            <w:gridSpan w:val="3"/>
            <w:tcBorders>
              <w:bottom w:val="single" w:color="auto" w:sz="4" w:space="0"/>
            </w:tcBorders>
            <w:vAlign w:val="center"/>
          </w:tcPr>
          <w:p>
            <w:pPr>
              <w:jc w:val="center"/>
              <w:rPr>
                <w:rFonts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传真</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pPr>
              <w:rPr>
                <w:rFonts w:ascii="Times New Roman" w:hAnsi="Times New Roman" w:eastAsia="宋体" w:cs="Times New Roman"/>
                <w:szCs w:val="21"/>
              </w:rPr>
            </w:pPr>
            <w:r>
              <w:rPr>
                <w:rFonts w:ascii="Times New Roman" w:hAnsi="Times New Roman" w:eastAsia="宋体" w:cs="Times New Roman"/>
                <w:szCs w:val="21"/>
              </w:rPr>
              <w:t>提名意见：（限600字）</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提名等级：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一等奖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二等奖   </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spacing w:line="320" w:lineRule="exact"/>
              <w:ind w:firstLine="210" w:firstLineChars="100"/>
              <w:rPr>
                <w:rFonts w:ascii="Times New Roman" w:hAnsi="Times New Roman" w:eastAsia="宋体" w:cs="Times New Roman"/>
                <w:szCs w:val="21"/>
              </w:rPr>
            </w:pPr>
          </w:p>
          <w:p>
            <w:pPr>
              <w:ind w:firstLine="420" w:firstLineChars="200"/>
              <w:rPr>
                <w:rFonts w:ascii="Times New Roman" w:hAnsi="Times New Roman" w:eastAsia="宋体" w:cs="Times New Roman"/>
                <w:szCs w:val="21"/>
              </w:rPr>
            </w:pPr>
          </w:p>
          <w:p>
            <w:pPr>
              <w:rPr>
                <w:rFonts w:ascii="Times New Roman" w:hAnsi="Times New Roman" w:eastAsia="宋体" w:cs="Times New Roman"/>
                <w:szCs w:val="21"/>
              </w:rPr>
            </w:pP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法定代表人签名：                                  单位（盖章） </w:t>
            </w:r>
          </w:p>
          <w:p>
            <w:pPr>
              <w:ind w:firstLine="420" w:firstLineChars="20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 xml:space="preserve">          年    月    日                                       年    月    日</w:t>
            </w:r>
          </w:p>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第一完成人声明：本人同意提名者的提名意见以及提名等级。</w:t>
            </w:r>
          </w:p>
          <w:p>
            <w:pPr>
              <w:spacing w:line="320" w:lineRule="exact"/>
              <w:ind w:firstLine="2100" w:firstLineChars="10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第一完成人签名：                                           年    月    日</w:t>
            </w:r>
          </w:p>
          <w:p>
            <w:pPr>
              <w:autoSpaceDE w:val="0"/>
              <w:autoSpaceDN w:val="0"/>
              <w:rPr>
                <w:rFonts w:ascii="Times New Roman" w:hAnsi="Times New Roman" w:eastAsia="宋体" w:cs="Times New Roman"/>
                <w:szCs w:val="21"/>
              </w:rPr>
            </w:pPr>
          </w:p>
        </w:tc>
      </w:tr>
    </w:tbl>
    <w:p>
      <w:pPr>
        <w:spacing w:after="120" w:afterLines="50"/>
        <w:jc w:val="left"/>
        <w:rPr>
          <w:rFonts w:ascii="Times New Roman" w:hAnsi="Times New Roman" w:eastAsia="宋体" w:cs="Times New Roman"/>
          <w:b/>
          <w:sz w:val="28"/>
          <w:szCs w:val="28"/>
        </w:rPr>
      </w:pPr>
      <w:r>
        <w:rPr>
          <w:rFonts w:ascii="Times New Roman" w:hAnsi="Times New Roman" w:eastAsia="黑体" w:cs="Times New Roman"/>
          <w:b/>
          <w:sz w:val="32"/>
          <w:szCs w:val="28"/>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6" w:hRule="atLeast"/>
          <w:jc w:val="center"/>
        </w:trPr>
        <w:tc>
          <w:tcPr>
            <w:tcW w:w="9480" w:type="dxa"/>
          </w:tcPr>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（限1200字）</w:t>
            </w:r>
          </w:p>
        </w:tc>
      </w:tr>
    </w:tbl>
    <w:p>
      <w:pPr>
        <w:spacing w:line="360" w:lineRule="auto"/>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四、主要技术发明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2" w:hRule="atLeast"/>
          <w:jc w:val="center"/>
        </w:trPr>
        <w:tc>
          <w:tcPr>
            <w:tcW w:w="9615" w:type="dxa"/>
            <w:tcBorders>
              <w:bottom w:val="single" w:color="auto" w:sz="4" w:space="0"/>
            </w:tcBorders>
          </w:tcPr>
          <w:p>
            <w:pPr>
              <w:spacing w:line="360" w:lineRule="auto"/>
              <w:rPr>
                <w:rFonts w:ascii="Times New Roman" w:hAnsi="Times New Roman" w:eastAsia="宋体" w:cs="Times New Roman"/>
                <w:szCs w:val="21"/>
              </w:rPr>
            </w:pPr>
            <w:r>
              <w:rPr>
                <w:rFonts w:ascii="Times New Roman" w:hAnsi="Times New Roman" w:eastAsia="宋体" w:cs="Times New Roman"/>
                <w:szCs w:val="21"/>
              </w:rPr>
              <w:t>（包括重要技术发明、研究局限性两部分，共限6页）</w:t>
            </w:r>
          </w:p>
        </w:tc>
      </w:tr>
    </w:tbl>
    <w:p>
      <w:pPr>
        <w:spacing w:line="360" w:lineRule="auto"/>
        <w:ind w:left="180"/>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jc w:val="center"/>
        </w:trPr>
        <w:tc>
          <w:tcPr>
            <w:tcW w:w="9615" w:type="dxa"/>
            <w:tcBorders>
              <w:bottom w:val="single" w:color="auto" w:sz="4" w:space="0"/>
            </w:tcBorders>
          </w:tcPr>
          <w:p>
            <w:pPr>
              <w:spacing w:line="360" w:lineRule="auto"/>
              <w:rPr>
                <w:rFonts w:ascii="Times New Roman" w:hAnsi="Times New Roman" w:eastAsia="宋体" w:cs="Times New Roman"/>
                <w:szCs w:val="21"/>
              </w:rPr>
            </w:pPr>
            <w:r>
              <w:rPr>
                <w:rFonts w:ascii="Times New Roman" w:hAnsi="Times New Roman" w:eastAsia="宋体" w:cs="Times New Roman"/>
                <w:szCs w:val="21"/>
              </w:rPr>
              <w:t>（共限3页）</w:t>
            </w:r>
          </w:p>
        </w:tc>
      </w:tr>
    </w:tbl>
    <w:p>
      <w:pPr>
        <w:spacing w:line="360" w:lineRule="auto"/>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ascii="Times New Roman" w:hAnsi="Times New Roman" w:eastAsia="黑体" w:cs="Times New Roman"/>
          <w:b/>
          <w:sz w:val="32"/>
          <w:szCs w:val="28"/>
        </w:rPr>
        <w:t>六、应用情况和效果</w:t>
      </w:r>
    </w:p>
    <w:p>
      <w:pPr>
        <w:rPr>
          <w:rFonts w:ascii="Times New Roman" w:hAnsi="Times New Roman" w:eastAsia="宋体" w:cs="Times New Roman"/>
          <w:b/>
          <w:bCs/>
          <w:color w:val="FF0000"/>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9457" w:type="dxa"/>
          </w:tcPr>
          <w:p>
            <w:pPr>
              <w:spacing w:line="360" w:lineRule="auto"/>
              <w:rPr>
                <w:rFonts w:ascii="Times New Roman" w:hAnsi="Times New Roman" w:eastAsia="宋体" w:cs="Times New Roman"/>
                <w:szCs w:val="21"/>
              </w:rPr>
            </w:pPr>
            <w:r>
              <w:rPr>
                <w:rFonts w:ascii="Times New Roman" w:hAnsi="Times New Roman" w:eastAsia="宋体" w:cs="Times New Roman"/>
                <w:szCs w:val="21"/>
              </w:rPr>
              <w:t>（共限2页）</w:t>
            </w:r>
          </w:p>
          <w:p>
            <w:pPr>
              <w:rPr>
                <w:rFonts w:ascii="Times New Roman" w:hAnsi="Times New Roman" w:eastAsia="宋体" w:cs="Times New Roman"/>
                <w:b/>
                <w:bCs/>
                <w:szCs w:val="21"/>
              </w:rPr>
            </w:pPr>
          </w:p>
        </w:tc>
      </w:tr>
    </w:tbl>
    <w:p>
      <w:pPr>
        <w:rPr>
          <w:rFonts w:ascii="Times New Roman" w:hAnsi="Times New Roman" w:eastAsia="宋体" w:cs="Times New Roman"/>
          <w:b/>
          <w:bCs/>
          <w:szCs w:val="21"/>
        </w:rPr>
      </w:pPr>
    </w:p>
    <w:p>
      <w:pPr>
        <w:rPr>
          <w:rFonts w:ascii="Times New Roman" w:hAnsi="Times New Roman" w:eastAsia="宋体" w:cs="Times New Roman"/>
          <w:b/>
          <w:bCs/>
          <w:szCs w:val="21"/>
        </w:rPr>
      </w:pPr>
      <w:r>
        <w:rPr>
          <w:rFonts w:ascii="Times New Roman" w:hAnsi="Times New Roman" w:eastAsia="宋体" w:cs="Times New Roman"/>
          <w:b/>
          <w:bCs/>
          <w:szCs w:val="21"/>
        </w:rPr>
        <w:t>2</w:t>
      </w:r>
      <w:r>
        <w:rPr>
          <w:rFonts w:hint="eastAsia" w:ascii="Times New Roman" w:hAnsi="Times New Roman" w:eastAsia="宋体" w:cs="Times New Roman"/>
          <w:b/>
          <w:bCs/>
          <w:szCs w:val="21"/>
        </w:rPr>
        <w:t xml:space="preserve">. </w:t>
      </w:r>
      <w:r>
        <w:rPr>
          <w:rFonts w:ascii="Times New Roman" w:hAnsi="Times New Roman" w:eastAsia="宋体" w:cs="Times New Roman"/>
          <w:b/>
          <w:bCs/>
          <w:szCs w:val="21"/>
        </w:rPr>
        <w:t>主要应用单位情况表(限10项)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20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应用单位名称</w:t>
            </w:r>
          </w:p>
        </w:tc>
        <w:tc>
          <w:tcPr>
            <w:tcW w:w="171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应用技术名称</w:t>
            </w:r>
          </w:p>
        </w:tc>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应用起始时间</w:t>
            </w:r>
          </w:p>
        </w:tc>
        <w:tc>
          <w:tcPr>
            <w:tcW w:w="147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应用单位联</w:t>
            </w:r>
          </w:p>
          <w:p>
            <w:pPr>
              <w:jc w:val="center"/>
              <w:rPr>
                <w:rFonts w:ascii="Times New Roman" w:hAnsi="Times New Roman" w:eastAsia="宋体" w:cs="Times New Roman"/>
                <w:szCs w:val="21"/>
              </w:rPr>
            </w:pPr>
            <w:r>
              <w:rPr>
                <w:rFonts w:ascii="Times New Roman" w:hAnsi="Times New Roman" w:eastAsia="宋体" w:cs="Times New Roman"/>
                <w:szCs w:val="21"/>
              </w:rPr>
              <w:t>系人及电话</w:t>
            </w:r>
          </w:p>
        </w:tc>
        <w:tc>
          <w:tcPr>
            <w:tcW w:w="191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color w:val="FF0000"/>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color w:val="FF0000"/>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color w:val="FF0000"/>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color w:val="FF0000"/>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color w:val="FF0000"/>
                <w:szCs w:val="21"/>
              </w:rPr>
            </w:pPr>
          </w:p>
        </w:tc>
        <w:tc>
          <w:tcPr>
            <w:tcW w:w="1911" w:type="dxa"/>
            <w:vAlign w:val="center"/>
          </w:tcPr>
          <w:p>
            <w:pPr>
              <w:jc w:val="center"/>
              <w:rPr>
                <w:rFonts w:ascii="Times New Roman" w:hAnsi="Times New Roman" w:eastAsia="宋体" w:cs="Times New Roman"/>
                <w:color w:val="FF0000"/>
                <w:szCs w:val="21"/>
              </w:rPr>
            </w:pPr>
          </w:p>
        </w:tc>
      </w:tr>
    </w:tbl>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szCs w:val="21"/>
        </w:rPr>
      </w:pPr>
    </w:p>
    <w:p>
      <w:pPr>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应用效果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1" w:hRule="atLeast"/>
        </w:trPr>
        <w:tc>
          <w:tcPr>
            <w:tcW w:w="9457" w:type="dxa"/>
          </w:tcPr>
          <w:p>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（共限2页）</w:t>
            </w:r>
          </w:p>
          <w:p>
            <w:pPr>
              <w:spacing w:line="360" w:lineRule="auto"/>
              <w:jc w:val="left"/>
              <w:rPr>
                <w:rFonts w:ascii="Times New Roman" w:hAnsi="Times New Roman" w:eastAsia="宋体" w:cs="Times New Roman"/>
                <w:szCs w:val="21"/>
              </w:rPr>
            </w:pPr>
          </w:p>
        </w:tc>
      </w:tr>
    </w:tbl>
    <w:p>
      <w:pPr>
        <w:spacing w:after="120" w:afterLines="50"/>
        <w:jc w:val="left"/>
        <w:rPr>
          <w:rFonts w:ascii="Times New Roman" w:hAnsi="Times New Roman" w:eastAsia="宋体" w:cs="Times New Roman"/>
          <w:b/>
          <w:sz w:val="28"/>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七、主要完成人情况表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583"/>
        <w:gridCol w:w="187"/>
        <w:gridCol w:w="663"/>
        <w:gridCol w:w="13"/>
        <w:gridCol w:w="1440"/>
        <w:gridCol w:w="1144"/>
        <w:gridCol w:w="92"/>
        <w:gridCol w:w="206"/>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 xml:space="preserve"> 第__完成人</w:t>
            </w:r>
          </w:p>
        </w:tc>
        <w:tc>
          <w:tcPr>
            <w:tcW w:w="115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  名</w:t>
            </w:r>
          </w:p>
        </w:tc>
        <w:tc>
          <w:tcPr>
            <w:tcW w:w="1224" w:type="dxa"/>
            <w:gridSpan w:val="2"/>
            <w:vAlign w:val="center"/>
          </w:tcPr>
          <w:p>
            <w:pPr>
              <w:jc w:val="center"/>
              <w:rPr>
                <w:rFonts w:ascii="Times New Roman" w:hAnsi="Times New Roman" w:eastAsia="宋体" w:cs="Times New Roman"/>
                <w:szCs w:val="21"/>
              </w:rPr>
            </w:pPr>
          </w:p>
        </w:tc>
        <w:tc>
          <w:tcPr>
            <w:tcW w:w="850"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性  别</w:t>
            </w:r>
          </w:p>
        </w:tc>
        <w:tc>
          <w:tcPr>
            <w:tcW w:w="1453" w:type="dxa"/>
            <w:gridSpan w:val="2"/>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color w:val="FF0000"/>
                <w:szCs w:val="21"/>
              </w:rPr>
            </w:pPr>
            <w:r>
              <w:rPr>
                <w:rFonts w:ascii="Times New Roman" w:hAnsi="Times New Roman" w:eastAsia="宋体" w:cs="Times New Roman"/>
                <w:szCs w:val="21"/>
              </w:rPr>
              <w:t>国  籍</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证件类型</w:t>
            </w:r>
          </w:p>
        </w:tc>
        <w:tc>
          <w:tcPr>
            <w:tcW w:w="1157" w:type="dxa"/>
            <w:vAlign w:val="center"/>
          </w:tcPr>
          <w:p>
            <w:pPr>
              <w:rPr>
                <w:rFonts w:ascii="Times New Roman" w:hAnsi="Times New Roman" w:eastAsia="宋体" w:cs="Times New Roman"/>
                <w:szCs w:val="21"/>
              </w:rPr>
            </w:pPr>
          </w:p>
        </w:tc>
        <w:tc>
          <w:tcPr>
            <w:tcW w:w="1224"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证件号码</w:t>
            </w:r>
          </w:p>
        </w:tc>
        <w:tc>
          <w:tcPr>
            <w:tcW w:w="2303" w:type="dxa"/>
            <w:gridSpan w:val="4"/>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color w:val="FF0000"/>
                <w:szCs w:val="21"/>
              </w:rPr>
            </w:pPr>
            <w:r>
              <w:rPr>
                <w:rFonts w:ascii="Times New Roman" w:hAnsi="Times New Roman" w:eastAsia="宋体" w:cs="Times New Roman"/>
                <w:szCs w:val="21"/>
              </w:rPr>
              <w:t>民  族</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 生 地</w:t>
            </w:r>
          </w:p>
        </w:tc>
        <w:tc>
          <w:tcPr>
            <w:tcW w:w="2381" w:type="dxa"/>
            <w:gridSpan w:val="3"/>
            <w:vAlign w:val="center"/>
          </w:tcPr>
          <w:p>
            <w:pPr>
              <w:jc w:val="left"/>
              <w:rPr>
                <w:rFonts w:ascii="Times New Roman" w:hAnsi="Times New Roman" w:eastAsia="宋体" w:cs="Times New Roman"/>
                <w:szCs w:val="21"/>
              </w:rPr>
            </w:pPr>
            <w:r>
              <w:rPr>
                <w:rFonts w:ascii="Times New Roman" w:hAnsi="Times New Roman" w:eastAsia="宋体" w:cs="Times New Roman"/>
                <w:szCs w:val="21"/>
              </w:rPr>
              <w:t xml:space="preserve">   省（自治区）   市</w:t>
            </w:r>
          </w:p>
        </w:tc>
        <w:tc>
          <w:tcPr>
            <w:tcW w:w="850"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籍  贯</w:t>
            </w:r>
          </w:p>
        </w:tc>
        <w:tc>
          <w:tcPr>
            <w:tcW w:w="1453" w:type="dxa"/>
            <w:gridSpan w:val="2"/>
            <w:vAlign w:val="center"/>
          </w:tcPr>
          <w:p>
            <w:pP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出生日期</w:t>
            </w:r>
          </w:p>
        </w:tc>
        <w:tc>
          <w:tcPr>
            <w:tcW w:w="195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毕业院校</w:t>
            </w:r>
          </w:p>
        </w:tc>
        <w:tc>
          <w:tcPr>
            <w:tcW w:w="3244" w:type="dxa"/>
            <w:gridSpan w:val="6"/>
            <w:vAlign w:val="center"/>
          </w:tcPr>
          <w:p>
            <w:pPr>
              <w:jc w:val="center"/>
              <w:rPr>
                <w:rFonts w:ascii="Times New Roman" w:hAnsi="Times New Roman" w:eastAsia="宋体" w:cs="Times New Roman"/>
                <w:szCs w:val="21"/>
              </w:rPr>
            </w:pPr>
          </w:p>
        </w:tc>
        <w:tc>
          <w:tcPr>
            <w:tcW w:w="144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毕业时间</w:t>
            </w:r>
          </w:p>
        </w:tc>
        <w:tc>
          <w:tcPr>
            <w:tcW w:w="3192" w:type="dxa"/>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最高学历</w:t>
            </w:r>
          </w:p>
        </w:tc>
        <w:tc>
          <w:tcPr>
            <w:tcW w:w="3244" w:type="dxa"/>
            <w:gridSpan w:val="6"/>
            <w:vAlign w:val="center"/>
          </w:tcPr>
          <w:p>
            <w:pPr>
              <w:jc w:val="center"/>
              <w:rPr>
                <w:rFonts w:ascii="Times New Roman" w:hAnsi="Times New Roman" w:eastAsia="宋体" w:cs="Times New Roman"/>
                <w:szCs w:val="21"/>
              </w:rPr>
            </w:pPr>
          </w:p>
        </w:tc>
        <w:tc>
          <w:tcPr>
            <w:tcW w:w="144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最高学位</w:t>
            </w:r>
          </w:p>
        </w:tc>
        <w:tc>
          <w:tcPr>
            <w:tcW w:w="3192" w:type="dxa"/>
            <w:gridSpan w:val="4"/>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244" w:type="dxa"/>
            <w:gridSpan w:val="6"/>
            <w:vAlign w:val="center"/>
          </w:tcPr>
          <w:p>
            <w:pPr>
              <w:jc w:val="center"/>
              <w:rPr>
                <w:rFonts w:ascii="Times New Roman" w:hAnsi="Times New Roman" w:eastAsia="宋体" w:cs="Times New Roman"/>
                <w:szCs w:val="21"/>
              </w:rPr>
            </w:pPr>
          </w:p>
        </w:tc>
        <w:tc>
          <w:tcPr>
            <w:tcW w:w="144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职  务</w:t>
            </w:r>
          </w:p>
        </w:tc>
        <w:tc>
          <w:tcPr>
            <w:tcW w:w="3192" w:type="dxa"/>
            <w:gridSpan w:val="4"/>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党  派</w:t>
            </w:r>
          </w:p>
        </w:tc>
        <w:tc>
          <w:tcPr>
            <w:tcW w:w="1798" w:type="dxa"/>
            <w:gridSpan w:val="2"/>
            <w:vAlign w:val="center"/>
          </w:tcPr>
          <w:p>
            <w:pPr>
              <w:jc w:val="center"/>
              <w:rPr>
                <w:rFonts w:ascii="Times New Roman" w:hAnsi="Times New Roman" w:eastAsia="宋体" w:cs="Times New Roman"/>
                <w:szCs w:val="21"/>
              </w:rPr>
            </w:pPr>
          </w:p>
        </w:tc>
        <w:tc>
          <w:tcPr>
            <w:tcW w:w="1446" w:type="dxa"/>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归国人员</w:t>
            </w:r>
          </w:p>
        </w:tc>
        <w:tc>
          <w:tcPr>
            <w:tcW w:w="1440" w:type="dxa"/>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归国时间</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4684"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 在 地</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二级单位</w:t>
            </w:r>
          </w:p>
        </w:tc>
        <w:tc>
          <w:tcPr>
            <w:tcW w:w="4684"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1798" w:type="dxa"/>
            <w:gridSpan w:val="2"/>
            <w:vAlign w:val="center"/>
          </w:tcPr>
          <w:p>
            <w:pPr>
              <w:jc w:val="center"/>
              <w:rPr>
                <w:rFonts w:ascii="Times New Roman" w:hAnsi="Times New Roman" w:eastAsia="宋体" w:cs="Times New Roman"/>
                <w:szCs w:val="21"/>
              </w:rPr>
            </w:pPr>
          </w:p>
        </w:tc>
        <w:tc>
          <w:tcPr>
            <w:tcW w:w="1446" w:type="dxa"/>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440" w:type="dxa"/>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通信地址</w:t>
            </w:r>
          </w:p>
        </w:tc>
        <w:tc>
          <w:tcPr>
            <w:tcW w:w="4684"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专业、专长</w:t>
            </w:r>
          </w:p>
        </w:tc>
        <w:tc>
          <w:tcPr>
            <w:tcW w:w="7876" w:type="dxa"/>
            <w:gridSpan w:val="11"/>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完成单位</w:t>
            </w:r>
          </w:p>
        </w:tc>
        <w:tc>
          <w:tcPr>
            <w:tcW w:w="4684" w:type="dxa"/>
            <w:gridSpan w:val="7"/>
            <w:vAlign w:val="center"/>
          </w:tcPr>
          <w:p>
            <w:pPr>
              <w:jc w:val="center"/>
              <w:rPr>
                <w:rFonts w:ascii="Times New Roman" w:hAnsi="Times New Roman" w:eastAsia="宋体" w:cs="Times New Roman"/>
                <w:szCs w:val="21"/>
              </w:rPr>
            </w:pPr>
          </w:p>
        </w:tc>
        <w:tc>
          <w:tcPr>
            <w:tcW w:w="1442"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 在 地</w:t>
            </w:r>
          </w:p>
        </w:tc>
        <w:tc>
          <w:tcPr>
            <w:tcW w:w="1750"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参加项目的起止时间</w:t>
            </w:r>
          </w:p>
        </w:tc>
        <w:tc>
          <w:tcPr>
            <w:tcW w:w="7876" w:type="dxa"/>
            <w:gridSpan w:val="11"/>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12"/>
          </w:tcPr>
          <w:p>
            <w:pPr>
              <w:rPr>
                <w:rFonts w:ascii="Times New Roman" w:hAnsi="Times New Roman" w:eastAsia="宋体" w:cs="Times New Roman"/>
                <w:szCs w:val="21"/>
              </w:rPr>
            </w:pPr>
            <w:r>
              <w:rPr>
                <w:rFonts w:ascii="Times New Roman" w:hAnsi="Times New Roman" w:eastAsia="宋体" w:cs="Times New Roman"/>
                <w:szCs w:val="21"/>
              </w:rPr>
              <w:t>曾获</w:t>
            </w:r>
            <w:r>
              <w:rPr>
                <w:rFonts w:hint="eastAsia" w:ascii="Times New Roman" w:hAnsi="Times New Roman" w:eastAsia="宋体" w:cs="Times New Roman"/>
                <w:szCs w:val="21"/>
              </w:rPr>
              <w:t>地市</w:t>
            </w:r>
            <w:r>
              <w:rPr>
                <w:rFonts w:ascii="Times New Roman" w:hAnsi="Times New Roman" w:eastAsia="宋体" w:cs="Times New Roman"/>
                <w:szCs w:val="21"/>
              </w:rPr>
              <w:t>级以上科技奖情况：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12"/>
          </w:tcPr>
          <w:p>
            <w:pPr>
              <w:autoSpaceDE w:val="0"/>
              <w:autoSpaceDN w:val="0"/>
              <w:rPr>
                <w:rFonts w:ascii="Times New Roman" w:hAnsi="Times New Roman" w:eastAsia="宋体" w:cs="Times New Roman"/>
                <w:szCs w:val="21"/>
              </w:rPr>
            </w:pPr>
            <w:r>
              <w:rPr>
                <w:rFonts w:ascii="Times New Roman" w:hAnsi="Times New Roman" w:eastAsia="宋体" w:cs="Times New Roman"/>
                <w:szCs w:val="21"/>
              </w:rPr>
              <w:t>对本项目主要贡献：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12"/>
          </w:tcPr>
          <w:p>
            <w:pPr>
              <w:autoSpaceDE w:val="0"/>
              <w:autoSpaceDN w:val="0"/>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5"/>
          </w:tcPr>
          <w:p>
            <w:pPr>
              <w:autoSpaceDE w:val="0"/>
              <w:autoSpaceDN w:val="0"/>
              <w:rPr>
                <w:rFonts w:ascii="Times New Roman" w:hAnsi="Times New Roman" w:eastAsia="宋体" w:cs="Times New Roman"/>
                <w:b/>
                <w:szCs w:val="21"/>
              </w:rPr>
            </w:pPr>
            <w:r>
              <w:rPr>
                <w:rFonts w:ascii="Times New Roman" w:hAnsi="Times New Roman" w:eastAsia="宋体" w:cs="Times New Roman"/>
                <w:b/>
                <w:szCs w:val="21"/>
              </w:rPr>
              <w:t>声明：</w:t>
            </w:r>
          </w:p>
          <w:p>
            <w:pPr>
              <w:autoSpaceDE w:val="0"/>
              <w:autoSpaceDN w:val="0"/>
              <w:rPr>
                <w:rFonts w:ascii="Times New Roman" w:hAnsi="Times New Roman" w:eastAsia="宋体" w:cs="Times New Roman"/>
                <w:b/>
                <w:szCs w:val="21"/>
              </w:rPr>
            </w:pPr>
          </w:p>
          <w:p>
            <w:pPr>
              <w:autoSpaceDE w:val="0"/>
              <w:autoSpaceDN w:val="0"/>
              <w:ind w:firstLine="422" w:firstLineChars="200"/>
              <w:rPr>
                <w:rFonts w:ascii="Times New Roman" w:hAnsi="Times New Roman" w:eastAsia="宋体" w:cs="Times New Roman"/>
                <w:szCs w:val="21"/>
              </w:rPr>
            </w:pPr>
            <w:r>
              <w:rPr>
                <w:rFonts w:ascii="Times New Roman" w:hAnsi="Times New Roman" w:eastAsia="宋体" w:cs="Times New Roman"/>
                <w:b/>
                <w:szCs w:val="21"/>
              </w:rPr>
              <w:t xml:space="preserve"> 该项目是本人本年度被提名的唯一项目，本人同意完成人排名。</w:t>
            </w:r>
          </w:p>
          <w:p>
            <w:pPr>
              <w:autoSpaceDE w:val="0"/>
              <w:autoSpaceDN w:val="0"/>
              <w:ind w:firstLine="420" w:firstLineChars="200"/>
              <w:rPr>
                <w:rFonts w:ascii="Times New Roman" w:hAnsi="Times New Roman" w:eastAsia="宋体" w:cs="Times New Roman"/>
                <w:szCs w:val="21"/>
              </w:rPr>
            </w:pPr>
            <w:r>
              <w:rPr>
                <w:rFonts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ind w:firstLine="210" w:firstLineChars="100"/>
              <w:rPr>
                <w:rFonts w:ascii="Times New Roman" w:hAnsi="Times New Roman" w:eastAsia="宋体" w:cs="Times New Roman"/>
                <w:szCs w:val="21"/>
              </w:rPr>
            </w:pPr>
          </w:p>
          <w:p>
            <w:pPr>
              <w:wordWrap w:val="0"/>
              <w:ind w:firstLine="480"/>
              <w:jc w:val="right"/>
              <w:rPr>
                <w:rFonts w:ascii="Times New Roman" w:hAnsi="Times New Roman" w:eastAsia="宋体" w:cs="Times New Roman"/>
                <w:b/>
                <w:bCs/>
                <w:szCs w:val="21"/>
              </w:rPr>
            </w:pPr>
            <w:r>
              <w:rPr>
                <w:rFonts w:ascii="Times New Roman" w:hAnsi="Times New Roman" w:eastAsia="宋体" w:cs="Times New Roman"/>
                <w:szCs w:val="21"/>
              </w:rPr>
              <w:t xml:space="preserve">本人签名：    </w:t>
            </w:r>
          </w:p>
          <w:p>
            <w:pPr>
              <w:ind w:firstLine="480"/>
              <w:jc w:val="right"/>
              <w:rPr>
                <w:rFonts w:ascii="Times New Roman" w:hAnsi="Times New Roman" w:eastAsia="宋体" w:cs="Times New Roman"/>
                <w:szCs w:val="21"/>
              </w:rPr>
            </w:pPr>
          </w:p>
          <w:p>
            <w:pPr>
              <w:ind w:firstLine="1365" w:firstLineChars="650"/>
              <w:jc w:val="right"/>
              <w:rPr>
                <w:rFonts w:ascii="Times New Roman" w:hAnsi="Times New Roman" w:eastAsia="宋体" w:cs="Times New Roman"/>
                <w:szCs w:val="21"/>
              </w:rPr>
            </w:pPr>
            <w:r>
              <w:rPr>
                <w:rFonts w:ascii="Times New Roman" w:hAnsi="Times New Roman" w:eastAsia="宋体" w:cs="Times New Roman"/>
                <w:szCs w:val="21"/>
              </w:rPr>
              <w:t>年    月    日</w:t>
            </w:r>
          </w:p>
        </w:tc>
        <w:tc>
          <w:tcPr>
            <w:tcW w:w="3260" w:type="dxa"/>
            <w:gridSpan w:val="4"/>
          </w:tcPr>
          <w:p>
            <w:pPr>
              <w:spacing w:before="120" w:beforeLines="50"/>
              <w:rPr>
                <w:rFonts w:ascii="Times New Roman" w:hAnsi="Times New Roman" w:eastAsia="宋体" w:cs="Times New Roman"/>
                <w:b/>
                <w:bCs/>
                <w:szCs w:val="21"/>
              </w:rPr>
            </w:pPr>
            <w:r>
              <w:rPr>
                <w:rFonts w:ascii="Times New Roman" w:hAnsi="Times New Roman" w:eastAsia="宋体" w:cs="Times New Roman"/>
                <w:b/>
                <w:bCs/>
                <w:szCs w:val="21"/>
              </w:rPr>
              <w:t>完成单位声明：</w:t>
            </w:r>
          </w:p>
          <w:p>
            <w:pPr>
              <w:autoSpaceDE w:val="0"/>
              <w:autoSpaceDN w:val="0"/>
              <w:ind w:firstLine="420" w:firstLineChars="200"/>
              <w:rPr>
                <w:rFonts w:ascii="Times New Roman" w:hAnsi="Times New Roman" w:eastAsia="宋体" w:cs="Times New Roman"/>
                <w:szCs w:val="21"/>
              </w:rPr>
            </w:pPr>
          </w:p>
          <w:p>
            <w:pPr>
              <w:autoSpaceDE w:val="0"/>
              <w:autoSpaceDN w:val="0"/>
              <w:ind w:firstLine="420" w:firstLineChars="200"/>
              <w:rPr>
                <w:rFonts w:ascii="Times New Roman" w:hAnsi="Times New Roman" w:eastAsia="宋体" w:cs="Times New Roman"/>
                <w:szCs w:val="21"/>
              </w:rPr>
            </w:pPr>
            <w:r>
              <w:rPr>
                <w:rFonts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pPr>
              <w:autoSpaceDE w:val="0"/>
              <w:autoSpaceDN w:val="0"/>
              <w:rPr>
                <w:rFonts w:ascii="Times New Roman" w:hAnsi="Times New Roman" w:eastAsia="宋体" w:cs="Times New Roman"/>
                <w:szCs w:val="21"/>
              </w:rPr>
            </w:pPr>
          </w:p>
          <w:p>
            <w:pPr>
              <w:ind w:firstLine="218" w:firstLineChars="104"/>
              <w:jc w:val="right"/>
              <w:rPr>
                <w:rFonts w:ascii="Times New Roman" w:hAnsi="Times New Roman" w:eastAsia="宋体" w:cs="Times New Roman"/>
                <w:szCs w:val="21"/>
              </w:rPr>
            </w:pPr>
            <w:r>
              <w:rPr>
                <w:rFonts w:ascii="Times New Roman" w:hAnsi="Times New Roman" w:eastAsia="宋体" w:cs="Times New Roman"/>
                <w:szCs w:val="21"/>
              </w:rPr>
              <w:t>完成单位（盖章）</w:t>
            </w:r>
          </w:p>
          <w:p>
            <w:pPr>
              <w:ind w:firstLine="220"/>
              <w:jc w:val="right"/>
              <w:rPr>
                <w:rFonts w:ascii="Times New Roman" w:hAnsi="Times New Roman" w:eastAsia="宋体" w:cs="Times New Roman"/>
                <w:szCs w:val="21"/>
              </w:rPr>
            </w:pPr>
          </w:p>
          <w:p>
            <w:pPr>
              <w:ind w:firstLine="220"/>
              <w:jc w:val="right"/>
              <w:rPr>
                <w:rFonts w:ascii="Times New Roman" w:hAnsi="Times New Roman" w:eastAsia="宋体" w:cs="Times New Roman"/>
                <w:szCs w:val="21"/>
                <w:u w:val="single"/>
              </w:rPr>
            </w:pPr>
            <w:r>
              <w:rPr>
                <w:rFonts w:ascii="Times New Roman" w:hAnsi="Times New Roman" w:eastAsia="宋体" w:cs="Times New Roman"/>
                <w:szCs w:val="21"/>
              </w:rPr>
              <w:t>年   月   日</w:t>
            </w:r>
          </w:p>
        </w:tc>
        <w:tc>
          <w:tcPr>
            <w:tcW w:w="2048" w:type="dxa"/>
            <w:gridSpan w:val="3"/>
          </w:tcPr>
          <w:p>
            <w:pPr>
              <w:spacing w:before="120" w:beforeLines="50"/>
              <w:rPr>
                <w:rFonts w:ascii="Times New Roman" w:hAnsi="Times New Roman" w:eastAsia="宋体" w:cs="Times New Roman"/>
                <w:szCs w:val="21"/>
              </w:rPr>
            </w:pPr>
            <w:r>
              <w:rPr>
                <w:rFonts w:ascii="Times New Roman" w:hAnsi="Times New Roman" w:eastAsia="宋体" w:cs="Times New Roman"/>
                <w:b/>
                <w:bCs/>
                <w:szCs w:val="21"/>
              </w:rPr>
              <w:t>工作单位声明</w:t>
            </w:r>
            <w:r>
              <w:rPr>
                <w:rFonts w:ascii="Times New Roman" w:hAnsi="Times New Roman" w:eastAsia="宋体" w:cs="Times New Roman"/>
                <w:szCs w:val="21"/>
              </w:rPr>
              <w:t>：</w:t>
            </w:r>
          </w:p>
          <w:p>
            <w:pPr>
              <w:autoSpaceDE w:val="0"/>
              <w:autoSpaceDN w:val="0"/>
              <w:ind w:firstLine="420" w:firstLineChars="200"/>
              <w:rPr>
                <w:rFonts w:ascii="Times New Roman" w:hAnsi="Times New Roman" w:eastAsia="宋体" w:cs="Times New Roman"/>
                <w:szCs w:val="21"/>
              </w:rPr>
            </w:pPr>
          </w:p>
          <w:p>
            <w:pPr>
              <w:autoSpaceDE w:val="0"/>
              <w:autoSpaceDN w:val="0"/>
              <w:ind w:firstLine="420" w:firstLineChars="200"/>
              <w:rPr>
                <w:rFonts w:ascii="Times New Roman" w:hAnsi="Times New Roman" w:eastAsia="宋体" w:cs="Times New Roman"/>
                <w:szCs w:val="21"/>
              </w:rPr>
            </w:pPr>
            <w:r>
              <w:rPr>
                <w:rFonts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科学技术奖申报。</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jc w:val="center"/>
              <w:rPr>
                <w:rFonts w:ascii="Times New Roman" w:hAnsi="Times New Roman" w:eastAsia="宋体" w:cs="Times New Roman"/>
                <w:szCs w:val="21"/>
              </w:rPr>
            </w:pPr>
            <w:r>
              <w:rPr>
                <w:rFonts w:ascii="Times New Roman" w:hAnsi="Times New Roman" w:eastAsia="宋体" w:cs="Times New Roman"/>
                <w:szCs w:val="21"/>
              </w:rPr>
              <w:t>工作单位（盖章）</w:t>
            </w: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spacing w:line="360" w:lineRule="auto"/>
        <w:ind w:left="180"/>
        <w:rPr>
          <w:szCs w:val="21"/>
        </w:rPr>
        <w:sectPr>
          <w:headerReference r:id="rId20" w:type="default"/>
          <w:footerReference r:id="rId22" w:type="default"/>
          <w:headerReference r:id="rId21" w:type="even"/>
          <w:footerReference r:id="rId23" w:type="even"/>
          <w:pgSz w:w="11906" w:h="16838"/>
          <w:pgMar w:top="1474" w:right="1191" w:bottom="1474" w:left="1474" w:header="964" w:footer="964" w:gutter="0"/>
          <w:cols w:space="720" w:num="1"/>
          <w:docGrid w:linePitch="312" w:charSpace="0"/>
        </w:sect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166" w:type="dxa"/>
            <w:vAlign w:val="center"/>
          </w:tcPr>
          <w:p>
            <w:pPr>
              <w:jc w:val="center"/>
              <w:rPr>
                <w:rFonts w:ascii="Times New Roman" w:hAnsi="Times New Roman" w:eastAsia="宋体" w:cs="Times New Roman"/>
                <w:szCs w:val="21"/>
              </w:rPr>
            </w:pPr>
            <w:r>
              <w:rPr>
                <w:rFonts w:ascii="Times New Roman" w:hAnsi="Times New Roman" w:eastAsia="宋体" w:cs="Times New Roman"/>
                <w:b/>
                <w:bCs/>
                <w:szCs w:val="21"/>
              </w:rPr>
              <w:t>学  科（专 业）组  评  审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66" w:type="dxa"/>
            <w:vAlign w:val="center"/>
          </w:tcPr>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推荐该项目为（      ）等奖候选项目。</w:t>
            </w:r>
          </w:p>
          <w:p>
            <w:pPr>
              <w:ind w:firstLine="3024" w:firstLineChars="1440"/>
              <w:rPr>
                <w:rFonts w:ascii="Times New Roman" w:hAnsi="Times New Roman" w:eastAsia="宋体" w:cs="Times New Roman"/>
                <w:szCs w:val="21"/>
              </w:rPr>
            </w:pPr>
          </w:p>
          <w:p>
            <w:pPr>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组长签名：                   </w:t>
            </w:r>
          </w:p>
          <w:p>
            <w:pPr>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专家签名：                                       </w:t>
            </w:r>
          </w:p>
          <w:p>
            <w:pPr>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166" w:type="dxa"/>
            <w:vAlign w:val="center"/>
          </w:tcPr>
          <w:p>
            <w:pPr>
              <w:jc w:val="center"/>
              <w:rPr>
                <w:rFonts w:ascii="Times New Roman" w:hAnsi="Times New Roman" w:eastAsia="宋体" w:cs="Times New Roman"/>
                <w:szCs w:val="21"/>
              </w:rPr>
            </w:pPr>
            <w:r>
              <w:rPr>
                <w:rFonts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ascii="Times New Roman" w:hAnsi="Times New Roman" w:eastAsia="宋体" w:cs="Times New Roman"/>
                <w:b/>
                <w:bCs/>
                <w:szCs w:val="21"/>
              </w:rPr>
              <w:t>科学技术奖评审委员会评审意见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66" w:type="dxa"/>
            <w:vAlign w:val="center"/>
          </w:tcPr>
          <w:p>
            <w:pPr>
              <w:ind w:firstLine="640" w:firstLineChars="200"/>
              <w:rPr>
                <w:rFonts w:ascii="Times New Roman" w:hAnsi="Times New Roman" w:eastAsia="宋体" w:cs="Times New Roman"/>
                <w:sz w:val="32"/>
                <w:szCs w:val="32"/>
              </w:rPr>
            </w:pPr>
          </w:p>
          <w:p>
            <w:pPr>
              <w:ind w:firstLine="640" w:firstLineChars="200"/>
              <w:rPr>
                <w:rFonts w:ascii="Times New Roman" w:hAnsi="Times New Roman" w:eastAsia="宋体" w:cs="Times New Roman"/>
                <w:sz w:val="32"/>
                <w:szCs w:val="32"/>
              </w:rPr>
            </w:pPr>
          </w:p>
          <w:p>
            <w:pPr>
              <w:ind w:firstLine="640" w:firstLineChars="200"/>
              <w:rPr>
                <w:rFonts w:ascii="Times New Roman" w:hAnsi="Times New Roman" w:eastAsia="宋体" w:cs="Times New Roman"/>
                <w:sz w:val="32"/>
                <w:szCs w:val="32"/>
              </w:rPr>
            </w:pPr>
            <w:r>
              <w:rPr>
                <w:rFonts w:ascii="Times New Roman" w:hAnsi="Times New Roman" w:eastAsia="宋体" w:cs="Times New Roman"/>
                <w:sz w:val="32"/>
                <w:szCs w:val="32"/>
              </w:rPr>
              <w:t>该项目为（      ）等奖拟奖项目。</w:t>
            </w:r>
          </w:p>
          <w:p>
            <w:pPr>
              <w:rPr>
                <w:rFonts w:ascii="Times New Roman" w:hAnsi="Times New Roman" w:eastAsia="宋体" w:cs="Times New Roman"/>
                <w:szCs w:val="21"/>
              </w:rPr>
            </w:pPr>
          </w:p>
          <w:p>
            <w:pPr>
              <w:ind w:firstLine="2520" w:firstLineChars="1200"/>
              <w:rPr>
                <w:rFonts w:ascii="Times New Roman" w:hAnsi="Times New Roman" w:eastAsia="宋体" w:cs="Times New Roman"/>
                <w:szCs w:val="21"/>
              </w:rPr>
            </w:pPr>
          </w:p>
          <w:p>
            <w:pPr>
              <w:ind w:firstLine="2520" w:firstLineChars="1200"/>
              <w:rPr>
                <w:rFonts w:ascii="Times New Roman" w:hAnsi="Times New Roman" w:eastAsia="宋体" w:cs="Times New Roman"/>
                <w:szCs w:val="21"/>
              </w:rPr>
            </w:pPr>
          </w:p>
          <w:p>
            <w:pPr>
              <w:spacing w:line="480" w:lineRule="auto"/>
              <w:ind w:firstLine="2940" w:firstLineChars="1400"/>
              <w:jc w:val="left"/>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科学技术奖评审委员会办公室（盖章）</w:t>
            </w:r>
          </w:p>
          <w:p>
            <w:pPr>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九、主要</w:t>
      </w:r>
      <w:r>
        <w:rPr>
          <w:rFonts w:ascii="Times New Roman" w:hAnsi="Times New Roman" w:eastAsia="黑体" w:cs="Times New Roman"/>
          <w:b/>
          <w:color w:val="000000"/>
          <w:sz w:val="32"/>
          <w:szCs w:val="28"/>
        </w:rPr>
        <w:t>证明目录</w:t>
      </w:r>
    </w:p>
    <w:p>
      <w:pPr>
        <w:spacing w:line="360" w:lineRule="auto"/>
        <w:ind w:firstLine="105" w:firstLineChars="50"/>
        <w:rPr>
          <w:rFonts w:ascii="Times New Roman" w:hAnsi="Times New Roman" w:eastAsia="宋体" w:cs="Times New Roman"/>
          <w:strike/>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1108"/>
        <w:gridCol w:w="960"/>
        <w:gridCol w:w="974"/>
        <w:gridCol w:w="1009"/>
        <w:gridCol w:w="992"/>
        <w:gridCol w:w="99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08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w:t>
            </w:r>
          </w:p>
          <w:p>
            <w:pPr>
              <w:jc w:val="center"/>
              <w:rPr>
                <w:rFonts w:ascii="Times New Roman" w:hAnsi="Times New Roman" w:eastAsia="宋体" w:cs="Times New Roman"/>
                <w:szCs w:val="21"/>
              </w:rPr>
            </w:pPr>
            <w:r>
              <w:rPr>
                <w:rFonts w:ascii="Times New Roman" w:hAnsi="Times New Roman" w:eastAsia="宋体" w:cs="Times New Roman"/>
                <w:szCs w:val="21"/>
              </w:rPr>
              <w:t>（标准）</w:t>
            </w:r>
          </w:p>
          <w:p>
            <w:pPr>
              <w:jc w:val="center"/>
              <w:rPr>
                <w:rFonts w:ascii="Times New Roman" w:hAnsi="Times New Roman" w:eastAsia="宋体" w:cs="Times New Roman"/>
                <w:szCs w:val="21"/>
              </w:rPr>
            </w:pPr>
            <w:r>
              <w:rPr>
                <w:rFonts w:ascii="Times New Roman" w:hAnsi="Times New Roman" w:eastAsia="宋体" w:cs="Times New Roman"/>
                <w:szCs w:val="21"/>
              </w:rPr>
              <w:t>类别</w:t>
            </w:r>
          </w:p>
        </w:tc>
        <w:tc>
          <w:tcPr>
            <w:tcW w:w="106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知识产权（标准）具体名称</w:t>
            </w:r>
          </w:p>
        </w:tc>
        <w:tc>
          <w:tcPr>
            <w:tcW w:w="110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国家</w:t>
            </w:r>
          </w:p>
          <w:p>
            <w:pPr>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96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授权号（标准编号）</w:t>
            </w:r>
          </w:p>
        </w:tc>
        <w:tc>
          <w:tcPr>
            <w:tcW w:w="97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w:t>
            </w:r>
          </w:p>
          <w:p>
            <w:pPr>
              <w:jc w:val="center"/>
              <w:rPr>
                <w:rFonts w:ascii="Times New Roman" w:hAnsi="Times New Roman" w:eastAsia="宋体" w:cs="Times New Roman"/>
                <w:szCs w:val="21"/>
              </w:rPr>
            </w:pPr>
            <w:r>
              <w:rPr>
                <w:rFonts w:ascii="Times New Roman" w:hAnsi="Times New Roman" w:eastAsia="宋体" w:cs="Times New Roman"/>
                <w:szCs w:val="21"/>
              </w:rPr>
              <w:t>（标准发布）</w:t>
            </w:r>
          </w:p>
          <w:p>
            <w:pPr>
              <w:jc w:val="center"/>
              <w:rPr>
                <w:rFonts w:ascii="Times New Roman" w:hAnsi="Times New Roman" w:eastAsia="宋体" w:cs="Times New Roman"/>
                <w:szCs w:val="21"/>
              </w:rPr>
            </w:pPr>
            <w:r>
              <w:rPr>
                <w:rFonts w:ascii="Times New Roman" w:hAnsi="Times New Roman" w:eastAsia="宋体" w:cs="Times New Roman"/>
                <w:szCs w:val="21"/>
              </w:rPr>
              <w:t>日期</w:t>
            </w:r>
          </w:p>
        </w:tc>
        <w:tc>
          <w:tcPr>
            <w:tcW w:w="100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证书编号（标准批准发布部门）</w:t>
            </w:r>
          </w:p>
        </w:tc>
        <w:tc>
          <w:tcPr>
            <w:tcW w:w="99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权利人（标准起草单位）</w:t>
            </w:r>
          </w:p>
        </w:tc>
        <w:tc>
          <w:tcPr>
            <w:tcW w:w="99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发明人（标准起草人）</w:t>
            </w:r>
          </w:p>
        </w:tc>
        <w:tc>
          <w:tcPr>
            <w:tcW w:w="75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发明专利（标准）有效</w:t>
            </w:r>
          </w:p>
          <w:p>
            <w:pPr>
              <w:jc w:val="center"/>
              <w:rPr>
                <w:rFonts w:ascii="Times New Roman" w:hAnsi="Times New Roman" w:eastAsia="宋体" w:cs="Times New Roman"/>
                <w:szCs w:val="21"/>
              </w:rPr>
            </w:pPr>
            <w:r>
              <w:rPr>
                <w:rFonts w:ascii="Times New Roman" w:hAnsi="Times New Roman" w:eastAsia="宋体" w:cs="Times New Roman"/>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089" w:type="dxa"/>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(第1项必须填写“发明专利”)</w:t>
            </w: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089" w:type="dxa"/>
            <w:vAlign w:val="center"/>
          </w:tcPr>
          <w:p>
            <w:pPr>
              <w:jc w:val="left"/>
              <w:rPr>
                <w:rFonts w:ascii="Times New Roman" w:hAnsi="Times New Roman" w:eastAsia="宋体" w:cs="Times New Roman"/>
                <w:sz w:val="18"/>
                <w:szCs w:val="18"/>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089" w:type="dxa"/>
            <w:vAlign w:val="center"/>
          </w:tcPr>
          <w:p>
            <w:pPr>
              <w:jc w:val="left"/>
              <w:rPr>
                <w:rFonts w:ascii="Times New Roman" w:hAnsi="Times New Roman" w:eastAsia="宋体" w:cs="Times New Roman"/>
                <w:sz w:val="18"/>
                <w:szCs w:val="18"/>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1089" w:type="dxa"/>
            <w:vAlign w:val="center"/>
          </w:tcPr>
          <w:p>
            <w:pPr>
              <w:jc w:val="center"/>
              <w:rPr>
                <w:rFonts w:ascii="Times New Roman" w:hAnsi="Times New Roman" w:eastAsia="宋体" w:cs="Times New Roman"/>
                <w:szCs w:val="21"/>
              </w:rPr>
            </w:pPr>
          </w:p>
        </w:tc>
        <w:tc>
          <w:tcPr>
            <w:tcW w:w="1065" w:type="dxa"/>
            <w:vAlign w:val="center"/>
          </w:tcPr>
          <w:p>
            <w:pPr>
              <w:jc w:val="center"/>
              <w:rPr>
                <w:rFonts w:ascii="Times New Roman" w:hAnsi="Times New Roman" w:eastAsia="宋体" w:cs="Times New Roman"/>
                <w:szCs w:val="21"/>
              </w:rPr>
            </w:pPr>
          </w:p>
        </w:tc>
        <w:tc>
          <w:tcPr>
            <w:tcW w:w="1108" w:type="dxa"/>
            <w:vAlign w:val="center"/>
          </w:tcPr>
          <w:p>
            <w:pPr>
              <w:jc w:val="center"/>
              <w:rPr>
                <w:rFonts w:ascii="Times New Roman" w:hAnsi="Times New Roman" w:eastAsia="宋体" w:cs="Times New Roman"/>
                <w:szCs w:val="21"/>
              </w:rPr>
            </w:pPr>
          </w:p>
        </w:tc>
        <w:tc>
          <w:tcPr>
            <w:tcW w:w="960" w:type="dxa"/>
            <w:vAlign w:val="center"/>
          </w:tcPr>
          <w:p>
            <w:pPr>
              <w:jc w:val="center"/>
              <w:rPr>
                <w:rFonts w:ascii="Times New Roman" w:hAnsi="Times New Roman" w:eastAsia="宋体" w:cs="Times New Roman"/>
                <w:szCs w:val="21"/>
              </w:rPr>
            </w:pPr>
          </w:p>
        </w:tc>
        <w:tc>
          <w:tcPr>
            <w:tcW w:w="974" w:type="dxa"/>
            <w:vAlign w:val="center"/>
          </w:tcPr>
          <w:p>
            <w:pPr>
              <w:jc w:val="center"/>
              <w:rPr>
                <w:rFonts w:ascii="Times New Roman" w:hAnsi="Times New Roman" w:eastAsia="宋体" w:cs="Times New Roman"/>
                <w:szCs w:val="21"/>
              </w:rPr>
            </w:pPr>
          </w:p>
        </w:tc>
        <w:tc>
          <w:tcPr>
            <w:tcW w:w="1009"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bl>
    <w:p>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注：本表所填知识产权指在国内外获得的专利、计算机软件著作权和其他知识产权。对于发明专利以外的其他知识产权，根据实际情况填写相应栏目，发明人一栏可不填。所有知识产权和标准规范应于20</w:t>
      </w:r>
      <w:r>
        <w:rPr>
          <w:rFonts w:hint="eastAsia" w:ascii="Times New Roman" w:hAnsi="Times New Roman" w:eastAsia="宋体" w:cs="Times New Roman"/>
          <w:b/>
          <w:szCs w:val="21"/>
        </w:rPr>
        <w:t>2</w:t>
      </w:r>
      <w:r>
        <w:rPr>
          <w:rFonts w:hint="eastAsia" w:ascii="Times New Roman" w:hAnsi="Times New Roman" w:eastAsia="宋体" w:cs="Times New Roman"/>
          <w:b/>
          <w:szCs w:val="21"/>
          <w:lang w:val="en-US" w:eastAsia="zh-CN"/>
        </w:rPr>
        <w:t>3</w:t>
      </w:r>
      <w:r>
        <w:rPr>
          <w:rFonts w:ascii="Times New Roman" w:hAnsi="Times New Roman" w:eastAsia="宋体" w:cs="Times New Roman"/>
          <w:b/>
          <w:szCs w:val="21"/>
        </w:rPr>
        <w:t>年1月31日前授权、发布。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pPr>
        <w:spacing w:line="360" w:lineRule="auto"/>
        <w:ind w:firstLine="430" w:firstLineChars="200"/>
        <w:rPr>
          <w:rFonts w:ascii="Times New Roman" w:hAnsi="Times New Roman" w:eastAsia="宋体" w:cs="Times New Roman"/>
          <w:b/>
          <w:spacing w:val="2"/>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34"/>
        <w:gridCol w:w="858"/>
        <w:gridCol w:w="1338"/>
        <w:gridCol w:w="906"/>
        <w:gridCol w:w="868"/>
        <w:gridCol w:w="1011"/>
        <w:gridCol w:w="930"/>
        <w:gridCol w:w="792"/>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60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论文专著名称</w:t>
            </w:r>
          </w:p>
        </w:tc>
        <w:tc>
          <w:tcPr>
            <w:tcW w:w="454"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刊名</w:t>
            </w:r>
          </w:p>
        </w:tc>
        <w:tc>
          <w:tcPr>
            <w:tcW w:w="708" w:type="pct"/>
            <w:vAlign w:val="center"/>
          </w:tcPr>
          <w:p>
            <w:pPr>
              <w:jc w:val="center"/>
              <w:rPr>
                <w:rFonts w:ascii="Times New Roman" w:hAnsi="Times New Roman" w:eastAsia="宋体" w:cs="Times New Roman"/>
                <w:spacing w:val="-10"/>
                <w:szCs w:val="21"/>
              </w:rPr>
            </w:pPr>
            <w:r>
              <w:rPr>
                <w:rFonts w:ascii="Times New Roman" w:hAnsi="Times New Roman" w:eastAsia="宋体" w:cs="Times New Roman"/>
                <w:spacing w:val="-10"/>
                <w:szCs w:val="21"/>
              </w:rPr>
              <w:t>年卷页码</w:t>
            </w:r>
          </w:p>
        </w:tc>
        <w:tc>
          <w:tcPr>
            <w:tcW w:w="479"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发表时间</w:t>
            </w:r>
          </w:p>
        </w:tc>
        <w:tc>
          <w:tcPr>
            <w:tcW w:w="459"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535"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第一</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48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其他</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419"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他引总次数</w:t>
            </w:r>
          </w:p>
        </w:tc>
        <w:tc>
          <w:tcPr>
            <w:tcW w:w="533"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600" w:type="pct"/>
            <w:vAlign w:val="center"/>
          </w:tcPr>
          <w:p>
            <w:pPr>
              <w:jc w:val="center"/>
              <w:rPr>
                <w:rFonts w:ascii="Times New Roman" w:hAnsi="Times New Roman" w:eastAsia="宋体" w:cs="Times New Roman"/>
                <w:szCs w:val="21"/>
              </w:rPr>
            </w:pPr>
          </w:p>
        </w:tc>
        <w:tc>
          <w:tcPr>
            <w:tcW w:w="454" w:type="pct"/>
          </w:tcPr>
          <w:p>
            <w:pPr>
              <w:jc w:val="center"/>
              <w:rPr>
                <w:rFonts w:ascii="Times New Roman" w:hAnsi="Times New Roman" w:eastAsia="宋体" w:cs="Times New Roman"/>
                <w:szCs w:val="21"/>
              </w:rPr>
            </w:pPr>
          </w:p>
        </w:tc>
        <w:tc>
          <w:tcPr>
            <w:tcW w:w="708" w:type="pct"/>
          </w:tcPr>
          <w:p>
            <w:pPr>
              <w:jc w:val="center"/>
              <w:rPr>
                <w:rFonts w:ascii="Times New Roman" w:hAnsi="Times New Roman" w:eastAsia="宋体" w:cs="Times New Roman"/>
                <w:szCs w:val="21"/>
              </w:rPr>
            </w:pPr>
            <w:r>
              <w:rPr>
                <w:rFonts w:ascii="Times New Roman" w:hAnsi="Times New Roman" w:eastAsia="宋体" w:cs="Times New Roman"/>
                <w:spacing w:val="-10"/>
                <w:szCs w:val="21"/>
              </w:rPr>
              <w:t>(xx年xx卷xx页)</w:t>
            </w:r>
          </w:p>
        </w:tc>
        <w:tc>
          <w:tcPr>
            <w:tcW w:w="479" w:type="pct"/>
          </w:tcPr>
          <w:p>
            <w:pPr>
              <w:jc w:val="center"/>
              <w:rPr>
                <w:rFonts w:ascii="Times New Roman" w:hAnsi="Times New Roman" w:eastAsia="宋体" w:cs="Times New Roman"/>
                <w:szCs w:val="21"/>
              </w:rPr>
            </w:pPr>
          </w:p>
        </w:tc>
        <w:tc>
          <w:tcPr>
            <w:tcW w:w="459" w:type="pct"/>
            <w:vAlign w:val="center"/>
          </w:tcPr>
          <w:p>
            <w:pPr>
              <w:jc w:val="center"/>
              <w:rPr>
                <w:rFonts w:ascii="Times New Roman" w:hAnsi="Times New Roman" w:eastAsia="宋体" w:cs="Times New Roman"/>
                <w:szCs w:val="21"/>
              </w:rPr>
            </w:pPr>
          </w:p>
        </w:tc>
        <w:tc>
          <w:tcPr>
            <w:tcW w:w="535" w:type="pct"/>
            <w:vAlign w:val="center"/>
          </w:tcPr>
          <w:p>
            <w:pPr>
              <w:jc w:val="center"/>
              <w:rPr>
                <w:rFonts w:ascii="Times New Roman" w:hAnsi="Times New Roman" w:eastAsia="宋体" w:cs="Times New Roman"/>
                <w:szCs w:val="21"/>
              </w:rPr>
            </w:pPr>
          </w:p>
        </w:tc>
        <w:tc>
          <w:tcPr>
            <w:tcW w:w="488" w:type="pct"/>
          </w:tcPr>
          <w:p>
            <w:pPr>
              <w:jc w:val="center"/>
              <w:rPr>
                <w:rFonts w:ascii="Times New Roman" w:hAnsi="Times New Roman" w:eastAsia="宋体" w:cs="Times New Roman"/>
                <w:szCs w:val="21"/>
              </w:rPr>
            </w:pP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600" w:type="pct"/>
            <w:vAlign w:val="center"/>
          </w:tcPr>
          <w:p>
            <w:pPr>
              <w:jc w:val="center"/>
              <w:rPr>
                <w:rFonts w:ascii="Times New Roman" w:hAnsi="Times New Roman" w:eastAsia="宋体" w:cs="Times New Roman"/>
                <w:szCs w:val="21"/>
              </w:rPr>
            </w:pPr>
          </w:p>
        </w:tc>
        <w:tc>
          <w:tcPr>
            <w:tcW w:w="454" w:type="pct"/>
          </w:tcPr>
          <w:p>
            <w:pPr>
              <w:jc w:val="center"/>
              <w:rPr>
                <w:rFonts w:ascii="Times New Roman" w:hAnsi="Times New Roman" w:eastAsia="宋体" w:cs="Times New Roman"/>
                <w:szCs w:val="21"/>
              </w:rPr>
            </w:pPr>
          </w:p>
        </w:tc>
        <w:tc>
          <w:tcPr>
            <w:tcW w:w="708" w:type="pct"/>
          </w:tcPr>
          <w:p>
            <w:pPr>
              <w:jc w:val="center"/>
              <w:rPr>
                <w:rFonts w:ascii="Times New Roman" w:hAnsi="Times New Roman" w:eastAsia="宋体" w:cs="Times New Roman"/>
                <w:szCs w:val="21"/>
              </w:rPr>
            </w:pPr>
          </w:p>
        </w:tc>
        <w:tc>
          <w:tcPr>
            <w:tcW w:w="479" w:type="pct"/>
          </w:tcPr>
          <w:p>
            <w:pPr>
              <w:jc w:val="center"/>
              <w:rPr>
                <w:rFonts w:ascii="Times New Roman" w:hAnsi="Times New Roman" w:eastAsia="宋体" w:cs="Times New Roman"/>
                <w:szCs w:val="21"/>
              </w:rPr>
            </w:pPr>
          </w:p>
        </w:tc>
        <w:tc>
          <w:tcPr>
            <w:tcW w:w="459" w:type="pct"/>
            <w:vAlign w:val="center"/>
          </w:tcPr>
          <w:p>
            <w:pPr>
              <w:jc w:val="center"/>
              <w:rPr>
                <w:rFonts w:ascii="Times New Roman" w:hAnsi="Times New Roman" w:eastAsia="宋体" w:cs="Times New Roman"/>
                <w:szCs w:val="21"/>
              </w:rPr>
            </w:pPr>
          </w:p>
        </w:tc>
        <w:tc>
          <w:tcPr>
            <w:tcW w:w="535" w:type="pct"/>
            <w:vAlign w:val="center"/>
          </w:tcPr>
          <w:p>
            <w:pPr>
              <w:jc w:val="center"/>
              <w:rPr>
                <w:rFonts w:ascii="Times New Roman" w:hAnsi="Times New Roman" w:eastAsia="宋体" w:cs="Times New Roman"/>
                <w:szCs w:val="21"/>
              </w:rPr>
            </w:pPr>
          </w:p>
        </w:tc>
        <w:tc>
          <w:tcPr>
            <w:tcW w:w="488" w:type="pct"/>
          </w:tcPr>
          <w:p>
            <w:pPr>
              <w:jc w:val="center"/>
              <w:rPr>
                <w:rFonts w:ascii="Times New Roman" w:hAnsi="Times New Roman" w:eastAsia="宋体" w:cs="Times New Roman"/>
                <w:szCs w:val="21"/>
              </w:rPr>
            </w:pP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600" w:type="pct"/>
            <w:vAlign w:val="center"/>
          </w:tcPr>
          <w:p>
            <w:pPr>
              <w:jc w:val="center"/>
              <w:rPr>
                <w:rFonts w:ascii="Times New Roman" w:hAnsi="Times New Roman" w:eastAsia="宋体" w:cs="Times New Roman"/>
                <w:szCs w:val="21"/>
              </w:rPr>
            </w:pPr>
          </w:p>
        </w:tc>
        <w:tc>
          <w:tcPr>
            <w:tcW w:w="454" w:type="pct"/>
          </w:tcPr>
          <w:p>
            <w:pPr>
              <w:jc w:val="center"/>
              <w:rPr>
                <w:rFonts w:ascii="Times New Roman" w:hAnsi="Times New Roman" w:eastAsia="宋体" w:cs="Times New Roman"/>
                <w:szCs w:val="21"/>
              </w:rPr>
            </w:pPr>
          </w:p>
        </w:tc>
        <w:tc>
          <w:tcPr>
            <w:tcW w:w="708" w:type="pct"/>
          </w:tcPr>
          <w:p>
            <w:pPr>
              <w:jc w:val="center"/>
              <w:rPr>
                <w:rFonts w:ascii="Times New Roman" w:hAnsi="Times New Roman" w:eastAsia="宋体" w:cs="Times New Roman"/>
                <w:szCs w:val="21"/>
              </w:rPr>
            </w:pPr>
          </w:p>
        </w:tc>
        <w:tc>
          <w:tcPr>
            <w:tcW w:w="479" w:type="pct"/>
          </w:tcPr>
          <w:p>
            <w:pPr>
              <w:jc w:val="center"/>
              <w:rPr>
                <w:rFonts w:ascii="Times New Roman" w:hAnsi="Times New Roman" w:eastAsia="宋体" w:cs="Times New Roman"/>
                <w:szCs w:val="21"/>
              </w:rPr>
            </w:pPr>
          </w:p>
        </w:tc>
        <w:tc>
          <w:tcPr>
            <w:tcW w:w="459" w:type="pct"/>
            <w:vAlign w:val="center"/>
          </w:tcPr>
          <w:p>
            <w:pPr>
              <w:jc w:val="center"/>
              <w:rPr>
                <w:rFonts w:ascii="Times New Roman" w:hAnsi="Times New Roman" w:eastAsia="宋体" w:cs="Times New Roman"/>
                <w:szCs w:val="21"/>
              </w:rPr>
            </w:pPr>
          </w:p>
        </w:tc>
        <w:tc>
          <w:tcPr>
            <w:tcW w:w="535" w:type="pct"/>
            <w:vAlign w:val="center"/>
          </w:tcPr>
          <w:p>
            <w:pPr>
              <w:jc w:val="center"/>
              <w:rPr>
                <w:rFonts w:ascii="Times New Roman" w:hAnsi="Times New Roman" w:eastAsia="宋体" w:cs="Times New Roman"/>
                <w:szCs w:val="21"/>
              </w:rPr>
            </w:pPr>
          </w:p>
        </w:tc>
        <w:tc>
          <w:tcPr>
            <w:tcW w:w="488" w:type="pct"/>
          </w:tcPr>
          <w:p>
            <w:pPr>
              <w:jc w:val="center"/>
              <w:rPr>
                <w:rFonts w:ascii="Times New Roman" w:hAnsi="Times New Roman" w:eastAsia="宋体" w:cs="Times New Roman"/>
                <w:szCs w:val="21"/>
              </w:rPr>
            </w:pP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600" w:type="pct"/>
            <w:vAlign w:val="center"/>
          </w:tcPr>
          <w:p>
            <w:pPr>
              <w:jc w:val="center"/>
              <w:rPr>
                <w:rFonts w:ascii="Times New Roman" w:hAnsi="Times New Roman" w:eastAsia="宋体" w:cs="Times New Roman"/>
                <w:szCs w:val="21"/>
              </w:rPr>
            </w:pPr>
          </w:p>
        </w:tc>
        <w:tc>
          <w:tcPr>
            <w:tcW w:w="454" w:type="pct"/>
          </w:tcPr>
          <w:p>
            <w:pPr>
              <w:jc w:val="center"/>
              <w:rPr>
                <w:rFonts w:ascii="Times New Roman" w:hAnsi="Times New Roman" w:eastAsia="宋体" w:cs="Times New Roman"/>
                <w:szCs w:val="21"/>
              </w:rPr>
            </w:pPr>
          </w:p>
        </w:tc>
        <w:tc>
          <w:tcPr>
            <w:tcW w:w="708" w:type="pct"/>
          </w:tcPr>
          <w:p>
            <w:pPr>
              <w:jc w:val="center"/>
              <w:rPr>
                <w:rFonts w:ascii="Times New Roman" w:hAnsi="Times New Roman" w:eastAsia="宋体" w:cs="Times New Roman"/>
                <w:szCs w:val="21"/>
              </w:rPr>
            </w:pPr>
          </w:p>
        </w:tc>
        <w:tc>
          <w:tcPr>
            <w:tcW w:w="479" w:type="pct"/>
          </w:tcPr>
          <w:p>
            <w:pPr>
              <w:jc w:val="center"/>
              <w:rPr>
                <w:rFonts w:ascii="Times New Roman" w:hAnsi="Times New Roman" w:eastAsia="宋体" w:cs="Times New Roman"/>
                <w:szCs w:val="21"/>
              </w:rPr>
            </w:pPr>
          </w:p>
        </w:tc>
        <w:tc>
          <w:tcPr>
            <w:tcW w:w="459" w:type="pct"/>
            <w:vAlign w:val="center"/>
          </w:tcPr>
          <w:p>
            <w:pPr>
              <w:jc w:val="center"/>
              <w:rPr>
                <w:rFonts w:ascii="Times New Roman" w:hAnsi="Times New Roman" w:eastAsia="宋体" w:cs="Times New Roman"/>
                <w:szCs w:val="21"/>
              </w:rPr>
            </w:pPr>
          </w:p>
        </w:tc>
        <w:tc>
          <w:tcPr>
            <w:tcW w:w="535" w:type="pct"/>
            <w:vAlign w:val="center"/>
          </w:tcPr>
          <w:p>
            <w:pPr>
              <w:jc w:val="center"/>
              <w:rPr>
                <w:rFonts w:ascii="Times New Roman" w:hAnsi="Times New Roman" w:eastAsia="宋体" w:cs="Times New Roman"/>
                <w:szCs w:val="21"/>
              </w:rPr>
            </w:pPr>
          </w:p>
        </w:tc>
        <w:tc>
          <w:tcPr>
            <w:tcW w:w="488" w:type="pct"/>
          </w:tcPr>
          <w:p>
            <w:pPr>
              <w:jc w:val="center"/>
              <w:rPr>
                <w:rFonts w:ascii="Times New Roman" w:hAnsi="Times New Roman" w:eastAsia="宋体" w:cs="Times New Roman"/>
                <w:szCs w:val="21"/>
              </w:rPr>
            </w:pP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600" w:type="pct"/>
            <w:vAlign w:val="center"/>
          </w:tcPr>
          <w:p>
            <w:pPr>
              <w:jc w:val="center"/>
              <w:rPr>
                <w:rFonts w:ascii="Times New Roman" w:hAnsi="Times New Roman" w:eastAsia="宋体" w:cs="Times New Roman"/>
                <w:szCs w:val="21"/>
              </w:rPr>
            </w:pPr>
          </w:p>
        </w:tc>
        <w:tc>
          <w:tcPr>
            <w:tcW w:w="454" w:type="pct"/>
          </w:tcPr>
          <w:p>
            <w:pPr>
              <w:jc w:val="center"/>
              <w:rPr>
                <w:rFonts w:ascii="Times New Roman" w:hAnsi="Times New Roman" w:eastAsia="宋体" w:cs="Times New Roman"/>
                <w:szCs w:val="21"/>
              </w:rPr>
            </w:pPr>
          </w:p>
        </w:tc>
        <w:tc>
          <w:tcPr>
            <w:tcW w:w="708" w:type="pct"/>
          </w:tcPr>
          <w:p>
            <w:pPr>
              <w:jc w:val="center"/>
              <w:rPr>
                <w:rFonts w:ascii="Times New Roman" w:hAnsi="Times New Roman" w:eastAsia="宋体" w:cs="Times New Roman"/>
                <w:szCs w:val="21"/>
              </w:rPr>
            </w:pPr>
          </w:p>
        </w:tc>
        <w:tc>
          <w:tcPr>
            <w:tcW w:w="479" w:type="pct"/>
          </w:tcPr>
          <w:p>
            <w:pPr>
              <w:jc w:val="center"/>
              <w:rPr>
                <w:rFonts w:ascii="Times New Roman" w:hAnsi="Times New Roman" w:eastAsia="宋体" w:cs="Times New Roman"/>
                <w:szCs w:val="21"/>
              </w:rPr>
            </w:pPr>
          </w:p>
        </w:tc>
        <w:tc>
          <w:tcPr>
            <w:tcW w:w="459" w:type="pct"/>
            <w:vAlign w:val="center"/>
          </w:tcPr>
          <w:p>
            <w:pPr>
              <w:jc w:val="center"/>
              <w:rPr>
                <w:rFonts w:ascii="Times New Roman" w:hAnsi="Times New Roman" w:eastAsia="宋体" w:cs="Times New Roman"/>
                <w:szCs w:val="21"/>
              </w:rPr>
            </w:pPr>
          </w:p>
        </w:tc>
        <w:tc>
          <w:tcPr>
            <w:tcW w:w="535" w:type="pct"/>
            <w:vAlign w:val="center"/>
          </w:tcPr>
          <w:p>
            <w:pPr>
              <w:jc w:val="center"/>
              <w:rPr>
                <w:rFonts w:ascii="Times New Roman" w:hAnsi="Times New Roman" w:eastAsia="宋体" w:cs="Times New Roman"/>
                <w:szCs w:val="21"/>
              </w:rPr>
            </w:pPr>
          </w:p>
        </w:tc>
        <w:tc>
          <w:tcPr>
            <w:tcW w:w="488" w:type="pct"/>
          </w:tcPr>
          <w:p>
            <w:pPr>
              <w:jc w:val="center"/>
              <w:rPr>
                <w:rFonts w:ascii="Times New Roman" w:hAnsi="Times New Roman" w:eastAsia="宋体" w:cs="Times New Roman"/>
                <w:szCs w:val="21"/>
              </w:rPr>
            </w:pP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047" w:type="pct"/>
            <w:gridSpan w:val="8"/>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合计</w:t>
            </w:r>
          </w:p>
        </w:tc>
        <w:tc>
          <w:tcPr>
            <w:tcW w:w="419" w:type="pct"/>
            <w:vAlign w:val="center"/>
          </w:tcPr>
          <w:p>
            <w:pPr>
              <w:jc w:val="center"/>
              <w:rPr>
                <w:rFonts w:ascii="Times New Roman" w:hAnsi="Times New Roman" w:eastAsia="宋体" w:cs="Times New Roman"/>
                <w:szCs w:val="21"/>
              </w:rPr>
            </w:pPr>
          </w:p>
        </w:tc>
        <w:tc>
          <w:tcPr>
            <w:tcW w:w="533" w:type="pct"/>
            <w:vAlign w:val="center"/>
          </w:tcPr>
          <w:p>
            <w:pPr>
              <w:jc w:val="center"/>
              <w:rPr>
                <w:rFonts w:ascii="Times New Roman" w:hAnsi="Times New Roman" w:eastAsia="宋体" w:cs="Times New Roman"/>
                <w:szCs w:val="21"/>
              </w:rPr>
            </w:pP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6" w:hRule="atLeast"/>
          <w:jc w:val="center"/>
        </w:trPr>
        <w:tc>
          <w:tcPr>
            <w:tcW w:w="9369" w:type="dxa"/>
          </w:tcPr>
          <w:p>
            <w:pPr>
              <w:spacing w:line="360" w:lineRule="auto"/>
              <w:jc w:val="center"/>
              <w:rPr>
                <w:rFonts w:ascii="Times New Roman" w:hAnsi="Times New Roman" w:eastAsia="宋体" w:cs="Times New Roman"/>
                <w:b/>
                <w:szCs w:val="21"/>
              </w:rPr>
            </w:pPr>
          </w:p>
          <w:p>
            <w:pPr>
              <w:spacing w:line="360" w:lineRule="auto"/>
              <w:jc w:val="center"/>
              <w:rPr>
                <w:rFonts w:ascii="Times New Roman" w:hAnsi="Times New Roman" w:eastAsia="宋体" w:cs="Times New Roman"/>
                <w:b/>
                <w:szCs w:val="21"/>
              </w:rPr>
            </w:pPr>
            <w:r>
              <w:rPr>
                <w:rFonts w:ascii="Times New Roman" w:hAnsi="Times New Roman" w:eastAsia="宋体" w:cs="Times New Roman"/>
                <w:b/>
                <w:szCs w:val="21"/>
              </w:rPr>
              <w:t>承  诺  函</w:t>
            </w:r>
          </w:p>
          <w:p>
            <w:pPr>
              <w:spacing w:line="360" w:lineRule="auto"/>
              <w:rPr>
                <w:rFonts w:ascii="Times New Roman" w:hAnsi="Times New Roman" w:eastAsia="宋体" w:cs="Times New Roman"/>
                <w:b/>
                <w:szCs w:val="21"/>
              </w:rPr>
            </w:pPr>
          </w:p>
          <w:p>
            <w:pPr>
              <w:spacing w:line="360" w:lineRule="auto"/>
              <w:ind w:left="422"/>
              <w:rPr>
                <w:rFonts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pPr>
              <w:spacing w:line="360" w:lineRule="auto"/>
              <w:ind w:left="420"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所列知识产权和论文（专著）用于提名202</w:t>
            </w:r>
            <w:r>
              <w:rPr>
                <w:rFonts w:hint="eastAsia" w:ascii="Times New Roman" w:hAnsi="Times New Roman" w:eastAsia="宋体" w:cs="Times New Roman"/>
                <w:bCs/>
                <w:szCs w:val="21"/>
                <w:lang w:val="en-US" w:eastAsia="zh-CN"/>
              </w:rPr>
              <w:t>3</w:t>
            </w:r>
            <w:r>
              <w:rPr>
                <w:rFonts w:hint="eastAsia" w:ascii="Times New Roman" w:hAnsi="Times New Roman" w:eastAsia="宋体" w:cs="Times New Roman"/>
                <w:bCs/>
                <w:szCs w:val="21"/>
              </w:rPr>
              <w:t>年度广东省石油和化学工业科学技术奖，如项目获奖，所列知识产权和论文（专著）不得再次参评。（3）未列入项目主要完成人的知识产权权利人和发明人，论文第一作者和通讯作者（含共同第一作者、共同通讯作者），专著主编和副主编，结题验收、成果评价和成果登记证明中的完成人已出具“同意不参与报奖声明”，与其他作者等相关人员的有关知情证明材料均存档备查。（4）如因上述事项引发争议，将积极配合调查处理并承担相应责任。</w:t>
            </w:r>
          </w:p>
          <w:p>
            <w:pPr>
              <w:spacing w:line="360" w:lineRule="auto"/>
              <w:ind w:left="420" w:firstLine="420" w:firstLineChars="200"/>
              <w:rPr>
                <w:rFonts w:ascii="Times New Roman" w:hAnsi="Times New Roman" w:eastAsia="宋体" w:cs="Times New Roman"/>
                <w:b/>
                <w:szCs w:val="21"/>
              </w:rPr>
            </w:pPr>
            <w:r>
              <w:rPr>
                <w:rFonts w:ascii="Times New Roman" w:hAnsi="Times New Roman" w:eastAsia="宋体" w:cs="Times New Roman"/>
                <w:szCs w:val="24"/>
              </w:rPr>
              <mc:AlternateContent>
                <mc:Choice Requires="wps">
                  <w:drawing>
                    <wp:anchor distT="0" distB="0" distL="114300" distR="114300" simplePos="0" relativeHeight="251671552" behindDoc="0" locked="0" layoutInCell="1" allowOverlap="1">
                      <wp:simplePos x="0" y="0"/>
                      <wp:positionH relativeFrom="column">
                        <wp:posOffset>296545</wp:posOffset>
                      </wp:positionH>
                      <wp:positionV relativeFrom="paragraph">
                        <wp:posOffset>210185</wp:posOffset>
                      </wp:positionV>
                      <wp:extent cx="5314950" cy="3676650"/>
                      <wp:effectExtent l="7620" t="7620" r="11430" b="11430"/>
                      <wp:wrapTopAndBottom/>
                      <wp:docPr id="60" name="文本框 111"/>
                      <wp:cNvGraphicFramePr/>
                      <a:graphic xmlns:a="http://schemas.openxmlformats.org/drawingml/2006/main">
                        <a:graphicData uri="http://schemas.microsoft.com/office/word/2010/wordprocessingShape">
                          <wps:wsp>
                            <wps:cNvSpPr txBox="1"/>
                            <wps:spPr>
                              <a:xfrm>
                                <a:off x="0" y="0"/>
                                <a:ext cx="5314950" cy="3676650"/>
                              </a:xfrm>
                              <a:prstGeom prst="rect">
                                <a:avLst/>
                              </a:prstGeom>
                              <a:noFill/>
                              <a:ln w="15875" cap="flat" cmpd="sng">
                                <a:solidFill>
                                  <a:srgbClr val="808080"/>
                                </a:solidFill>
                                <a:prstDash val="dash"/>
                                <a:miter/>
                                <a:headEnd type="none" w="med" len="med"/>
                                <a:tailEnd type="none" w="med" len="med"/>
                              </a:ln>
                            </wps:spPr>
                            <wps:txb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1" o:spid="_x0000_s1026" o:spt="202" type="#_x0000_t202" style="position:absolute;left:0pt;margin-left:23.35pt;margin-top:16.55pt;height:289.5pt;width:418.5pt;mso-wrap-distance-bottom:0pt;mso-wrap-distance-top:0pt;z-index:251671552;mso-width-relative:page;mso-height-relative:page;" filled="f" stroked="t" coordsize="21600,21600" o:gfxdata="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MHo59cAAAAJAQAADwAAAAAA&#10;AAABACAAAAAiAAAAZHJzL2Rvd25yZXYueG1sUEsBAhQAFAAAAAgAh07iQCibLIIUAgAAHwQAAA4A&#10;AAAAAAAAAQAgAAAAJgEAAGRycy9lMm9Eb2MueG1sUEsFBgAAAAAGAAYAWQEAAKwFAAAAAA==&#10;">
                      <v:fill on="f" focussize="0,0"/>
                      <v:stroke weight="1.25pt" color="#808080" joinstyle="miter" dashstyle="dash"/>
                      <v:imagedata o:title=""/>
                      <o:lock v:ext="edit" aspectratio="f"/>
                      <v:textbo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p>
          <w:p>
            <w:pPr>
              <w:spacing w:line="360" w:lineRule="auto"/>
              <w:ind w:firstLine="630" w:firstLineChars="300"/>
              <w:rPr>
                <w:rFonts w:ascii="Times New Roman" w:hAnsi="Times New Roman" w:eastAsia="宋体" w:cs="Times New Roman"/>
                <w:szCs w:val="21"/>
              </w:rPr>
            </w:pPr>
            <w:r>
              <w:rPr>
                <w:rFonts w:ascii="Times New Roman" w:hAnsi="Times New Roman" w:eastAsia="宋体" w:cs="Times New Roman"/>
                <w:szCs w:val="21"/>
              </w:rPr>
              <w:t>第一人完成人（签名）：</w:t>
            </w:r>
            <w:r>
              <w:rPr>
                <w:rFonts w:hint="eastAsia" w:ascii="Times New Roman" w:hAnsi="Times New Roman" w:eastAsia="宋体" w:cs="Times New Roman"/>
                <w:szCs w:val="21"/>
              </w:rPr>
              <w:t xml:space="preserve">                          单位（盖章）：</w:t>
            </w:r>
          </w:p>
          <w:p>
            <w:pPr>
              <w:spacing w:line="360" w:lineRule="auto"/>
              <w:ind w:firstLine="420"/>
              <w:rPr>
                <w:rFonts w:ascii="Times New Roman" w:hAnsi="Times New Roman" w:eastAsia="宋体" w:cs="Times New Roman"/>
                <w:b/>
                <w:szCs w:val="21"/>
              </w:rPr>
            </w:pPr>
          </w:p>
          <w:p>
            <w:pPr>
              <w:spacing w:line="360" w:lineRule="auto"/>
              <w:ind w:firstLine="420"/>
              <w:rPr>
                <w:rFonts w:ascii="Times New Roman" w:hAnsi="Times New Roman" w:eastAsia="宋体" w:cs="Times New Roman"/>
                <w:b/>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年    月    日  </w:t>
            </w:r>
          </w:p>
        </w:tc>
      </w:tr>
    </w:tbl>
    <w:p>
      <w:pPr>
        <w:spacing w:line="360" w:lineRule="auto"/>
        <w:rPr>
          <w:rFonts w:ascii="Times New Roman" w:hAnsi="Times New Roman" w:eastAsia="宋体" w:cs="Times New Roman"/>
          <w:szCs w:val="21"/>
        </w:rPr>
      </w:pPr>
      <w:r>
        <w:rPr>
          <w:rFonts w:ascii="Times New Roman" w:hAnsi="Times New Roman" w:eastAsia="宋体" w:cs="Times New Roman"/>
          <w:szCs w:val="21"/>
        </w:rPr>
        <w:br w:type="page"/>
      </w: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（1）结题验收证明（只附验收意见、专家名单、完成单位名单、完成人名单、成果登记证书）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46"/>
        <w:gridCol w:w="1275"/>
        <w:gridCol w:w="1250"/>
        <w:gridCol w:w="1956"/>
        <w:gridCol w:w="1153"/>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44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计划（基金）名称</w:t>
            </w:r>
          </w:p>
        </w:tc>
        <w:tc>
          <w:tcPr>
            <w:tcW w:w="127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125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项目编号</w:t>
            </w:r>
          </w:p>
        </w:tc>
        <w:tc>
          <w:tcPr>
            <w:tcW w:w="195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结题（验收）时间</w:t>
            </w:r>
          </w:p>
        </w:tc>
        <w:tc>
          <w:tcPr>
            <w:tcW w:w="115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评价部门</w:t>
            </w:r>
          </w:p>
        </w:tc>
        <w:tc>
          <w:tcPr>
            <w:tcW w:w="159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250" w:type="dxa"/>
            <w:vAlign w:val="center"/>
          </w:tcPr>
          <w:p>
            <w:pPr>
              <w:jc w:val="center"/>
              <w:rPr>
                <w:rFonts w:ascii="Times New Roman" w:hAnsi="Times New Roman" w:eastAsia="宋体" w:cs="Times New Roman"/>
                <w:szCs w:val="21"/>
              </w:rPr>
            </w:pPr>
          </w:p>
        </w:tc>
        <w:tc>
          <w:tcPr>
            <w:tcW w:w="1956" w:type="dxa"/>
            <w:vAlign w:val="center"/>
          </w:tcPr>
          <w:p>
            <w:pPr>
              <w:jc w:val="center"/>
              <w:rPr>
                <w:rFonts w:ascii="Times New Roman" w:hAnsi="Times New Roman" w:eastAsia="宋体" w:cs="Times New Roman"/>
                <w:szCs w:val="21"/>
              </w:rPr>
            </w:pPr>
          </w:p>
        </w:tc>
        <w:tc>
          <w:tcPr>
            <w:tcW w:w="1153" w:type="dxa"/>
            <w:vAlign w:val="center"/>
          </w:tcPr>
          <w:p>
            <w:pPr>
              <w:jc w:val="center"/>
              <w:rPr>
                <w:rFonts w:ascii="Times New Roman" w:hAnsi="Times New Roman" w:eastAsia="宋体" w:cs="Times New Roman"/>
                <w:szCs w:val="21"/>
              </w:rPr>
            </w:pPr>
          </w:p>
        </w:tc>
        <w:tc>
          <w:tcPr>
            <w:tcW w:w="1595" w:type="dxa"/>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250" w:type="dxa"/>
            <w:vAlign w:val="center"/>
          </w:tcPr>
          <w:p>
            <w:pPr>
              <w:jc w:val="center"/>
              <w:rPr>
                <w:rFonts w:ascii="Times New Roman" w:hAnsi="Times New Roman" w:eastAsia="宋体" w:cs="Times New Roman"/>
                <w:szCs w:val="21"/>
              </w:rPr>
            </w:pPr>
          </w:p>
        </w:tc>
        <w:tc>
          <w:tcPr>
            <w:tcW w:w="1956" w:type="dxa"/>
            <w:vAlign w:val="center"/>
          </w:tcPr>
          <w:p>
            <w:pPr>
              <w:jc w:val="center"/>
              <w:rPr>
                <w:rFonts w:ascii="Times New Roman" w:hAnsi="Times New Roman" w:eastAsia="宋体" w:cs="Times New Roman"/>
                <w:szCs w:val="21"/>
              </w:rPr>
            </w:pPr>
          </w:p>
        </w:tc>
        <w:tc>
          <w:tcPr>
            <w:tcW w:w="1153" w:type="dxa"/>
            <w:vAlign w:val="center"/>
          </w:tcPr>
          <w:p>
            <w:pPr>
              <w:jc w:val="center"/>
              <w:rPr>
                <w:rFonts w:ascii="Times New Roman" w:hAnsi="Times New Roman" w:eastAsia="宋体" w:cs="Times New Roman"/>
                <w:szCs w:val="21"/>
              </w:rPr>
            </w:pPr>
          </w:p>
        </w:tc>
        <w:tc>
          <w:tcPr>
            <w:tcW w:w="1595" w:type="dxa"/>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250" w:type="dxa"/>
            <w:vAlign w:val="center"/>
          </w:tcPr>
          <w:p>
            <w:pPr>
              <w:jc w:val="center"/>
              <w:rPr>
                <w:rFonts w:ascii="Times New Roman" w:hAnsi="Times New Roman" w:eastAsia="宋体" w:cs="Times New Roman"/>
                <w:szCs w:val="21"/>
              </w:rPr>
            </w:pPr>
          </w:p>
        </w:tc>
        <w:tc>
          <w:tcPr>
            <w:tcW w:w="1956" w:type="dxa"/>
            <w:vAlign w:val="center"/>
          </w:tcPr>
          <w:p>
            <w:pPr>
              <w:jc w:val="center"/>
              <w:rPr>
                <w:rFonts w:ascii="Times New Roman" w:hAnsi="Times New Roman" w:eastAsia="宋体" w:cs="Times New Roman"/>
                <w:szCs w:val="21"/>
              </w:rPr>
            </w:pPr>
          </w:p>
        </w:tc>
        <w:tc>
          <w:tcPr>
            <w:tcW w:w="1153" w:type="dxa"/>
            <w:vAlign w:val="center"/>
          </w:tcPr>
          <w:p>
            <w:pPr>
              <w:jc w:val="center"/>
              <w:rPr>
                <w:rFonts w:ascii="Times New Roman" w:hAnsi="Times New Roman" w:eastAsia="宋体" w:cs="Times New Roman"/>
                <w:szCs w:val="21"/>
              </w:rPr>
            </w:pPr>
          </w:p>
        </w:tc>
        <w:tc>
          <w:tcPr>
            <w:tcW w:w="1595" w:type="dxa"/>
          </w:tcPr>
          <w:p>
            <w:pPr>
              <w:jc w:val="center"/>
              <w:rPr>
                <w:rFonts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r>
        <w:rPr>
          <w:rFonts w:hint="eastAsia" w:ascii="Times New Roman" w:hAnsi="Times New Roman" w:eastAsia="宋体" w:cs="Times New Roman"/>
          <w:szCs w:val="21"/>
        </w:rPr>
        <w:t>、</w:t>
      </w:r>
      <w:r>
        <w:rPr>
          <w:rFonts w:ascii="Times New Roman" w:hAnsi="Times New Roman" w:eastAsia="宋体" w:cs="Times New Roman"/>
          <w:szCs w:val="21"/>
        </w:rPr>
        <w:t>成果登记证书）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736"/>
        <w:gridCol w:w="1217"/>
        <w:gridCol w:w="1478"/>
        <w:gridCol w:w="1642"/>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9" w:hRule="atLeast"/>
          <w:jc w:val="center"/>
        </w:trPr>
        <w:tc>
          <w:tcPr>
            <w:tcW w:w="681" w:type="dxa"/>
            <w:vAlign w:val="center"/>
          </w:tcPr>
          <w:p>
            <w:pPr>
              <w:rPr>
                <w:rFonts w:ascii="Times New Roman" w:hAnsi="Times New Roman" w:eastAsia="宋体" w:cs="Times New Roman"/>
                <w:szCs w:val="21"/>
              </w:rPr>
            </w:pPr>
            <w:r>
              <w:rPr>
                <w:rFonts w:ascii="Times New Roman" w:hAnsi="Times New Roman" w:eastAsia="宋体" w:cs="Times New Roman"/>
                <w:szCs w:val="21"/>
              </w:rPr>
              <w:t>序号</w:t>
            </w:r>
          </w:p>
        </w:tc>
        <w:tc>
          <w:tcPr>
            <w:tcW w:w="273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12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评价证书编号</w:t>
            </w:r>
          </w:p>
        </w:tc>
        <w:tc>
          <w:tcPr>
            <w:tcW w:w="147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评价时间</w:t>
            </w:r>
          </w:p>
        </w:tc>
        <w:tc>
          <w:tcPr>
            <w:tcW w:w="164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评价部门</w:t>
            </w:r>
          </w:p>
        </w:tc>
        <w:tc>
          <w:tcPr>
            <w:tcW w:w="158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736" w:type="dxa"/>
            <w:vAlign w:val="center"/>
          </w:tcPr>
          <w:p>
            <w:pPr>
              <w:jc w:val="center"/>
              <w:rPr>
                <w:rFonts w:ascii="Times New Roman" w:hAnsi="Times New Roman" w:eastAsia="宋体" w:cs="Times New Roman"/>
                <w:szCs w:val="21"/>
              </w:rPr>
            </w:pPr>
          </w:p>
        </w:tc>
        <w:tc>
          <w:tcPr>
            <w:tcW w:w="1217" w:type="dxa"/>
            <w:vAlign w:val="center"/>
          </w:tcPr>
          <w:p>
            <w:pPr>
              <w:jc w:val="center"/>
              <w:rPr>
                <w:rFonts w:ascii="Times New Roman" w:hAnsi="Times New Roman" w:eastAsia="宋体" w:cs="Times New Roman"/>
                <w:szCs w:val="21"/>
              </w:rPr>
            </w:pPr>
          </w:p>
        </w:tc>
        <w:tc>
          <w:tcPr>
            <w:tcW w:w="1478" w:type="dxa"/>
            <w:vAlign w:val="center"/>
          </w:tcPr>
          <w:p>
            <w:pPr>
              <w:jc w:val="center"/>
              <w:rPr>
                <w:rFonts w:ascii="Times New Roman" w:hAnsi="Times New Roman" w:eastAsia="宋体" w:cs="Times New Roman"/>
                <w:szCs w:val="21"/>
              </w:rPr>
            </w:pPr>
          </w:p>
        </w:tc>
        <w:tc>
          <w:tcPr>
            <w:tcW w:w="1642" w:type="dxa"/>
            <w:vAlign w:val="center"/>
          </w:tcPr>
          <w:p>
            <w:pPr>
              <w:jc w:val="center"/>
              <w:rPr>
                <w:rFonts w:ascii="Times New Roman" w:hAnsi="Times New Roman" w:eastAsia="宋体" w:cs="Times New Roman"/>
                <w:szCs w:val="21"/>
              </w:rPr>
            </w:pPr>
          </w:p>
        </w:tc>
        <w:tc>
          <w:tcPr>
            <w:tcW w:w="1588"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736" w:type="dxa"/>
            <w:vAlign w:val="center"/>
          </w:tcPr>
          <w:p>
            <w:pPr>
              <w:jc w:val="center"/>
              <w:rPr>
                <w:rFonts w:ascii="Times New Roman" w:hAnsi="Times New Roman" w:eastAsia="宋体" w:cs="Times New Roman"/>
                <w:szCs w:val="21"/>
              </w:rPr>
            </w:pPr>
          </w:p>
        </w:tc>
        <w:tc>
          <w:tcPr>
            <w:tcW w:w="1217" w:type="dxa"/>
            <w:vAlign w:val="center"/>
          </w:tcPr>
          <w:p>
            <w:pPr>
              <w:jc w:val="center"/>
              <w:rPr>
                <w:rFonts w:ascii="Times New Roman" w:hAnsi="Times New Roman" w:eastAsia="宋体" w:cs="Times New Roman"/>
                <w:szCs w:val="21"/>
              </w:rPr>
            </w:pPr>
          </w:p>
        </w:tc>
        <w:tc>
          <w:tcPr>
            <w:tcW w:w="1478" w:type="dxa"/>
            <w:vAlign w:val="center"/>
          </w:tcPr>
          <w:p>
            <w:pPr>
              <w:jc w:val="center"/>
              <w:rPr>
                <w:rFonts w:ascii="Times New Roman" w:hAnsi="Times New Roman" w:eastAsia="宋体" w:cs="Times New Roman"/>
                <w:szCs w:val="21"/>
              </w:rPr>
            </w:pPr>
          </w:p>
        </w:tc>
        <w:tc>
          <w:tcPr>
            <w:tcW w:w="1642" w:type="dxa"/>
            <w:vAlign w:val="center"/>
          </w:tcPr>
          <w:p>
            <w:pPr>
              <w:jc w:val="center"/>
              <w:rPr>
                <w:rFonts w:ascii="Times New Roman" w:hAnsi="Times New Roman" w:eastAsia="宋体" w:cs="Times New Roman"/>
                <w:szCs w:val="21"/>
              </w:rPr>
            </w:pPr>
          </w:p>
        </w:tc>
        <w:tc>
          <w:tcPr>
            <w:tcW w:w="1588"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736" w:type="dxa"/>
            <w:vAlign w:val="center"/>
          </w:tcPr>
          <w:p>
            <w:pPr>
              <w:jc w:val="center"/>
              <w:rPr>
                <w:rFonts w:ascii="Times New Roman" w:hAnsi="Times New Roman" w:eastAsia="宋体" w:cs="Times New Roman"/>
                <w:szCs w:val="21"/>
              </w:rPr>
            </w:pPr>
          </w:p>
        </w:tc>
        <w:tc>
          <w:tcPr>
            <w:tcW w:w="1217" w:type="dxa"/>
            <w:vAlign w:val="center"/>
          </w:tcPr>
          <w:p>
            <w:pPr>
              <w:jc w:val="center"/>
              <w:rPr>
                <w:rFonts w:ascii="Times New Roman" w:hAnsi="Times New Roman" w:eastAsia="宋体" w:cs="Times New Roman"/>
                <w:szCs w:val="21"/>
              </w:rPr>
            </w:pPr>
          </w:p>
        </w:tc>
        <w:tc>
          <w:tcPr>
            <w:tcW w:w="1478" w:type="dxa"/>
            <w:vAlign w:val="center"/>
          </w:tcPr>
          <w:p>
            <w:pPr>
              <w:jc w:val="center"/>
              <w:rPr>
                <w:rFonts w:ascii="Times New Roman" w:hAnsi="Times New Roman" w:eastAsia="宋体" w:cs="Times New Roman"/>
                <w:szCs w:val="21"/>
              </w:rPr>
            </w:pPr>
          </w:p>
        </w:tc>
        <w:tc>
          <w:tcPr>
            <w:tcW w:w="1642" w:type="dxa"/>
            <w:vAlign w:val="center"/>
          </w:tcPr>
          <w:p>
            <w:pPr>
              <w:jc w:val="center"/>
              <w:rPr>
                <w:rFonts w:ascii="Times New Roman" w:hAnsi="Times New Roman" w:eastAsia="宋体" w:cs="Times New Roman"/>
                <w:szCs w:val="21"/>
              </w:rPr>
            </w:pPr>
          </w:p>
        </w:tc>
        <w:tc>
          <w:tcPr>
            <w:tcW w:w="1588" w:type="dxa"/>
            <w:vAlign w:val="center"/>
          </w:tcPr>
          <w:p>
            <w:pPr>
              <w:jc w:val="center"/>
              <w:rPr>
                <w:rFonts w:ascii="Times New Roman" w:hAnsi="Times New Roman" w:eastAsia="宋体" w:cs="Times New Roman"/>
                <w:szCs w:val="21"/>
              </w:rPr>
            </w:pPr>
          </w:p>
        </w:tc>
      </w:tr>
    </w:tbl>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56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批件类别</w:t>
            </w:r>
          </w:p>
        </w:tc>
        <w:tc>
          <w:tcPr>
            <w:tcW w:w="200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批件名称</w:t>
            </w:r>
          </w:p>
        </w:tc>
        <w:tc>
          <w:tcPr>
            <w:tcW w:w="14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批件编号</w:t>
            </w:r>
          </w:p>
        </w:tc>
        <w:tc>
          <w:tcPr>
            <w:tcW w:w="12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发证部门</w:t>
            </w:r>
          </w:p>
        </w:tc>
        <w:tc>
          <w:tcPr>
            <w:tcW w:w="1276" w:type="dxa"/>
            <w:tcBorders>
              <w:right w:val="single" w:color="auto" w:sz="6"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首次</w:t>
            </w:r>
          </w:p>
          <w:p>
            <w:pPr>
              <w:jc w:val="center"/>
              <w:rPr>
                <w:rFonts w:ascii="Times New Roman" w:hAnsi="Times New Roman" w:eastAsia="宋体" w:cs="Times New Roman"/>
                <w:szCs w:val="21"/>
              </w:rPr>
            </w:pPr>
            <w:r>
              <w:rPr>
                <w:rFonts w:ascii="Times New Roman" w:hAnsi="Times New Roman" w:eastAsia="宋体" w:cs="Times New Roman"/>
                <w:szCs w:val="21"/>
              </w:rPr>
              <w:t>发证时间</w:t>
            </w:r>
          </w:p>
        </w:tc>
        <w:tc>
          <w:tcPr>
            <w:tcW w:w="1120" w:type="dxa"/>
            <w:tcBorders>
              <w:left w:val="single" w:color="auto" w:sz="6"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最新</w:t>
            </w:r>
          </w:p>
          <w:p>
            <w:pPr>
              <w:jc w:val="center"/>
              <w:rPr>
                <w:rFonts w:ascii="Times New Roman" w:hAnsi="Times New Roman" w:eastAsia="宋体" w:cs="Times New Roman"/>
                <w:szCs w:val="21"/>
              </w:rPr>
            </w:pPr>
            <w:r>
              <w:rPr>
                <w:rFonts w:ascii="Times New Roman" w:hAnsi="Times New Roman" w:eastAsia="宋体" w:cs="Times New Roman"/>
                <w:szCs w:val="21"/>
              </w:rPr>
              <w:t>换证时间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569" w:type="dxa"/>
            <w:vAlign w:val="center"/>
          </w:tcPr>
          <w:p>
            <w:pPr>
              <w:jc w:val="center"/>
              <w:rPr>
                <w:rFonts w:ascii="Times New Roman" w:hAnsi="Times New Roman" w:eastAsia="宋体" w:cs="Times New Roman"/>
                <w:szCs w:val="21"/>
              </w:rPr>
            </w:pPr>
          </w:p>
        </w:tc>
        <w:tc>
          <w:tcPr>
            <w:tcW w:w="2003" w:type="dxa"/>
            <w:vAlign w:val="center"/>
          </w:tcPr>
          <w:p>
            <w:pPr>
              <w:jc w:val="center"/>
              <w:rPr>
                <w:rFonts w:ascii="Times New Roman" w:hAnsi="Times New Roman" w:eastAsia="宋体" w:cs="Times New Roman"/>
                <w:szCs w:val="21"/>
              </w:rPr>
            </w:pPr>
          </w:p>
        </w:tc>
        <w:tc>
          <w:tcPr>
            <w:tcW w:w="1417" w:type="dxa"/>
            <w:vAlign w:val="center"/>
          </w:tcPr>
          <w:p>
            <w:pPr>
              <w:jc w:val="center"/>
              <w:rPr>
                <w:rFonts w:ascii="Times New Roman" w:hAnsi="Times New Roman" w:eastAsia="宋体" w:cs="Times New Roman"/>
                <w:szCs w:val="21"/>
              </w:rPr>
            </w:pPr>
          </w:p>
        </w:tc>
        <w:tc>
          <w:tcPr>
            <w:tcW w:w="1276" w:type="dxa"/>
            <w:vAlign w:val="center"/>
          </w:tcPr>
          <w:p>
            <w:pPr>
              <w:jc w:val="center"/>
              <w:rPr>
                <w:rFonts w:ascii="Times New Roman" w:hAnsi="Times New Roman" w:eastAsia="宋体" w:cs="Times New Roman"/>
                <w:szCs w:val="21"/>
              </w:rPr>
            </w:pPr>
          </w:p>
        </w:tc>
        <w:tc>
          <w:tcPr>
            <w:tcW w:w="1276" w:type="dxa"/>
            <w:tcBorders>
              <w:right w:val="single" w:color="auto" w:sz="6" w:space="0"/>
            </w:tcBorders>
            <w:vAlign w:val="center"/>
          </w:tcPr>
          <w:p>
            <w:pPr>
              <w:jc w:val="center"/>
              <w:rPr>
                <w:rFonts w:ascii="Times New Roman" w:hAnsi="Times New Roman" w:eastAsia="宋体" w:cs="Times New Roman"/>
                <w:szCs w:val="21"/>
              </w:rPr>
            </w:pPr>
          </w:p>
        </w:tc>
        <w:tc>
          <w:tcPr>
            <w:tcW w:w="1120" w:type="dxa"/>
            <w:tcBorders>
              <w:left w:val="single" w:color="auto" w:sz="6"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569" w:type="dxa"/>
            <w:vAlign w:val="center"/>
          </w:tcPr>
          <w:p>
            <w:pPr>
              <w:jc w:val="center"/>
              <w:rPr>
                <w:rFonts w:ascii="Times New Roman" w:hAnsi="Times New Roman" w:eastAsia="宋体" w:cs="Times New Roman"/>
                <w:szCs w:val="21"/>
              </w:rPr>
            </w:pPr>
          </w:p>
        </w:tc>
        <w:tc>
          <w:tcPr>
            <w:tcW w:w="2003" w:type="dxa"/>
            <w:vAlign w:val="center"/>
          </w:tcPr>
          <w:p>
            <w:pPr>
              <w:jc w:val="center"/>
              <w:rPr>
                <w:rFonts w:ascii="Times New Roman" w:hAnsi="Times New Roman" w:eastAsia="宋体" w:cs="Times New Roman"/>
                <w:szCs w:val="21"/>
              </w:rPr>
            </w:pPr>
          </w:p>
        </w:tc>
        <w:tc>
          <w:tcPr>
            <w:tcW w:w="1417" w:type="dxa"/>
            <w:vAlign w:val="center"/>
          </w:tcPr>
          <w:p>
            <w:pPr>
              <w:jc w:val="center"/>
              <w:rPr>
                <w:rFonts w:ascii="Times New Roman" w:hAnsi="Times New Roman" w:eastAsia="宋体" w:cs="Times New Roman"/>
                <w:szCs w:val="21"/>
              </w:rPr>
            </w:pPr>
          </w:p>
        </w:tc>
        <w:tc>
          <w:tcPr>
            <w:tcW w:w="1276" w:type="dxa"/>
            <w:vAlign w:val="center"/>
          </w:tcPr>
          <w:p>
            <w:pPr>
              <w:jc w:val="center"/>
              <w:rPr>
                <w:rFonts w:ascii="Times New Roman" w:hAnsi="Times New Roman" w:eastAsia="宋体" w:cs="Times New Roman"/>
                <w:szCs w:val="21"/>
              </w:rPr>
            </w:pPr>
          </w:p>
        </w:tc>
        <w:tc>
          <w:tcPr>
            <w:tcW w:w="1276" w:type="dxa"/>
            <w:tcBorders>
              <w:right w:val="single" w:color="auto" w:sz="6" w:space="0"/>
            </w:tcBorders>
            <w:vAlign w:val="center"/>
          </w:tcPr>
          <w:p>
            <w:pPr>
              <w:jc w:val="center"/>
              <w:rPr>
                <w:rFonts w:ascii="Times New Roman" w:hAnsi="Times New Roman" w:eastAsia="宋体" w:cs="Times New Roman"/>
                <w:szCs w:val="21"/>
              </w:rPr>
            </w:pPr>
          </w:p>
        </w:tc>
        <w:tc>
          <w:tcPr>
            <w:tcW w:w="1120" w:type="dxa"/>
            <w:tcBorders>
              <w:left w:val="single" w:color="auto" w:sz="6"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569" w:type="dxa"/>
            <w:vAlign w:val="center"/>
          </w:tcPr>
          <w:p>
            <w:pPr>
              <w:jc w:val="center"/>
              <w:rPr>
                <w:rFonts w:ascii="Times New Roman" w:hAnsi="Times New Roman" w:eastAsia="宋体" w:cs="Times New Roman"/>
                <w:szCs w:val="21"/>
              </w:rPr>
            </w:pPr>
          </w:p>
        </w:tc>
        <w:tc>
          <w:tcPr>
            <w:tcW w:w="2003" w:type="dxa"/>
            <w:vAlign w:val="center"/>
          </w:tcPr>
          <w:p>
            <w:pPr>
              <w:jc w:val="center"/>
              <w:rPr>
                <w:rFonts w:ascii="Times New Roman" w:hAnsi="Times New Roman" w:eastAsia="宋体" w:cs="Times New Roman"/>
                <w:szCs w:val="21"/>
              </w:rPr>
            </w:pPr>
          </w:p>
        </w:tc>
        <w:tc>
          <w:tcPr>
            <w:tcW w:w="1417" w:type="dxa"/>
            <w:vAlign w:val="center"/>
          </w:tcPr>
          <w:p>
            <w:pPr>
              <w:jc w:val="center"/>
              <w:rPr>
                <w:rFonts w:ascii="Times New Roman" w:hAnsi="Times New Roman" w:eastAsia="宋体" w:cs="Times New Roman"/>
                <w:szCs w:val="21"/>
              </w:rPr>
            </w:pPr>
          </w:p>
        </w:tc>
        <w:tc>
          <w:tcPr>
            <w:tcW w:w="1276" w:type="dxa"/>
            <w:vAlign w:val="center"/>
          </w:tcPr>
          <w:p>
            <w:pPr>
              <w:jc w:val="center"/>
              <w:rPr>
                <w:rFonts w:ascii="Times New Roman" w:hAnsi="Times New Roman" w:eastAsia="宋体" w:cs="Times New Roman"/>
                <w:szCs w:val="21"/>
              </w:rPr>
            </w:pPr>
          </w:p>
        </w:tc>
        <w:tc>
          <w:tcPr>
            <w:tcW w:w="1276" w:type="dxa"/>
            <w:tcBorders>
              <w:right w:val="single" w:color="auto" w:sz="6" w:space="0"/>
            </w:tcBorders>
            <w:vAlign w:val="center"/>
          </w:tcPr>
          <w:p>
            <w:pPr>
              <w:jc w:val="center"/>
              <w:rPr>
                <w:rFonts w:ascii="Times New Roman" w:hAnsi="Times New Roman" w:eastAsia="宋体" w:cs="Times New Roman"/>
                <w:szCs w:val="21"/>
              </w:rPr>
            </w:pPr>
          </w:p>
        </w:tc>
        <w:tc>
          <w:tcPr>
            <w:tcW w:w="1120" w:type="dxa"/>
            <w:tcBorders>
              <w:left w:val="single" w:color="auto" w:sz="6" w:space="0"/>
            </w:tcBorders>
            <w:vAlign w:val="center"/>
          </w:tcPr>
          <w:p>
            <w:pPr>
              <w:jc w:val="center"/>
              <w:rPr>
                <w:rFonts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（4）</w:t>
      </w:r>
      <w:r>
        <w:rPr>
          <w:rFonts w:ascii="Times New Roman" w:hAnsi="Times New Roman" w:eastAsia="宋体" w:cs="Times New Roman"/>
          <w:szCs w:val="24"/>
        </w:rPr>
        <w:t>实验动物相关证明（论文、知识产权、主要技术发明论述中涉及动物实验的必填）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058"/>
        <w:gridCol w:w="1797"/>
        <w:gridCol w:w="2265"/>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05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论文、知识产权编号或主要技术发明点</w:t>
            </w:r>
          </w:p>
        </w:tc>
        <w:tc>
          <w:tcPr>
            <w:tcW w:w="179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动物品系（品种）、数量</w:t>
            </w:r>
          </w:p>
        </w:tc>
        <w:tc>
          <w:tcPr>
            <w:tcW w:w="226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动物实验证明编号</w:t>
            </w:r>
          </w:p>
        </w:tc>
        <w:tc>
          <w:tcPr>
            <w:tcW w:w="259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动物质量合格证明编号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1</w:t>
            </w:r>
          </w:p>
        </w:tc>
        <w:tc>
          <w:tcPr>
            <w:tcW w:w="2058" w:type="dxa"/>
            <w:vAlign w:val="center"/>
          </w:tcPr>
          <w:p>
            <w:pPr>
              <w:jc w:val="center"/>
              <w:rPr>
                <w:rFonts w:ascii="Times New Roman" w:hAnsi="Times New Roman" w:eastAsia="宋体" w:cs="Times New Roman"/>
                <w:sz w:val="28"/>
                <w:szCs w:val="28"/>
              </w:rPr>
            </w:pPr>
          </w:p>
        </w:tc>
        <w:tc>
          <w:tcPr>
            <w:tcW w:w="1797" w:type="dxa"/>
            <w:vAlign w:val="center"/>
          </w:tcPr>
          <w:p>
            <w:pPr>
              <w:jc w:val="center"/>
              <w:rPr>
                <w:rFonts w:ascii="Times New Roman" w:hAnsi="Times New Roman" w:eastAsia="宋体" w:cs="Times New Roman"/>
                <w:sz w:val="28"/>
                <w:szCs w:val="28"/>
              </w:rPr>
            </w:pPr>
          </w:p>
        </w:tc>
        <w:tc>
          <w:tcPr>
            <w:tcW w:w="2265" w:type="dxa"/>
            <w:vAlign w:val="center"/>
          </w:tcPr>
          <w:p>
            <w:pPr>
              <w:jc w:val="center"/>
              <w:rPr>
                <w:rFonts w:ascii="Times New Roman" w:hAnsi="Times New Roman" w:eastAsia="宋体" w:cs="Times New Roman"/>
                <w:sz w:val="28"/>
                <w:szCs w:val="28"/>
              </w:rPr>
            </w:pPr>
          </w:p>
        </w:tc>
        <w:tc>
          <w:tcPr>
            <w:tcW w:w="2595" w:type="dxa"/>
            <w:vAlign w:val="center"/>
          </w:tcPr>
          <w:p>
            <w:pPr>
              <w:jc w:val="center"/>
              <w:rPr>
                <w:rFonts w:ascii="Times New Roman" w:hAnsi="Times New Roman"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2</w:t>
            </w:r>
          </w:p>
        </w:tc>
        <w:tc>
          <w:tcPr>
            <w:tcW w:w="2058" w:type="dxa"/>
            <w:vAlign w:val="center"/>
          </w:tcPr>
          <w:p>
            <w:pPr>
              <w:jc w:val="center"/>
              <w:rPr>
                <w:rFonts w:ascii="Times New Roman" w:hAnsi="Times New Roman" w:eastAsia="宋体" w:cs="Times New Roman"/>
                <w:sz w:val="28"/>
                <w:szCs w:val="28"/>
              </w:rPr>
            </w:pPr>
          </w:p>
        </w:tc>
        <w:tc>
          <w:tcPr>
            <w:tcW w:w="1797" w:type="dxa"/>
            <w:vAlign w:val="center"/>
          </w:tcPr>
          <w:p>
            <w:pPr>
              <w:jc w:val="center"/>
              <w:rPr>
                <w:rFonts w:ascii="Times New Roman" w:hAnsi="Times New Roman" w:eastAsia="宋体" w:cs="Times New Roman"/>
                <w:sz w:val="28"/>
                <w:szCs w:val="28"/>
              </w:rPr>
            </w:pPr>
          </w:p>
        </w:tc>
        <w:tc>
          <w:tcPr>
            <w:tcW w:w="2265" w:type="dxa"/>
            <w:vAlign w:val="center"/>
          </w:tcPr>
          <w:p>
            <w:pPr>
              <w:jc w:val="center"/>
              <w:rPr>
                <w:rFonts w:ascii="Times New Roman" w:hAnsi="Times New Roman" w:eastAsia="宋体" w:cs="Times New Roman"/>
                <w:sz w:val="28"/>
                <w:szCs w:val="28"/>
              </w:rPr>
            </w:pPr>
          </w:p>
        </w:tc>
        <w:tc>
          <w:tcPr>
            <w:tcW w:w="2595" w:type="dxa"/>
            <w:vAlign w:val="center"/>
          </w:tcPr>
          <w:p>
            <w:pPr>
              <w:jc w:val="center"/>
              <w:rPr>
                <w:rFonts w:ascii="Times New Roman" w:hAnsi="Times New Roman"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pPr>
              <w:rPr>
                <w:rFonts w:ascii="Times New Roman" w:hAnsi="Times New Roman" w:eastAsia="宋体" w:cs="Times New Roman"/>
                <w:szCs w:val="24"/>
              </w:rPr>
            </w:pPr>
            <w:r>
              <w:rPr>
                <w:rFonts w:ascii="Times New Roman" w:hAnsi="Times New Roman" w:eastAsia="宋体" w:cs="Times New Roman"/>
                <w:szCs w:val="24"/>
              </w:rPr>
              <w:t>注：主要技术发明论述中的动物实验与所附的论文中的动物实验相符，只需填论文名称。只有技术发明论述的，请填动物实验名称。</w:t>
            </w: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项目实验、生产过程中“三废”排放</w:t>
            </w:r>
          </w:p>
        </w:tc>
        <w:tc>
          <w:tcPr>
            <w:tcW w:w="387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排放物</w:t>
            </w:r>
          </w:p>
        </w:tc>
        <w:tc>
          <w:tcPr>
            <w:tcW w:w="321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环保达标证明材料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385"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□有□无</w:t>
            </w:r>
          </w:p>
        </w:tc>
        <w:tc>
          <w:tcPr>
            <w:tcW w:w="3870"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□废水    □废气    □废物</w:t>
            </w:r>
          </w:p>
        </w:tc>
        <w:tc>
          <w:tcPr>
            <w:tcW w:w="3210" w:type="dxa"/>
            <w:vAlign w:val="center"/>
          </w:tcPr>
          <w:p>
            <w:pPr>
              <w:jc w:val="center"/>
              <w:rPr>
                <w:rFonts w:ascii="Times New Roman" w:hAnsi="Times New Roman" w:eastAsia="宋体" w:cs="Times New Roman"/>
                <w:sz w:val="28"/>
                <w:szCs w:val="28"/>
              </w:rPr>
            </w:pPr>
          </w:p>
        </w:tc>
      </w:tr>
    </w:tbl>
    <w:p>
      <w:pPr>
        <w:rPr>
          <w:rFonts w:ascii="Times New Roman" w:hAnsi="Times New Roman" w:eastAsia="宋体" w:cs="Times New Roman"/>
          <w:szCs w:val="21"/>
        </w:rPr>
      </w:pPr>
    </w:p>
    <w:p>
      <w:pPr>
        <w:spacing w:line="360" w:lineRule="auto"/>
        <w:rPr>
          <w:rFonts w:ascii="Times New Roman" w:hAnsi="Times New Roman" w:eastAsia="宋体" w:cs="Times New Roman"/>
          <w:b/>
          <w:bCs/>
          <w:szCs w:val="21"/>
        </w:rPr>
      </w:pPr>
    </w:p>
    <w:p>
      <w:pPr>
        <w:spacing w:line="360" w:lineRule="auto"/>
        <w:ind w:firstLine="103" w:firstLineChars="49"/>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9150" w:type="dxa"/>
          </w:tcPr>
          <w:p>
            <w:pPr>
              <w:spacing w:line="360" w:lineRule="auto"/>
              <w:jc w:val="left"/>
              <w:rPr>
                <w:rFonts w:ascii="Times New Roman" w:hAnsi="Times New Roman" w:eastAsia="宋体" w:cs="Times New Roman"/>
                <w:b/>
                <w:szCs w:val="21"/>
              </w:rPr>
            </w:pPr>
          </w:p>
          <w:p>
            <w:pPr>
              <w:spacing w:line="360" w:lineRule="auto"/>
              <w:jc w:val="left"/>
              <w:rPr>
                <w:rFonts w:ascii="Times New Roman" w:hAnsi="Times New Roman" w:eastAsia="宋体" w:cs="Times New Roman"/>
                <w:b/>
                <w:szCs w:val="21"/>
              </w:rPr>
            </w:pPr>
          </w:p>
          <w:p>
            <w:pPr>
              <w:spacing w:line="360" w:lineRule="auto"/>
              <w:jc w:val="left"/>
              <w:rPr>
                <w:rFonts w:ascii="Times New Roman" w:hAnsi="Times New Roman" w:eastAsia="宋体" w:cs="Times New Roman"/>
                <w:b/>
                <w:szCs w:val="21"/>
              </w:rPr>
            </w:pPr>
          </w:p>
          <w:p>
            <w:pPr>
              <w:spacing w:line="360" w:lineRule="auto"/>
              <w:jc w:val="left"/>
              <w:rPr>
                <w:rFonts w:ascii="Times New Roman" w:hAnsi="Times New Roman" w:eastAsia="宋体" w:cs="Times New Roman"/>
                <w:b/>
                <w:szCs w:val="21"/>
              </w:rPr>
            </w:pPr>
          </w:p>
          <w:p>
            <w:pPr>
              <w:spacing w:line="360" w:lineRule="auto"/>
              <w:jc w:val="left"/>
              <w:rPr>
                <w:rFonts w:ascii="Times New Roman" w:hAnsi="Times New Roman" w:eastAsia="宋体" w:cs="Times New Roman"/>
                <w:b/>
                <w:szCs w:val="21"/>
              </w:rPr>
            </w:pPr>
          </w:p>
          <w:p>
            <w:pPr>
              <w:spacing w:line="360" w:lineRule="auto"/>
              <w:jc w:val="left"/>
              <w:rPr>
                <w:rFonts w:ascii="Times New Roman" w:hAnsi="Times New Roman" w:eastAsia="宋体" w:cs="Times New Roman"/>
                <w:b/>
                <w:szCs w:val="21"/>
              </w:rPr>
            </w:pPr>
          </w:p>
        </w:tc>
      </w:tr>
    </w:tbl>
    <w:p>
      <w:pPr>
        <w:wordWrap w:val="0"/>
        <w:jc w:val="right"/>
        <w:rPr>
          <w:rFonts w:ascii="Times New Roman" w:hAnsi="Times New Roman" w:eastAsia="宋体" w:cs="Times New Roman"/>
          <w:b/>
          <w:bCs/>
          <w:sz w:val="24"/>
          <w:szCs w:val="28"/>
        </w:rPr>
      </w:pPr>
    </w:p>
    <w:p>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761"/>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序号</w:t>
            </w:r>
          </w:p>
        </w:tc>
        <w:tc>
          <w:tcPr>
            <w:tcW w:w="1458"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合作方式</w:t>
            </w:r>
          </w:p>
        </w:tc>
        <w:tc>
          <w:tcPr>
            <w:tcW w:w="1458"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合作者/</w:t>
            </w:r>
          </w:p>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项目排名</w:t>
            </w:r>
          </w:p>
        </w:tc>
        <w:tc>
          <w:tcPr>
            <w:tcW w:w="1458"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合作时间</w:t>
            </w:r>
          </w:p>
        </w:tc>
        <w:tc>
          <w:tcPr>
            <w:tcW w:w="2761"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证明材料</w:t>
            </w:r>
          </w:p>
        </w:tc>
        <w:tc>
          <w:tcPr>
            <w:tcW w:w="1275" w:type="dxa"/>
            <w:vAlign w:val="center"/>
          </w:tcPr>
          <w:p>
            <w:pPr>
              <w:adjustRightInd w:val="0"/>
              <w:spacing w:before="120" w:beforeLines="50" w:after="120" w:afterLines="50"/>
              <w:jc w:val="center"/>
              <w:rPr>
                <w:rFonts w:ascii="Times New Roman" w:hAnsi="Times New Roman" w:eastAsia="宋体" w:cs="Times New Roman"/>
                <w:bCs/>
                <w:szCs w:val="21"/>
              </w:rPr>
            </w:pPr>
            <w:r>
              <w:rPr>
                <w:rFonts w:ascii="Times New Roman" w:hAnsi="Times New Roman" w:eastAsia="宋体" w:cs="Times New Roman"/>
                <w:bCs/>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1</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2</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3</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4</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5</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6</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7</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8</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9</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pPr>
              <w:adjustRightInd w:val="0"/>
              <w:spacing w:before="120" w:beforeLines="50" w:after="120" w:afterLines="50"/>
              <w:jc w:val="center"/>
              <w:rPr>
                <w:rFonts w:ascii="Times New Roman" w:hAnsi="Times New Roman" w:eastAsia="宋体" w:cs="Times New Roman"/>
                <w:szCs w:val="21"/>
              </w:rPr>
            </w:pPr>
            <w:r>
              <w:rPr>
                <w:rFonts w:ascii="Times New Roman" w:hAnsi="Times New Roman" w:eastAsia="宋体" w:cs="Times New Roman"/>
                <w:szCs w:val="21"/>
              </w:rPr>
              <w:t>10</w:t>
            </w: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1458" w:type="dxa"/>
          </w:tcPr>
          <w:p>
            <w:pPr>
              <w:adjustRightInd w:val="0"/>
              <w:spacing w:before="120" w:beforeLines="50" w:after="120" w:afterLines="50"/>
              <w:jc w:val="center"/>
              <w:rPr>
                <w:rFonts w:ascii="Times New Roman" w:hAnsi="Times New Roman" w:eastAsia="黑体" w:cs="Times New Roman"/>
                <w:b/>
                <w:bCs/>
                <w:sz w:val="36"/>
                <w:szCs w:val="21"/>
              </w:rPr>
            </w:pPr>
          </w:p>
        </w:tc>
        <w:tc>
          <w:tcPr>
            <w:tcW w:w="2761" w:type="dxa"/>
          </w:tcPr>
          <w:p>
            <w:pPr>
              <w:adjustRightInd w:val="0"/>
              <w:spacing w:before="120" w:beforeLines="50" w:after="120" w:afterLines="50"/>
              <w:jc w:val="center"/>
              <w:rPr>
                <w:rFonts w:ascii="Times New Roman" w:hAnsi="Times New Roman" w:eastAsia="黑体" w:cs="Times New Roman"/>
                <w:b/>
                <w:bCs/>
                <w:sz w:val="36"/>
                <w:szCs w:val="21"/>
              </w:rPr>
            </w:pPr>
          </w:p>
        </w:tc>
        <w:tc>
          <w:tcPr>
            <w:tcW w:w="1275" w:type="dxa"/>
          </w:tcPr>
          <w:p>
            <w:pPr>
              <w:adjustRightInd w:val="0"/>
              <w:spacing w:before="120" w:beforeLines="50" w:after="120" w:afterLines="50"/>
              <w:jc w:val="center"/>
              <w:rPr>
                <w:rFonts w:ascii="Times New Roman" w:hAnsi="Times New Roman" w:eastAsia="黑体" w:cs="Times New Roman"/>
                <w:b/>
                <w:bCs/>
                <w:sz w:val="36"/>
                <w:szCs w:val="21"/>
              </w:rPr>
            </w:pPr>
          </w:p>
        </w:tc>
      </w:tr>
    </w:tbl>
    <w:p>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本人作为项目第一完成人，对本项目完成人合作关系及上述内容的真实性负责，特此声明。</w:t>
      </w:r>
    </w:p>
    <w:p>
      <w:pPr>
        <w:wordWrap w:val="0"/>
        <w:spacing w:line="360" w:lineRule="auto"/>
        <w:ind w:right="1080"/>
        <w:jc w:val="right"/>
        <w:rPr>
          <w:rFonts w:ascii="Times New Roman" w:hAnsi="Times New Roman" w:eastAsia="宋体" w:cs="Times New Roman"/>
          <w:b/>
          <w:bCs/>
          <w:szCs w:val="28"/>
        </w:rPr>
      </w:pPr>
    </w:p>
    <w:p>
      <w:pPr>
        <w:spacing w:line="360" w:lineRule="auto"/>
        <w:ind w:right="1080"/>
        <w:jc w:val="right"/>
        <w:rPr>
          <w:rFonts w:ascii="Times New Roman" w:hAnsi="Times New Roman" w:eastAsia="宋体" w:cs="Times New Roman"/>
          <w:sz w:val="24"/>
          <w:szCs w:val="24"/>
        </w:rPr>
      </w:pPr>
      <w:r>
        <w:rPr>
          <w:rFonts w:ascii="Times New Roman" w:hAnsi="Times New Roman" w:eastAsia="宋体" w:cs="Times New Roman"/>
          <w:b/>
          <w:bCs/>
          <w:szCs w:val="28"/>
        </w:rPr>
        <w:t>第一完成人签名：</w:t>
      </w:r>
    </w:p>
    <w:p>
      <w:pPr>
        <w:spacing w:line="360" w:lineRule="auto"/>
        <w:jc w:val="left"/>
        <w:rPr>
          <w:rFonts w:ascii="Times New Roman" w:hAnsi="Times New Roman" w:eastAsia="宋体" w:cs="Times New Roman"/>
          <w:b/>
          <w:bCs/>
          <w:szCs w:val="21"/>
        </w:rPr>
      </w:pPr>
      <w:r>
        <w:rPr>
          <w:rFonts w:ascii="Times New Roman" w:hAnsi="Times New Roman" w:eastAsia="宋体" w:cs="Times New Roman"/>
          <w:b/>
          <w:sz w:val="28"/>
          <w:szCs w:val="24"/>
        </w:rPr>
        <w:br w:type="page"/>
      </w: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4" w:hRule="atLeast"/>
          <w:jc w:val="center"/>
        </w:trPr>
        <w:tc>
          <w:tcPr>
            <w:tcW w:w="9009" w:type="dxa"/>
          </w:tcPr>
          <w:p>
            <w:pPr>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1</w:t>
            </w:r>
            <w:r>
              <w:rPr>
                <w:rFonts w:ascii="Times New Roman" w:hAnsi="Times New Roman" w:eastAsia="宋体" w:cs="Times New Roman"/>
                <w:szCs w:val="21"/>
              </w:rPr>
              <w:t>.应用情况和效果佐证材料</w:t>
            </w:r>
          </w:p>
          <w:p>
            <w:pPr>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2</w:t>
            </w:r>
            <w:r>
              <w:rPr>
                <w:rFonts w:ascii="Times New Roman" w:hAnsi="Times New Roman" w:eastAsia="宋体" w:cs="Times New Roman"/>
                <w:bCs/>
                <w:szCs w:val="21"/>
              </w:rPr>
              <w:t>.</w:t>
            </w:r>
            <w:r>
              <w:rPr>
                <w:rFonts w:ascii="Times New Roman" w:hAnsi="Times New Roman" w:eastAsia="宋体" w:cs="Times New Roman"/>
                <w:szCs w:val="21"/>
              </w:rPr>
              <w:t>支撑本项目主要技术发明、客观评价及完成人学术贡献的</w:t>
            </w:r>
            <w:r>
              <w:rPr>
                <w:rFonts w:hint="eastAsia" w:ascii="Times New Roman" w:hAnsi="Times New Roman" w:eastAsia="宋体" w:cs="Times New Roman"/>
                <w:szCs w:val="21"/>
              </w:rPr>
              <w:t>其他</w:t>
            </w:r>
            <w:r>
              <w:rPr>
                <w:rFonts w:ascii="Times New Roman" w:hAnsi="Times New Roman" w:eastAsia="宋体" w:cs="Times New Roman"/>
                <w:szCs w:val="21"/>
              </w:rPr>
              <w:t>证明材料</w:t>
            </w:r>
          </w:p>
        </w:tc>
      </w:tr>
    </w:tbl>
    <w:p>
      <w:pPr>
        <w:spacing w:line="360" w:lineRule="auto"/>
        <w:ind w:left="180"/>
        <w:rPr>
          <w:rFonts w:ascii="Times New Roman" w:hAnsi="Times New Roman" w:eastAsia="宋体" w:cs="Times New Roman"/>
          <w:b/>
          <w:szCs w:val="21"/>
        </w:rPr>
      </w:pPr>
    </w:p>
    <w:p>
      <w:pPr>
        <w:spacing w:line="360" w:lineRule="auto"/>
        <w:ind w:left="180"/>
        <w:rPr>
          <w:rFonts w:ascii="Times New Roman" w:hAnsi="Times New Roman" w:eastAsia="宋体" w:cs="Times New Roman"/>
          <w:b/>
          <w:szCs w:val="21"/>
        </w:rPr>
      </w:pPr>
    </w:p>
    <w:p>
      <w:pPr>
        <w:spacing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十、附件</w:t>
      </w:r>
      <w:r>
        <w:rPr>
          <w:rFonts w:ascii="Times New Roman" w:hAnsi="Times New Roman" w:eastAsia="黑体" w:cs="Times New Roman"/>
          <w:b/>
          <w:sz w:val="28"/>
          <w:szCs w:val="28"/>
        </w:rPr>
        <w:t>（材料按以下顺序装订，内容与电子版一致）</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知识产权和标准规范等证明；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Cs/>
          <w:szCs w:val="21"/>
        </w:rPr>
        <w:t>代表性论文、专著；</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应用满两年的佐证材料</w:t>
      </w:r>
      <w:r>
        <w:rPr>
          <w:rFonts w:hint="eastAsia" w:ascii="Times New Roman" w:hAnsi="Times New Roman" w:eastAsia="宋体" w:cs="Times New Roman"/>
          <w:bCs/>
          <w:szCs w:val="21"/>
        </w:rPr>
        <w:t>或为新型冠状病毒肺炎疫情防控的科技成果的情况说明</w:t>
      </w:r>
      <w:r>
        <w:rPr>
          <w:rFonts w:ascii="Times New Roman" w:hAnsi="Times New Roman" w:eastAsia="宋体" w:cs="Times New Roman"/>
          <w:bCs/>
          <w:szCs w:val="21"/>
        </w:rPr>
        <w:t>；</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结题验收证明（验收意见、完成单位名单、完成人名单、成果登记证书）；</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成果评价证明（成果评价意见、完成单位名单、完成人名单、成果登记证书）；</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检测证明及行业许可文件；</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实验动物合格证明；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环保证明；</w:t>
      </w:r>
    </w:p>
    <w:p>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其他证明（</w:t>
      </w:r>
      <w:r>
        <w:rPr>
          <w:rFonts w:ascii="Times New Roman" w:hAnsi="Times New Roman" w:eastAsia="宋体" w:cs="Times New Roman"/>
          <w:szCs w:val="21"/>
        </w:rPr>
        <w:t>应用情况和效果佐证材料</w:t>
      </w:r>
      <w:r>
        <w:rPr>
          <w:rFonts w:ascii="Times New Roman" w:hAnsi="Times New Roman" w:eastAsia="宋体" w:cs="Times New Roman"/>
          <w:bCs/>
          <w:szCs w:val="21"/>
        </w:rPr>
        <w:t>等）。</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1</w:t>
      </w:r>
      <w:r>
        <w:rPr>
          <w:rFonts w:ascii="Times New Roman" w:hAnsi="Times New Roman" w:eastAsia="宋体" w:cs="Times New Roman"/>
          <w:bCs/>
          <w:szCs w:val="21"/>
        </w:rPr>
        <w:t xml:space="preserve">0. </w:t>
      </w:r>
      <w:r>
        <w:rPr>
          <w:rFonts w:hint="eastAsia" w:ascii="Times New Roman" w:hAnsi="Times New Roman" w:eastAsia="宋体" w:cs="Times New Roman"/>
          <w:bCs/>
          <w:szCs w:val="21"/>
        </w:rPr>
        <w:t>所有纸质材料的电子文档（P</w:t>
      </w:r>
      <w:r>
        <w:rPr>
          <w:rFonts w:ascii="Times New Roman" w:hAnsi="Times New Roman" w:eastAsia="宋体" w:cs="Times New Roman"/>
          <w:bCs/>
          <w:szCs w:val="21"/>
        </w:rPr>
        <w:t>DF</w:t>
      </w:r>
      <w:r>
        <w:rPr>
          <w:rFonts w:hint="eastAsia" w:ascii="Times New Roman" w:hAnsi="Times New Roman" w:eastAsia="宋体" w:cs="Times New Roman"/>
          <w:bCs/>
          <w:szCs w:val="21"/>
        </w:rPr>
        <w:t>格式）U盘。</w:t>
      </w:r>
    </w:p>
    <w:p>
      <w:pPr>
        <w:keepNext/>
        <w:spacing w:line="480" w:lineRule="auto"/>
        <w:jc w:val="center"/>
        <w:outlineLvl w:val="0"/>
        <w:rPr>
          <w:rFonts w:ascii="Times New Roman" w:hAnsi="Times New Roman" w:eastAsia="黑体" w:cs="Times New Roman"/>
          <w:b/>
          <w:bCs/>
          <w:sz w:val="36"/>
          <w:szCs w:val="20"/>
        </w:rPr>
      </w:pPr>
      <w:r>
        <w:rPr>
          <w:rFonts w:ascii="Times New Roman" w:hAnsi="Times New Roman" w:eastAsia="黑体" w:cs="Times New Roman"/>
          <w:b/>
          <w:bCs/>
          <w:sz w:val="36"/>
          <w:szCs w:val="20"/>
        </w:rPr>
        <w:br w:type="page"/>
      </w:r>
      <w:bookmarkStart w:id="93" w:name="_Toc10997"/>
      <w:bookmarkStart w:id="94" w:name="_Toc7896"/>
      <w:bookmarkStart w:id="95" w:name="_Toc14449317"/>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6"/>
      <w:bookmarkEnd w:id="87"/>
      <w:bookmarkEnd w:id="88"/>
      <w:bookmarkEnd w:id="89"/>
      <w:bookmarkEnd w:id="90"/>
      <w:bookmarkEnd w:id="91"/>
      <w:r>
        <w:rPr>
          <w:rFonts w:ascii="Times New Roman" w:hAnsi="Times New Roman" w:eastAsia="黑体" w:cs="Times New Roman"/>
          <w:b/>
          <w:bCs/>
          <w:sz w:val="36"/>
          <w:szCs w:val="20"/>
        </w:rPr>
        <w:t>填报要求</w:t>
      </w:r>
      <w:bookmarkEnd w:id="93"/>
      <w:bookmarkEnd w:id="94"/>
      <w:bookmarkEnd w:id="95"/>
    </w:p>
    <w:p>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sz w:val="32"/>
          <w:szCs w:val="24"/>
        </w:rPr>
        <w:t>第一部分  总体要求</w:t>
      </w:r>
    </w:p>
    <w:p>
      <w:pPr>
        <w:spacing w:line="360" w:lineRule="auto"/>
        <w:jc w:val="center"/>
        <w:rPr>
          <w:rFonts w:ascii="Times New Roman" w:hAnsi="Times New Roman" w:eastAsia="宋体" w:cs="Times New Roman"/>
          <w:szCs w:val="21"/>
        </w:rPr>
      </w:pPr>
    </w:p>
    <w:p>
      <w:pPr>
        <w:spacing w:line="360" w:lineRule="auto"/>
        <w:ind w:firstLine="413" w:firstLineChars="196"/>
        <w:rPr>
          <w:rFonts w:ascii="Times New Roman" w:hAnsi="Times New Roman" w:eastAsia="黑体" w:cs="Times New Roman"/>
          <w:b/>
          <w:szCs w:val="21"/>
        </w:rPr>
      </w:pPr>
      <w:r>
        <w:rPr>
          <w:rFonts w:ascii="Times New Roman" w:hAnsi="Times New Roman" w:eastAsia="黑体" w:cs="Times New Roman"/>
          <w:b/>
          <w:szCs w:val="21"/>
        </w:rPr>
        <w:t>一、技术发明奖项目提名要求</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技术发明奖授予运用科学技术知识对</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产品、工艺、材料及其系统等做出重</w:t>
      </w:r>
      <w:r>
        <w:rPr>
          <w:rFonts w:hint="eastAsia" w:ascii="Times New Roman" w:hAnsi="Times New Roman" w:eastAsia="宋体" w:cs="Times New Roman"/>
          <w:bCs/>
          <w:szCs w:val="21"/>
        </w:rPr>
        <w:t>大</w:t>
      </w:r>
      <w:r>
        <w:rPr>
          <w:rFonts w:ascii="Times New Roman" w:hAnsi="Times New Roman" w:eastAsia="宋体" w:cs="Times New Roman"/>
          <w:bCs/>
          <w:szCs w:val="21"/>
        </w:rPr>
        <w:t>技术发明的个人。</w:t>
      </w:r>
    </w:p>
    <w:p>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前款所称重大技术发明，应当具备以下所有条件：</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前人尚未发明或尚未公开；</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具有先进性、创造性和技术价值；</w:t>
      </w:r>
    </w:p>
    <w:p>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经实施，创造显著经济社会效益或具有广泛的应用前景。</w:t>
      </w:r>
    </w:p>
    <w:p>
      <w:pPr>
        <w:tabs>
          <w:tab w:val="left" w:pos="1080"/>
        </w:tabs>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szCs w:val="21"/>
        </w:rPr>
        <w:t>前3位完成人不是授权发明专利的发明人（发明人少于3人时</w:t>
      </w:r>
      <w:r>
        <w:rPr>
          <w:rFonts w:hint="eastAsia" w:ascii="Times New Roman" w:hAnsi="Times New Roman" w:eastAsia="宋体" w:cs="Times New Roman"/>
          <w:szCs w:val="21"/>
        </w:rPr>
        <w:t>指发明人</w:t>
      </w:r>
      <w:r>
        <w:rPr>
          <w:rFonts w:ascii="Times New Roman" w:hAnsi="Times New Roman" w:eastAsia="宋体" w:cs="Times New Roman"/>
          <w:szCs w:val="21"/>
        </w:rPr>
        <w:t>）；</w:t>
      </w:r>
    </w:p>
    <w:p>
      <w:pPr>
        <w:autoSpaceDE w:val="0"/>
        <w:autoSpaceDN w:val="0"/>
        <w:adjustRightInd w:val="0"/>
        <w:snapToGrid w:val="0"/>
        <w:spacing w:line="360" w:lineRule="auto"/>
        <w:ind w:left="42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未提交</w:t>
      </w:r>
      <w:r>
        <w:rPr>
          <w:rFonts w:hint="eastAsia" w:ascii="Times New Roman" w:hAnsi="Times New Roman" w:eastAsia="宋体" w:cs="Times New Roman"/>
          <w:szCs w:val="21"/>
        </w:rPr>
        <w:t>所列</w:t>
      </w:r>
      <w:r>
        <w:rPr>
          <w:rFonts w:ascii="Times New Roman" w:hAnsi="Times New Roman" w:eastAsia="宋体" w:cs="Times New Roman"/>
          <w:szCs w:val="21"/>
        </w:rPr>
        <w:t>已授权的发明专利，或提交了未授权的知识产权；</w:t>
      </w:r>
    </w:p>
    <w:p>
      <w:pPr>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szCs w:val="21"/>
        </w:rPr>
        <w:t>3. 提供了知识产权权利人、发明人均不是项目主要完成人的知识产权；</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代表性论文、专著署名第一单位不是国内单位；</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kern w:val="0"/>
          <w:szCs w:val="21"/>
        </w:rPr>
        <w:t>5. 主要成果不是广东省内单位完成的；</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kern w:val="0"/>
          <w:szCs w:val="21"/>
        </w:rPr>
        <w:t>6. 未提交国内发表的代表性论文、专著（可以不提交论文专著，若提交则至少有一篇在国内发表）；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所列代表性论文、专著在以往年度获奖项目或本年度其他项目中重复使用；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所列主要知识产权证明在以往年度获奖项目或本年度其他项目中重复使用；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9. </w:t>
      </w:r>
      <w:r>
        <w:rPr>
          <w:rFonts w:ascii="Times New Roman" w:hAnsi="Times New Roman" w:eastAsia="宋体" w:cs="Times New Roman"/>
          <w:kern w:val="0"/>
          <w:szCs w:val="21"/>
        </w:rPr>
        <w:t>主要技术评价证明材料在以往年度获奖项目或本年度其他项目中重复使用；</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10. </w:t>
      </w:r>
      <w:r>
        <w:rPr>
          <w:rFonts w:ascii="Times New Roman" w:hAnsi="Times New Roman" w:eastAsia="宋体" w:cs="Times New Roman"/>
          <w:kern w:val="0"/>
          <w:szCs w:val="21"/>
        </w:rPr>
        <w:t>所列完成人有非中国籍公民；</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11. </w:t>
      </w:r>
      <w:r>
        <w:rPr>
          <w:rFonts w:ascii="Times New Roman" w:hAnsi="Times New Roman" w:eastAsia="宋体" w:cs="Times New Roman"/>
          <w:kern w:val="0"/>
          <w:szCs w:val="21"/>
        </w:rPr>
        <w:t>完成人未在签名处亲笔签名，完成人工作单位、完成单位未在单位盖章处盖章；</w:t>
      </w:r>
    </w:p>
    <w:p>
      <w:pPr>
        <w:tabs>
          <w:tab w:val="left" w:pos="1080"/>
        </w:tabs>
        <w:spacing w:line="360" w:lineRule="auto"/>
        <w:ind w:firstLine="420"/>
        <w:rPr>
          <w:rFonts w:ascii="Times New Roman" w:hAnsi="Times New Roman" w:eastAsia="宋体" w:cs="Times New Roman"/>
          <w:kern w:val="0"/>
          <w:szCs w:val="21"/>
        </w:rPr>
      </w:pPr>
      <w:r>
        <w:rPr>
          <w:rFonts w:hint="eastAsia" w:ascii="Times New Roman" w:hAnsi="Times New Roman" w:eastAsia="宋体" w:cs="Times New Roman"/>
          <w:szCs w:val="21"/>
        </w:rPr>
        <w:t xml:space="preserve">12.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未在“承诺函”、“完成人合作关系说明”中亲笔签名</w:t>
      </w:r>
      <w:r>
        <w:rPr>
          <w:rFonts w:hint="eastAsia" w:ascii="Times New Roman" w:hAnsi="Times New Roman" w:eastAsia="宋体" w:cs="Times New Roman"/>
          <w:kern w:val="0"/>
          <w:szCs w:val="21"/>
        </w:rPr>
        <w:t>，其完成单位或工作单位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13.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14. </w:t>
      </w:r>
      <w:r>
        <w:rPr>
          <w:rFonts w:hint="eastAsia" w:ascii="Times New Roman" w:hAnsi="Times New Roman" w:eastAsia="宋体" w:cs="Times New Roman"/>
          <w:b/>
          <w:bCs/>
          <w:kern w:val="0"/>
          <w:szCs w:val="21"/>
        </w:rPr>
        <w:t>完成人为提名项目中结题验收、成果评价专家；</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15. </w:t>
      </w:r>
      <w:r>
        <w:rPr>
          <w:rFonts w:ascii="Times New Roman" w:hAnsi="Times New Roman" w:eastAsia="宋体" w:cs="Times New Roman"/>
          <w:kern w:val="0"/>
          <w:szCs w:val="21"/>
        </w:rPr>
        <w:t>第一完成人的完成单位不是广东省内所属单位；</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16. </w:t>
      </w:r>
      <w:r>
        <w:rPr>
          <w:rFonts w:ascii="Times New Roman" w:hAnsi="Times New Roman" w:eastAsia="宋体" w:cs="Times New Roman"/>
          <w:kern w:val="0"/>
          <w:szCs w:val="21"/>
        </w:rPr>
        <w:t>提名单位或提名专家未在首页及提名意见两处盖章或亲笔签名；</w:t>
      </w:r>
    </w:p>
    <w:p>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 xml:space="preserve">17. </w:t>
      </w:r>
      <w:r>
        <w:rPr>
          <w:rFonts w:hint="eastAsia" w:ascii="Times New Roman" w:hAnsi="Times New Roman" w:eastAsia="宋体" w:cs="Times New Roman"/>
          <w:b/>
          <w:szCs w:val="21"/>
        </w:rPr>
        <w:t>未提供</w:t>
      </w:r>
      <w:r>
        <w:rPr>
          <w:rFonts w:ascii="Times New Roman" w:hAnsi="Times New Roman" w:eastAsia="宋体" w:cs="Times New Roman"/>
          <w:b/>
          <w:szCs w:val="21"/>
        </w:rPr>
        <w:t>“</w:t>
      </w:r>
      <w:r>
        <w:rPr>
          <w:rFonts w:hint="eastAsia" w:ascii="Times New Roman" w:hAnsi="Times New Roman" w:eastAsia="宋体" w:cs="Times New Roman"/>
          <w:b/>
          <w:szCs w:val="21"/>
        </w:rPr>
        <w:t>结题验收证明</w:t>
      </w:r>
      <w:r>
        <w:rPr>
          <w:rFonts w:ascii="Times New Roman" w:hAnsi="Times New Roman" w:eastAsia="宋体" w:cs="Times New Roman"/>
          <w:b/>
          <w:szCs w:val="21"/>
        </w:rPr>
        <w:t>”</w:t>
      </w:r>
      <w:r>
        <w:rPr>
          <w:rFonts w:hint="eastAsia" w:ascii="Times New Roman" w:hAnsi="Times New Roman" w:eastAsia="宋体" w:cs="Times New Roman"/>
          <w:b/>
          <w:szCs w:val="21"/>
        </w:rPr>
        <w:t>或</w:t>
      </w:r>
      <w:r>
        <w:rPr>
          <w:rFonts w:ascii="Times New Roman" w:hAnsi="Times New Roman" w:eastAsia="宋体" w:cs="Times New Roman"/>
          <w:b/>
          <w:szCs w:val="21"/>
        </w:rPr>
        <w:t>“</w:t>
      </w:r>
      <w:r>
        <w:rPr>
          <w:rFonts w:hint="eastAsia" w:ascii="Times New Roman" w:hAnsi="Times New Roman" w:eastAsia="宋体" w:cs="Times New Roman"/>
          <w:b/>
          <w:szCs w:val="21"/>
        </w:rPr>
        <w:t>成果评价证明</w:t>
      </w:r>
      <w:r>
        <w:rPr>
          <w:rFonts w:ascii="Times New Roman" w:hAnsi="Times New Roman" w:eastAsia="宋体" w:cs="Times New Roman"/>
          <w:b/>
          <w:szCs w:val="21"/>
        </w:rPr>
        <w:t>”</w:t>
      </w:r>
      <w:r>
        <w:rPr>
          <w:rFonts w:hint="eastAsia" w:ascii="Times New Roman" w:hAnsi="Times New Roman" w:eastAsia="宋体" w:cs="Times New Roman"/>
          <w:b/>
          <w:szCs w:val="21"/>
        </w:rPr>
        <w:t>，或提供的</w:t>
      </w:r>
      <w:r>
        <w:rPr>
          <w:rFonts w:ascii="Times New Roman" w:hAnsi="Times New Roman" w:eastAsia="宋体" w:cs="Times New Roman"/>
          <w:b/>
          <w:szCs w:val="21"/>
        </w:rPr>
        <w:t>“</w:t>
      </w:r>
      <w:r>
        <w:rPr>
          <w:rFonts w:hint="eastAsia" w:ascii="Times New Roman" w:hAnsi="Times New Roman" w:eastAsia="宋体" w:cs="Times New Roman"/>
          <w:b/>
          <w:szCs w:val="21"/>
        </w:rPr>
        <w:t>结题验收证明</w:t>
      </w:r>
      <w:r>
        <w:rPr>
          <w:rFonts w:ascii="Times New Roman" w:hAnsi="Times New Roman" w:eastAsia="宋体" w:cs="Times New Roman"/>
          <w:b/>
          <w:szCs w:val="21"/>
        </w:rPr>
        <w:t>”</w:t>
      </w:r>
      <w:r>
        <w:rPr>
          <w:rFonts w:hint="eastAsia" w:ascii="Times New Roman" w:hAnsi="Times New Roman" w:eastAsia="宋体" w:cs="Times New Roman"/>
          <w:b/>
          <w:szCs w:val="21"/>
        </w:rPr>
        <w:t>、</w:t>
      </w:r>
      <w:r>
        <w:rPr>
          <w:rFonts w:ascii="Times New Roman" w:hAnsi="Times New Roman" w:eastAsia="宋体" w:cs="Times New Roman"/>
          <w:b/>
          <w:szCs w:val="21"/>
        </w:rPr>
        <w:t>“</w:t>
      </w:r>
      <w:r>
        <w:rPr>
          <w:rFonts w:hint="eastAsia" w:ascii="Times New Roman" w:hAnsi="Times New Roman" w:eastAsia="宋体" w:cs="Times New Roman"/>
          <w:b/>
          <w:szCs w:val="21"/>
        </w:rPr>
        <w:t>成果评价证明</w:t>
      </w:r>
      <w:r>
        <w:rPr>
          <w:rFonts w:ascii="Times New Roman" w:hAnsi="Times New Roman" w:eastAsia="宋体" w:cs="Times New Roman"/>
          <w:b/>
          <w:szCs w:val="21"/>
        </w:rPr>
        <w:t>”</w:t>
      </w:r>
      <w:r>
        <w:rPr>
          <w:rFonts w:hint="eastAsia" w:ascii="Times New Roman" w:hAnsi="Times New Roman" w:eastAsia="宋体" w:cs="Times New Roman"/>
          <w:b/>
          <w:szCs w:val="21"/>
        </w:rPr>
        <w:t>未进行科技成果登记；</w:t>
      </w:r>
    </w:p>
    <w:p>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18. </w:t>
      </w:r>
      <w:r>
        <w:rPr>
          <w:rFonts w:ascii="Times New Roman" w:hAnsi="Times New Roman" w:eastAsia="宋体" w:cs="Times New Roman"/>
          <w:kern w:val="0"/>
          <w:szCs w:val="21"/>
        </w:rPr>
        <w:t>国家或省部级计划立项的项目，未提供项目验收结题报告等有效证明材料；</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19. </w:t>
      </w:r>
      <w:r>
        <w:rPr>
          <w:rFonts w:ascii="Times New Roman" w:hAnsi="Times New Roman" w:eastAsia="宋体" w:cs="Times New Roman"/>
          <w:szCs w:val="21"/>
        </w:rPr>
        <w:t>涉及动物实验的未提供实验动物合格证明；</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20. </w:t>
      </w:r>
      <w:r>
        <w:rPr>
          <w:rFonts w:ascii="Times New Roman" w:hAnsi="Times New Roman" w:eastAsia="宋体" w:cs="Times New Roman"/>
          <w:szCs w:val="21"/>
        </w:rPr>
        <w:t>项目整体技术应用时间不足两年，即20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月31日后才开始应用；</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 xml:space="preserve">21. </w:t>
      </w:r>
      <w:r>
        <w:rPr>
          <w:rFonts w:ascii="Times New Roman" w:hAnsi="Times New Roman" w:eastAsia="宋体" w:cs="Times New Roman"/>
          <w:bCs/>
          <w:szCs w:val="21"/>
        </w:rPr>
        <w:t>按规定需要行政审批的项目，未提交相关部门的审批证明，或者行政审批时间未满2年（即20</w:t>
      </w:r>
      <w:r>
        <w:rPr>
          <w:rFonts w:hint="eastAsia" w:ascii="Times New Roman" w:hAnsi="Times New Roman" w:eastAsia="宋体" w:cs="Times New Roman"/>
          <w:bCs/>
          <w:szCs w:val="21"/>
        </w:rPr>
        <w:t>2</w:t>
      </w:r>
      <w:r>
        <w:rPr>
          <w:rFonts w:hint="eastAsia" w:ascii="Times New Roman" w:hAnsi="Times New Roman" w:eastAsia="宋体" w:cs="Times New Roman"/>
          <w:bCs/>
          <w:szCs w:val="21"/>
          <w:lang w:val="en-US" w:eastAsia="zh-CN"/>
        </w:rPr>
        <w:t>1</w:t>
      </w:r>
      <w:r>
        <w:rPr>
          <w:rFonts w:ascii="Times New Roman" w:hAnsi="Times New Roman" w:eastAsia="宋体" w:cs="Times New Roman"/>
          <w:bCs/>
          <w:szCs w:val="21"/>
        </w:rPr>
        <w:t>年</w:t>
      </w:r>
      <w:r>
        <w:rPr>
          <w:rFonts w:hint="eastAsia" w:ascii="Times New Roman" w:hAnsi="Times New Roman" w:eastAsia="宋体" w:cs="Times New Roman"/>
          <w:bCs/>
          <w:szCs w:val="21"/>
        </w:rPr>
        <w:t>1</w:t>
      </w:r>
      <w:r>
        <w:rPr>
          <w:rFonts w:ascii="Times New Roman" w:hAnsi="Times New Roman" w:eastAsia="宋体" w:cs="Times New Roman"/>
          <w:bCs/>
          <w:szCs w:val="21"/>
        </w:rPr>
        <w:t>月31日后批准）；</w:t>
      </w:r>
    </w:p>
    <w:p>
      <w:pPr>
        <w:tabs>
          <w:tab w:val="left" w:pos="2547"/>
        </w:tabs>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22.</w:t>
      </w:r>
      <w:r>
        <w:rPr>
          <w:rFonts w:ascii="Times New Roman" w:hAnsi="Times New Roman" w:eastAsia="宋体" w:cs="Times New Roman"/>
          <w:szCs w:val="21"/>
        </w:rPr>
        <w:t>工程类项目未提交工程竣工验收报告，或验收时间不足2年，即20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月31日后验收；</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23. </w:t>
      </w:r>
      <w:r>
        <w:rPr>
          <w:rFonts w:ascii="Times New Roman" w:hAnsi="Times New Roman" w:eastAsia="宋体" w:cs="Times New Roman"/>
          <w:szCs w:val="21"/>
        </w:rPr>
        <w:t>电子版材料与书面材料不一致；</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24. </w:t>
      </w:r>
      <w:r>
        <w:rPr>
          <w:rFonts w:ascii="Times New Roman" w:hAnsi="Times New Roman" w:eastAsia="宋体" w:cs="Times New Roman"/>
          <w:szCs w:val="21"/>
        </w:rPr>
        <w:t>未按附件目录要求提供附件材料；</w:t>
      </w:r>
    </w:p>
    <w:p>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25.</w:t>
      </w:r>
      <w:r>
        <w:rPr>
          <w:rFonts w:ascii="Times New Roman" w:hAnsi="Times New Roman" w:eastAsia="宋体" w:cs="Times New Roman"/>
          <w:bCs/>
          <w:szCs w:val="21"/>
        </w:rPr>
        <w:t>同一完成人在本年度中同时参与多个项目提名；</w:t>
      </w:r>
    </w:p>
    <w:p>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 xml:space="preserve">26. </w:t>
      </w:r>
      <w:r>
        <w:rPr>
          <w:rFonts w:ascii="Times New Roman" w:hAnsi="Times New Roman" w:eastAsia="宋体" w:cs="Times New Roman"/>
          <w:szCs w:val="21"/>
        </w:rPr>
        <w:t>其他不符合有关规定和要求的情况。</w:t>
      </w:r>
    </w:p>
    <w:p>
      <w:pPr>
        <w:spacing w:line="360" w:lineRule="auto"/>
        <w:jc w:val="center"/>
        <w:rPr>
          <w:rFonts w:ascii="Times New Roman" w:hAnsi="Times New Roman" w:eastAsia="黑体" w:cs="Times New Roman"/>
          <w:color w:val="FF0000"/>
          <w:kern w:val="0"/>
          <w:sz w:val="32"/>
          <w:szCs w:val="32"/>
        </w:rPr>
      </w:pPr>
    </w:p>
    <w:p>
      <w:pPr>
        <w:spacing w:line="360" w:lineRule="auto"/>
        <w:jc w:val="center"/>
        <w:rPr>
          <w:rFonts w:ascii="Times New Roman" w:hAnsi="Times New Roman" w:eastAsia="黑体" w:cs="Times New Roman"/>
          <w:kern w:val="0"/>
          <w:sz w:val="32"/>
          <w:szCs w:val="32"/>
        </w:rPr>
      </w:pPr>
      <w:r>
        <w:rPr>
          <w:rFonts w:ascii="Times New Roman" w:hAnsi="Times New Roman" w:eastAsia="黑体" w:cs="Times New Roman"/>
          <w:kern w:val="0"/>
          <w:sz w:val="32"/>
          <w:szCs w:val="32"/>
        </w:rPr>
        <w:t>第二部分  具体要求</w:t>
      </w:r>
    </w:p>
    <w:p>
      <w:pPr>
        <w:tabs>
          <w:tab w:val="left" w:pos="1080"/>
        </w:tabs>
        <w:spacing w:line="360" w:lineRule="auto"/>
        <w:rPr>
          <w:rFonts w:ascii="Times New Roman" w:hAnsi="Times New Roman" w:eastAsia="宋体" w:cs="Times New Roman"/>
          <w:kern w:val="0"/>
          <w:szCs w:val="21"/>
        </w:rPr>
      </w:pPr>
    </w:p>
    <w:p>
      <w:pPr>
        <w:tabs>
          <w:tab w:val="left" w:pos="1080"/>
        </w:tabs>
        <w:spacing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技术发明奖提名书》制作要求</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规格A4纸张</w:t>
      </w:r>
      <w:r>
        <w:rPr>
          <w:rFonts w:hint="eastAsia" w:ascii="Times New Roman" w:hAnsi="Times New Roman" w:eastAsia="宋体" w:cs="Times New Roman"/>
          <w:kern w:val="0"/>
          <w:szCs w:val="21"/>
        </w:rPr>
        <w:t>打印，一式三份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pPr>
        <w:tabs>
          <w:tab w:val="left" w:pos="1080"/>
        </w:tabs>
        <w:spacing w:before="120" w:beforeLines="50"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技术发明奖提名书》填写说明</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按项目主要发明点所属学科领域在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w:t>
      </w:r>
      <w:r>
        <w:rPr>
          <w:rFonts w:ascii="Times New Roman" w:hAnsi="Times New Roman" w:eastAsia="宋体" w:cs="Times New Roman"/>
          <w:szCs w:val="21"/>
        </w:rPr>
        <w:t>中选择评审组。</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项目名称（中文）：</w:t>
      </w:r>
      <w:r>
        <w:rPr>
          <w:rFonts w:ascii="Times New Roman" w:hAnsi="Times New Roman" w:eastAsia="宋体" w:cs="Times New Roman"/>
          <w:szCs w:val="21"/>
        </w:rPr>
        <w:t>限30字。应围绕核心发明的技术内容，简明、准确地反映出主要技术发明内容和特征</w:t>
      </w:r>
      <w:r>
        <w:rPr>
          <w:rFonts w:hint="eastAsia" w:ascii="Times New Roman" w:hAnsi="Times New Roman" w:eastAsia="宋体" w:cs="Times New Roman"/>
          <w:b/>
          <w:bCs/>
          <w:szCs w:val="21"/>
        </w:rPr>
        <w:t>，项目名称中一般不使用</w:t>
      </w:r>
      <w:r>
        <w:rPr>
          <w:rFonts w:ascii="Times New Roman" w:hAnsi="Times New Roman" w:eastAsia="宋体" w:cs="Times New Roman"/>
          <w:b/>
          <w:bCs/>
          <w:szCs w:val="21"/>
        </w:rPr>
        <w:t xml:space="preserve">xx </w:t>
      </w:r>
      <w:r>
        <w:rPr>
          <w:rFonts w:hint="eastAsia" w:ascii="Times New Roman" w:hAnsi="Times New Roman" w:eastAsia="宋体" w:cs="Times New Roman"/>
          <w:b/>
          <w:bCs/>
          <w:szCs w:val="21"/>
        </w:rPr>
        <w:t>研究的表述，不得出现企业名称和具体商品品牌等字样，不用英文缩写</w:t>
      </w:r>
      <w:r>
        <w:rPr>
          <w:rFonts w:ascii="Times New Roman" w:hAnsi="Times New Roman" w:eastAsia="宋体" w:cs="Times New Roman"/>
          <w:szCs w:val="21"/>
        </w:rPr>
        <w:t>。</w:t>
      </w:r>
    </w:p>
    <w:p>
      <w:pPr>
        <w:tabs>
          <w:tab w:val="left" w:pos="720"/>
        </w:tabs>
        <w:spacing w:line="360" w:lineRule="auto"/>
        <w:ind w:left="419"/>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主要完成人：</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为</w:t>
      </w:r>
      <w:r>
        <w:rPr>
          <w:rFonts w:ascii="Times New Roman" w:hAnsi="Times New Roman" w:eastAsia="宋体" w:cs="Times New Roman"/>
          <w:bCs/>
          <w:szCs w:val="21"/>
        </w:rPr>
        <w:t>“主要完成人情况表”</w:t>
      </w:r>
      <w:r>
        <w:rPr>
          <w:rFonts w:hint="eastAsia" w:ascii="Times New Roman" w:hAnsi="Times New Roman" w:eastAsia="宋体" w:cs="Times New Roman"/>
          <w:bCs/>
          <w:szCs w:val="21"/>
        </w:rPr>
        <w:t>中的完成人</w:t>
      </w:r>
      <w:r>
        <w:rPr>
          <w:rFonts w:ascii="Times New Roman" w:hAnsi="Times New Roman" w:eastAsia="宋体" w:cs="Times New Roman"/>
          <w:bCs/>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提名单位/提名专家：提名单位</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成果有无涉密：</w:t>
      </w:r>
      <w:r>
        <w:rPr>
          <w:rFonts w:ascii="Times New Roman" w:hAnsi="Times New Roman" w:eastAsia="宋体" w:cs="Times New Roman"/>
          <w:bCs/>
          <w:szCs w:val="21"/>
        </w:rPr>
        <w:t>涉及国防和国家安全，并且不能公开的项目，应该向国家所属对口部门申报科学技术奖。</w:t>
      </w:r>
    </w:p>
    <w:p>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相关学科：</w:t>
      </w:r>
      <w:r>
        <w:rPr>
          <w:rFonts w:ascii="Times New Roman" w:hAnsi="Times New Roman" w:eastAsia="宋体" w:cs="Times New Roman"/>
          <w:szCs w:val="21"/>
        </w:rPr>
        <w:t>指项目涉及的其他相关学科。</w:t>
      </w:r>
    </w:p>
    <w:p>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年1月31日</w:t>
      </w:r>
      <w:r>
        <w:rPr>
          <w:rFonts w:ascii="Times New Roman" w:hAnsi="Times New Roman" w:eastAsia="宋体" w:cs="Times New Roman"/>
          <w:kern w:val="0"/>
          <w:szCs w:val="21"/>
        </w:rPr>
        <w:t>前）。无法精确到“日”的，统一填写“1日”。</w:t>
      </w:r>
    </w:p>
    <w:p>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任务来源：</w:t>
      </w:r>
      <w:r>
        <w:rPr>
          <w:rFonts w:ascii="Times New Roman" w:hAnsi="Times New Roman" w:eastAsia="宋体" w:cs="Times New Roman"/>
          <w:szCs w:val="21"/>
        </w:rPr>
        <w:t>在本项目对应的选项上进行勾选（可多选）。</w:t>
      </w:r>
    </w:p>
    <w:p>
      <w:pPr>
        <w:tabs>
          <w:tab w:val="left" w:pos="540"/>
          <w:tab w:val="left" w:pos="720"/>
        </w:tabs>
        <w:spacing w:before="120" w:line="360" w:lineRule="auto"/>
        <w:ind w:firstLine="482" w:firstLineChars="200"/>
        <w:rPr>
          <w:rFonts w:ascii="Times New Roman" w:hAnsi="Times New Roman" w:eastAsia="宋体" w:cs="Times New Roman"/>
          <w:b/>
          <w:szCs w:val="21"/>
        </w:rPr>
      </w:pPr>
      <w:r>
        <w:rPr>
          <w:rFonts w:ascii="Times New Roman" w:hAnsi="Times New Roman" w:eastAsia="宋体" w:cs="Times New Roman"/>
          <w:b/>
          <w:sz w:val="24"/>
          <w:szCs w:val="24"/>
        </w:rPr>
        <w:t>二、</w:t>
      </w:r>
      <w:r>
        <w:rPr>
          <w:rFonts w:ascii="Times New Roman" w:hAnsi="Times New Roman" w:eastAsia="宋体" w:cs="Times New Roman"/>
          <w:b/>
          <w:szCs w:val="21"/>
        </w:rPr>
        <w:t>提名意见</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技术发明点的原创性、先进性、创造性、技术应用价值、国内外科学界公认度等方面进行概述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并对照技术发明奖的授奖条件，写明提名理由</w:t>
      </w:r>
      <w:r>
        <w:rPr>
          <w:rFonts w:ascii="Times New Roman" w:hAnsi="Times New Roman" w:eastAsia="宋体" w:cs="Times New Roman"/>
          <w:szCs w:val="21"/>
        </w:rPr>
        <w:t>。由提名单位法定代表人签名，并在提名单位盖章处盖章。</w:t>
      </w:r>
    </w:p>
    <w:p>
      <w:pPr>
        <w:tabs>
          <w:tab w:val="left" w:pos="720"/>
        </w:tabs>
        <w:spacing w:line="360" w:lineRule="auto"/>
        <w:ind w:firstLine="422" w:firstLineChars="200"/>
        <w:rPr>
          <w:rFonts w:ascii="Times New Roman" w:hAnsi="Times New Roman" w:eastAsia="宋体" w:cs="Times New Roman"/>
          <w:b/>
          <w:color w:val="auto"/>
          <w:szCs w:val="21"/>
          <w:u w:val="single"/>
        </w:rPr>
      </w:pPr>
      <w:r>
        <w:rPr>
          <w:rFonts w:ascii="Times New Roman" w:hAnsi="Times New Roman" w:eastAsia="宋体" w:cs="Times New Roman"/>
          <w:b/>
          <w:color w:val="auto"/>
          <w:kern w:val="0"/>
          <w:szCs w:val="21"/>
          <w:u w:val="single"/>
        </w:rPr>
        <w:t>※提示：评审按提名等级进行，</w:t>
      </w:r>
      <w:r>
        <w:rPr>
          <w:rFonts w:hint="eastAsia" w:ascii="Times New Roman" w:hAnsi="Times New Roman" w:eastAsia="宋体" w:cs="Times New Roman"/>
          <w:b/>
          <w:color w:val="auto"/>
          <w:kern w:val="0"/>
          <w:szCs w:val="21"/>
          <w:u w:val="single"/>
        </w:rPr>
        <w:t>声明如未获得提名等级奖励，接受</w:t>
      </w:r>
      <w:r>
        <w:rPr>
          <w:rFonts w:ascii="Times New Roman" w:hAnsi="Times New Roman" w:eastAsia="宋体" w:cs="Times New Roman"/>
          <w:b/>
          <w:color w:val="auto"/>
          <w:kern w:val="0"/>
          <w:szCs w:val="21"/>
          <w:u w:val="single"/>
        </w:rPr>
        <w:t>降级评审</w:t>
      </w:r>
      <w:r>
        <w:rPr>
          <w:rFonts w:hint="eastAsia" w:ascii="Times New Roman" w:hAnsi="Times New Roman" w:eastAsia="宋体" w:cs="Times New Roman"/>
          <w:b/>
          <w:color w:val="auto"/>
          <w:kern w:val="0"/>
          <w:szCs w:val="21"/>
          <w:u w:val="single"/>
        </w:rPr>
        <w:t>的，将按降级条件进行评审</w:t>
      </w:r>
      <w:r>
        <w:rPr>
          <w:rFonts w:ascii="Times New Roman" w:hAnsi="Times New Roman" w:eastAsia="宋体" w:cs="Times New Roman"/>
          <w:b/>
          <w:color w:val="auto"/>
          <w:kern w:val="0"/>
          <w:szCs w:val="21"/>
          <w:u w:val="single"/>
        </w:rPr>
        <w:t>。</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。应包含项目主要技术内容、授权专利情况、技术经济指标、应用效果等。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四、主要技术发明（限6页）</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主要技术发明（限5页）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应以核心知识产权证明为依据，客观、真实、准确地阐述项目的立项背景，前人没有的、具有创造性的关键技术，对比当前国内外同类技术的主要参数等。此部分不得涉及评价类内容。</w:t>
      </w:r>
    </w:p>
    <w:p>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技术发明点按重要程度排序。</w:t>
      </w:r>
      <w:r>
        <w:rPr>
          <w:rFonts w:ascii="Times New Roman" w:hAnsi="Times New Roman" w:eastAsia="宋体" w:cs="Times New Roman"/>
          <w:szCs w:val="21"/>
        </w:rPr>
        <w:t>每项技术发明点在阐述前应首先说明所属的学科分类名称和支持其成立的已获授权的知识产权的附件序号等。核心发明点必须取得授权发明专利。</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技术局限性（限1页）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简明、准确地阐述本项目在现阶段还存在的技术局限性及今后的主要研究方向。</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p>
    <w:p>
      <w:pPr>
        <w:autoSpaceDE w:val="0"/>
        <w:autoSpaceDN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szCs w:val="21"/>
        </w:rPr>
        <w:t>围绕技术发明点的创造性、先进性、应用效果做出客观、真实、准确的评价。填写的评价意见要有客观依据，主要包括与国内外相关技术的比较，国家相关部门正式做出的技术检测报告、验收意见、鉴定结论，国内外同行在重要学术刊物、学术专著和重要国际学术会议公开发表的学术性评价意见，国内外重要科技奖励等，可在附件中提供证明材料。非公开资料（如私人信函等）不能作为评价依据。</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六、应用情况和效果</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应就本项目技术应用的对象（如应用的单位、产品、工艺、工程、服务等）及规模进行概述，并在附件中提供主要客观佐证材料的关键页或材料目录。</w:t>
      </w:r>
    </w:p>
    <w:p>
      <w:pPr>
        <w:autoSpaceDE w:val="0"/>
        <w:autoSpaceDN w:val="0"/>
        <w:spacing w:line="360" w:lineRule="auto"/>
        <w:ind w:left="42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p>
    <w:p>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应用效果（限2页）</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根据行业领域特点填写应用效果。应说明本项目在解决行业技术问题、推动科学技术进步、保护自然资源和生态环境、提高国防能力、保障国家和社会安全、改善人民物质文化生活、提升健康水平、提高国民科学文化素质和培养人才等方面所起的作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有经济效益的，介绍完成单位和“主要应用单位情况表”中所列单位近两年应用本项目技术所取得的经济效益情况。如院校、科研院所技术合同收入（合同额和到账额）；企业或其他单位应用本项目技术的产品或服务的质量和效率提升情况，与项目技术应用有关的</w:t>
      </w:r>
      <w:r>
        <w:rPr>
          <w:rFonts w:hint="eastAsia" w:ascii="Times New Roman" w:hAnsi="Times New Roman" w:eastAsia="宋体" w:cs="Times New Roman"/>
          <w:szCs w:val="21"/>
        </w:rPr>
        <w:t>新增</w:t>
      </w:r>
      <w:r>
        <w:rPr>
          <w:rFonts w:ascii="Times New Roman" w:hAnsi="Times New Roman" w:eastAsia="宋体" w:cs="Times New Roman"/>
          <w:szCs w:val="21"/>
        </w:rPr>
        <w:t>销售额，以及节约成本、降低能耗等情况。填写经济效益数据的，应注明计算方式，并在“其他附件”中提交支持数据成立的客观佐证材料。</w:t>
      </w:r>
    </w:p>
    <w:p>
      <w:pPr>
        <w:autoSpaceDE w:val="0"/>
        <w:autoSpaceDN w:val="0"/>
        <w:spacing w:line="360" w:lineRule="auto"/>
        <w:ind w:firstLine="420" w:firstLineChars="200"/>
        <w:rPr>
          <w:rFonts w:ascii="Times New Roman" w:hAnsi="Times New Roman" w:eastAsia="宋体" w:cs="Times New Roman"/>
          <w:b/>
          <w:bCs/>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年1月31日</w:t>
      </w:r>
      <w:r>
        <w:rPr>
          <w:rFonts w:ascii="Times New Roman" w:hAnsi="Times New Roman" w:eastAsia="宋体" w:cs="Times New Roman"/>
          <w:szCs w:val="21"/>
        </w:rPr>
        <w:t>之前应用）的佐证材料。</w:t>
      </w:r>
      <w:r>
        <w:rPr>
          <w:rFonts w:hint="eastAsia" w:ascii="Times New Roman" w:hAnsi="Times New Roman" w:eastAsia="宋体" w:cs="Times New Roman"/>
          <w:b/>
          <w:bCs/>
          <w:szCs w:val="21"/>
        </w:rPr>
        <w:t>对在新型冠状病毒肺炎疫情防控中发挥重要作用的科技成果，不受论文专著公开发表、行政许可审批或整体技术应用“满2年以上”的限制，需提交第一完成单位（或第一完成人所在单位）提供的情况说明作为附件。</w:t>
      </w:r>
    </w:p>
    <w:p>
      <w:pPr>
        <w:spacing w:before="120" w:beforeLines="50" w:line="360" w:lineRule="auto"/>
        <w:ind w:firstLine="413" w:firstLineChars="196"/>
        <w:rPr>
          <w:rFonts w:ascii="Times New Roman" w:hAnsi="Times New Roman" w:eastAsia="宋体" w:cs="Times New Roman"/>
          <w:b/>
          <w:szCs w:val="21"/>
        </w:rPr>
      </w:pPr>
      <w:r>
        <w:rPr>
          <w:rFonts w:ascii="Times New Roman" w:hAnsi="Times New Roman" w:eastAsia="宋体" w:cs="Times New Roman"/>
          <w:b/>
          <w:szCs w:val="21"/>
        </w:rPr>
        <w:t>七、主要完成人情况表</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pPr>
        <w:tabs>
          <w:tab w:val="left" w:pos="851"/>
        </w:tabs>
        <w:autoSpaceDE w:val="0"/>
        <w:autoSpaceDN w:val="0"/>
        <w:adjustRightInd w:val="0"/>
        <w:spacing w:line="360" w:lineRule="auto"/>
        <w:ind w:left="426"/>
        <w:jc w:val="left"/>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pPr>
        <w:autoSpaceDE w:val="0"/>
        <w:autoSpaceDN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3.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pPr>
        <w:tabs>
          <w:tab w:val="left" w:pos="851"/>
        </w:tabs>
        <w:autoSpaceDE w:val="0"/>
        <w:autoSpaceDN w:val="0"/>
        <w:adjustRightInd w:val="0"/>
        <w:spacing w:line="360" w:lineRule="auto"/>
        <w:ind w:left="426"/>
        <w:jc w:val="left"/>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5.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6. </w:t>
      </w:r>
      <w:r>
        <w:rPr>
          <w:rFonts w:ascii="Times New Roman" w:hAnsi="Times New Roman" w:eastAsia="宋体" w:cs="Times New Roman"/>
          <w:b/>
          <w:szCs w:val="21"/>
        </w:rPr>
        <w:t>曾获</w:t>
      </w:r>
      <w:r>
        <w:rPr>
          <w:rFonts w:hint="eastAsia" w:ascii="Times New Roman" w:hAnsi="Times New Roman" w:eastAsia="宋体" w:cs="Times New Roman"/>
          <w:b/>
          <w:szCs w:val="21"/>
        </w:rPr>
        <w:t>地市</w:t>
      </w:r>
      <w:r>
        <w:rPr>
          <w:rFonts w:ascii="Times New Roman" w:hAnsi="Times New Roman" w:eastAsia="宋体" w:cs="Times New Roman"/>
          <w:b/>
          <w:szCs w:val="21"/>
        </w:rPr>
        <w:t>级以上科技奖情况：</w:t>
      </w:r>
      <w:r>
        <w:rPr>
          <w:rFonts w:ascii="Times New Roman" w:hAnsi="Times New Roman" w:eastAsia="宋体" w:cs="Times New Roman"/>
          <w:szCs w:val="21"/>
        </w:rPr>
        <w:t>填写完成人获得</w:t>
      </w:r>
      <w:r>
        <w:rPr>
          <w:rFonts w:hint="eastAsia" w:ascii="Times New Roman" w:hAnsi="Times New Roman" w:eastAsia="宋体" w:cs="Times New Roman"/>
          <w:szCs w:val="21"/>
        </w:rPr>
        <w:t>地市</w:t>
      </w:r>
      <w:r>
        <w:rPr>
          <w:rFonts w:ascii="Times New Roman" w:hAnsi="Times New Roman" w:eastAsia="宋体" w:cs="Times New Roman"/>
          <w:szCs w:val="21"/>
        </w:rPr>
        <w:t>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对本项目的主要学术贡献：</w:t>
      </w:r>
      <w:r>
        <w:rPr>
          <w:rFonts w:ascii="Times New Roman" w:hAnsi="Times New Roman" w:eastAsia="宋体" w:cs="Times New Roman"/>
          <w:szCs w:val="21"/>
        </w:rPr>
        <w:t>限200字。应具体写明完成人对本项目做出的实质性贡献并注明对应主要技术发明中所列第几项技术发明。与他人合作完成的科学发现，要详细说明本人独立于合作者的具体贡献。</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※注：前三位完成人</w:t>
      </w:r>
      <w:r>
        <w:rPr>
          <w:rFonts w:hint="eastAsia" w:ascii="Times New Roman" w:hAnsi="Times New Roman" w:eastAsia="宋体" w:cs="Times New Roman"/>
          <w:b/>
          <w:szCs w:val="21"/>
        </w:rPr>
        <w:t>每个人都</w:t>
      </w:r>
      <w:r>
        <w:rPr>
          <w:rFonts w:ascii="Times New Roman" w:hAnsi="Times New Roman" w:eastAsia="宋体" w:cs="Times New Roman"/>
          <w:b/>
          <w:szCs w:val="21"/>
        </w:rPr>
        <w:t>应为所列发明专利</w:t>
      </w:r>
      <w:r>
        <w:rPr>
          <w:rFonts w:hint="eastAsia" w:ascii="Times New Roman" w:hAnsi="Times New Roman" w:eastAsia="宋体" w:cs="Times New Roman"/>
          <w:b/>
          <w:szCs w:val="21"/>
        </w:rPr>
        <w:t>中至少一个发明专利</w:t>
      </w:r>
      <w:r>
        <w:rPr>
          <w:rFonts w:ascii="Times New Roman" w:hAnsi="Times New Roman" w:eastAsia="宋体" w:cs="Times New Roman"/>
          <w:b/>
          <w:szCs w:val="21"/>
        </w:rPr>
        <w:t>的发明人（当发明专利发明人少于3人时除外）。其他完成人一般也应持有知识产权（含论文专著等）。</w:t>
      </w:r>
    </w:p>
    <w:p>
      <w:pPr>
        <w:spacing w:before="120" w:beforeLines="50" w:line="360" w:lineRule="auto"/>
        <w:ind w:firstLine="413" w:firstLineChars="196"/>
        <w:rPr>
          <w:rFonts w:ascii="Times New Roman" w:hAnsi="Times New Roman" w:eastAsia="宋体" w:cs="Times New Roman"/>
          <w:b/>
          <w:szCs w:val="21"/>
        </w:rPr>
      </w:pPr>
      <w:r>
        <w:rPr>
          <w:rFonts w:ascii="Times New Roman" w:hAnsi="Times New Roman" w:eastAsia="宋体" w:cs="Times New Roman"/>
          <w:b/>
          <w:szCs w:val="21"/>
        </w:rPr>
        <w:t>八、评审意见</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九、主要证明目录</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ascii="Times New Roman" w:hAnsi="Times New Roman" w:eastAsia="宋体" w:cs="Times New Roman"/>
          <w:szCs w:val="21"/>
        </w:rPr>
        <w:t>按与主要技术发明点的密切度和重要性排序。应填写直接支持本项目主要技术发明点成立且已授权的知识产权，包括发明专利、计算机软件著作权，以及已发布的标准规范等。</w:t>
      </w:r>
      <w:r>
        <w:rPr>
          <w:rFonts w:hint="eastAsia" w:ascii="Times New Roman" w:hAnsi="Times New Roman" w:eastAsia="宋体" w:cs="Times New Roman"/>
          <w:b/>
          <w:bCs/>
          <w:szCs w:val="21"/>
        </w:rPr>
        <w:t>知识产权权利人、发明人均不是项目主要完成人的，不得列入本表。</w:t>
      </w:r>
      <w:r>
        <w:rPr>
          <w:rFonts w:ascii="Times New Roman" w:hAnsi="Times New Roman" w:eastAsia="宋体" w:cs="Times New Roman"/>
          <w:szCs w:val="21"/>
        </w:rPr>
        <w:t>所列专利证书颁发日期、标准规范发布日期应在20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月31日之前。填写注意事项：</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知识产权的权利人、发明人未列入主要完成人的，还应出具“同意不参与报奖声明”</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pPr>
        <w:autoSpaceDE w:val="0"/>
        <w:autoSpaceDN w:val="0"/>
        <w:adjustRightInd w:val="0"/>
        <w:spacing w:line="360" w:lineRule="auto"/>
        <w:ind w:firstLine="495" w:firstLineChars="235"/>
        <w:rPr>
          <w:rFonts w:ascii="Times New Roman" w:hAnsi="Times New Roman" w:eastAsia="宋体" w:cs="Times New Roman"/>
          <w:b/>
          <w:szCs w:val="21"/>
        </w:rPr>
      </w:pPr>
      <w:r>
        <w:rPr>
          <w:rFonts w:ascii="Times New Roman" w:hAnsi="Times New Roman" w:eastAsia="宋体" w:cs="Times New Roman"/>
          <w:b/>
          <w:color w:val="000000"/>
          <w:szCs w:val="21"/>
        </w:rPr>
        <w:t>2</w:t>
      </w:r>
      <w:r>
        <w:rPr>
          <w:rFonts w:hint="eastAsia" w:ascii="Times New Roman" w:hAnsi="Times New Roman" w:eastAsia="宋体" w:cs="Times New Roman"/>
          <w:b/>
          <w:color w:val="000000"/>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ascii="Times New Roman" w:hAnsi="Times New Roman" w:eastAsia="宋体" w:cs="Times New Roman"/>
          <w:szCs w:val="21"/>
        </w:rPr>
        <w:t>：按重要程度排序</w:t>
      </w:r>
      <w:r>
        <w:rPr>
          <w:rFonts w:hint="eastAsia" w:ascii="Times New Roman" w:hAnsi="Times New Roman" w:eastAsia="宋体" w:cs="Times New Roman"/>
          <w:szCs w:val="21"/>
        </w:rPr>
        <w:t>，其中</w:t>
      </w:r>
      <w:r>
        <w:rPr>
          <w:rFonts w:ascii="Times New Roman" w:hAnsi="Times New Roman" w:eastAsia="宋体" w:cs="Times New Roman"/>
          <w:b/>
          <w:szCs w:val="21"/>
        </w:rPr>
        <w:t>发表在国内期刊的论文或国内出版的专著不少于1篇（部）。</w:t>
      </w:r>
    </w:p>
    <w:p>
      <w:pPr>
        <w:tabs>
          <w:tab w:val="left" w:pos="210"/>
        </w:tabs>
        <w:autoSpaceDE w:val="0"/>
        <w:autoSpaceDN w:val="0"/>
        <w:adjustRightInd w:val="0"/>
        <w:spacing w:line="360" w:lineRule="auto"/>
        <w:ind w:left="6" w:firstLine="428" w:firstLineChars="200"/>
        <w:rPr>
          <w:rFonts w:ascii="Times New Roman" w:hAnsi="Times New Roman" w:eastAsia="宋体" w:cs="Times New Roman"/>
          <w:szCs w:val="21"/>
        </w:rPr>
      </w:pPr>
      <w:r>
        <w:rPr>
          <w:rFonts w:ascii="Times New Roman" w:hAnsi="Times New Roman" w:eastAsia="宋体" w:cs="Times New Roman"/>
          <w:spacing w:val="2"/>
          <w:szCs w:val="21"/>
        </w:rPr>
        <w:t>（1）</w:t>
      </w:r>
      <w:r>
        <w:rPr>
          <w:rFonts w:ascii="Times New Roman" w:hAnsi="Times New Roman" w:eastAsia="宋体" w:cs="Times New Roman"/>
          <w:szCs w:val="21"/>
        </w:rPr>
        <w:t>所列代表性论文、专著应以国内为主完成，知识产权归国内所有，论文、专著署名第一单位（标号为1的单位）不是国内单位的，不得列为代表性论文、专著。</w:t>
      </w:r>
    </w:p>
    <w:p>
      <w:pPr>
        <w:autoSpaceDE w:val="0"/>
        <w:autoSpaceDN w:val="0"/>
        <w:adjustRightInd w:val="0"/>
        <w:spacing w:line="360" w:lineRule="auto"/>
        <w:ind w:left="6" w:firstLine="420" w:firstLineChars="200"/>
        <w:rPr>
          <w:rFonts w:ascii="Times New Roman" w:hAnsi="Times New Roman" w:eastAsia="宋体" w:cs="Times New Roman"/>
          <w:spacing w:val="2"/>
          <w:szCs w:val="21"/>
        </w:rPr>
      </w:pPr>
      <w:r>
        <w:rPr>
          <w:rFonts w:ascii="Times New Roman" w:hAnsi="Times New Roman" w:eastAsia="宋体" w:cs="Times New Roman"/>
          <w:szCs w:val="21"/>
        </w:rPr>
        <w:t>（2）所列代表性论文、专著发表日期应在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年1月31日</w:t>
      </w:r>
      <w:r>
        <w:rPr>
          <w:rFonts w:ascii="Times New Roman" w:hAnsi="Times New Roman" w:eastAsia="宋体" w:cs="Times New Roman"/>
          <w:szCs w:val="21"/>
        </w:rPr>
        <w:t>之前。论文发表时间以所刊登正式刊物在线论文发表时间计算，但须提交发表时间的证明。</w:t>
      </w:r>
    </w:p>
    <w:p>
      <w:pPr>
        <w:autoSpaceDE w:val="0"/>
        <w:autoSpaceDN w:val="0"/>
        <w:adjustRightInd w:val="0"/>
        <w:spacing w:line="360" w:lineRule="auto"/>
        <w:ind w:left="6"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w:t>
      </w:r>
      <w:r>
        <w:rPr>
          <w:rFonts w:ascii="Times New Roman" w:hAnsi="Times New Roman" w:eastAsia="宋体" w:cs="Times New Roman"/>
          <w:spacing w:val="2"/>
          <w:szCs w:val="21"/>
        </w:rPr>
        <w:t>的作者的同意。</w:t>
      </w:r>
      <w:r>
        <w:rPr>
          <w:rFonts w:ascii="Times New Roman" w:hAnsi="Times New Roman" w:eastAsia="宋体" w:cs="Times New Roman"/>
          <w:b/>
          <w:spacing w:val="2"/>
          <w:szCs w:val="21"/>
        </w:rPr>
        <w:t>所列论文、专著的</w:t>
      </w:r>
      <w:r>
        <w:rPr>
          <w:rFonts w:ascii="Times New Roman" w:hAnsi="Times New Roman" w:eastAsia="宋体" w:cs="Times New Roman"/>
          <w:b/>
          <w:szCs w:val="21"/>
        </w:rPr>
        <w:t>第一作者或通讯作者（主编、副主编）未列入主要完成人的，还应</w:t>
      </w:r>
      <w:r>
        <w:rPr>
          <w:rFonts w:ascii="Times New Roman" w:hAnsi="Times New Roman" w:eastAsia="宋体" w:cs="Times New Roman"/>
          <w:b/>
          <w:bCs/>
          <w:spacing w:val="2"/>
          <w:szCs w:val="21"/>
        </w:rPr>
        <w:t>出具“</w:t>
      </w:r>
      <w:r>
        <w:rPr>
          <w:rFonts w:hint="eastAsia" w:ascii="Times New Roman" w:hAnsi="Times New Roman" w:eastAsia="宋体" w:cs="Times New Roman"/>
          <w:b/>
          <w:bCs/>
          <w:spacing w:val="2"/>
          <w:szCs w:val="21"/>
        </w:rPr>
        <w:t>同意不参与报奖声明</w:t>
      </w:r>
      <w:r>
        <w:rPr>
          <w:rFonts w:ascii="Times New Roman" w:hAnsi="Times New Roman" w:eastAsia="宋体" w:cs="Times New Roman"/>
          <w:b/>
          <w:bCs/>
          <w:spacing w:val="2"/>
          <w:szCs w:val="21"/>
        </w:rPr>
        <w:t>”</w:t>
      </w:r>
      <w:r>
        <w:rPr>
          <w:rFonts w:hint="eastAsia" w:ascii="Times New Roman" w:hAnsi="Times New Roman" w:eastAsia="宋体" w:cs="Times New Roman"/>
          <w:b/>
          <w:bCs/>
          <w:spacing w:val="2"/>
          <w:szCs w:val="21"/>
        </w:rPr>
        <w:t>，</w:t>
      </w:r>
      <w:r>
        <w:rPr>
          <w:rFonts w:hint="eastAsia" w:ascii="Times New Roman" w:hAnsi="Times New Roman" w:eastAsia="宋体" w:cs="Times New Roman"/>
          <w:b/>
          <w:spacing w:val="2"/>
          <w:szCs w:val="21"/>
        </w:rPr>
        <w:t xml:space="preserve"> </w:t>
      </w:r>
      <w:r>
        <w:rPr>
          <w:rFonts w:hint="eastAsia" w:ascii="宋体" w:hAnsi="Times New Roman" w:eastAsia="宋体" w:cs="宋体"/>
          <w:b/>
          <w:color w:val="000000"/>
          <w:spacing w:val="2"/>
          <w:szCs w:val="21"/>
        </w:rPr>
        <w:t>由第一完成人</w:t>
      </w:r>
      <w:r>
        <w:rPr>
          <w:rFonts w:hint="eastAsia" w:ascii="Times New Roman" w:hAnsi="Times New Roman" w:eastAsia="宋体" w:cs="Times New Roman"/>
          <w:b/>
          <w:spacing w:val="2"/>
          <w:szCs w:val="21"/>
        </w:rPr>
        <w:t>存档备查，</w:t>
      </w:r>
      <w:r>
        <w:rPr>
          <w:rFonts w:ascii="Times New Roman" w:hAnsi="Times New Roman" w:eastAsia="宋体" w:cs="Times New Roman"/>
          <w:b/>
          <w:bCs/>
          <w:spacing w:val="2"/>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275"/>
        <w:gridCol w:w="1289"/>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科学技术奖项目名称</w:t>
            </w:r>
          </w:p>
        </w:tc>
        <w:tc>
          <w:tcPr>
            <w:tcW w:w="7822" w:type="dxa"/>
            <w:gridSpan w:val="5"/>
            <w:vAlign w:val="center"/>
          </w:tcPr>
          <w:p>
            <w:pPr>
              <w:autoSpaceDE w:val="0"/>
              <w:autoSpaceDN w:val="0"/>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承诺对象</w:t>
            </w:r>
          </w:p>
        </w:tc>
        <w:tc>
          <w:tcPr>
            <w:tcW w:w="1688" w:type="dxa"/>
            <w:vAlign w:val="center"/>
          </w:tcPr>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□论文             </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□专著  </w:t>
            </w:r>
          </w:p>
        </w:tc>
        <w:tc>
          <w:tcPr>
            <w:tcW w:w="2268" w:type="dxa"/>
            <w:vAlign w:val="center"/>
          </w:tcPr>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□发明专利</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□实用新型</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□计算机软件著作权</w:t>
            </w:r>
          </w:p>
        </w:tc>
        <w:tc>
          <w:tcPr>
            <w:tcW w:w="1275"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□结题验收证明</w:t>
            </w:r>
          </w:p>
        </w:tc>
        <w:tc>
          <w:tcPr>
            <w:tcW w:w="1289"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 xml:space="preserve">□成果评价证明 </w:t>
            </w:r>
          </w:p>
        </w:tc>
        <w:tc>
          <w:tcPr>
            <w:tcW w:w="1302"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7822" w:type="dxa"/>
            <w:gridSpan w:val="5"/>
            <w:vAlign w:val="center"/>
          </w:tcPr>
          <w:p>
            <w:pPr>
              <w:autoSpaceDE w:val="0"/>
              <w:autoSpaceDN w:val="0"/>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6"/>
          </w:tcPr>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知情承诺：</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本人_______是“</w:t>
            </w:r>
            <w:r>
              <w:rPr>
                <w:rFonts w:ascii="Times New Roman" w:hAnsi="Times New Roman" w:eastAsia="宋体" w:cs="Times New Roman"/>
                <w:szCs w:val="21"/>
                <w:u w:val="single"/>
              </w:rPr>
              <w:t>&lt;承诺对象&gt;</w:t>
            </w:r>
            <w:r>
              <w:rPr>
                <w:rFonts w:ascii="Times New Roman" w:hAnsi="Times New Roman" w:eastAsia="宋体" w:cs="Times New Roman"/>
                <w:szCs w:val="21"/>
              </w:rPr>
              <w:t>”“</w:t>
            </w:r>
            <w:r>
              <w:rPr>
                <w:rFonts w:ascii="Times New Roman" w:hAnsi="Times New Roman" w:eastAsia="宋体" w:cs="Times New Roman"/>
                <w:szCs w:val="21"/>
                <w:u w:val="single"/>
              </w:rPr>
              <w:t>&lt;成果名称&gt;</w:t>
            </w:r>
            <w:r>
              <w:rPr>
                <w:rFonts w:ascii="Times New Roman" w:hAnsi="Times New Roman" w:eastAsia="宋体" w:cs="Times New Roman"/>
                <w:szCs w:val="21"/>
              </w:rPr>
              <w:t>”的“</w:t>
            </w:r>
            <w:r>
              <w:rPr>
                <w:rFonts w:ascii="Times New Roman" w:hAnsi="Times New Roman" w:eastAsia="宋体" w:cs="Times New Roman"/>
                <w:szCs w:val="21"/>
                <w:u w:val="single"/>
              </w:rPr>
              <w:t>&lt;第一作者、主编...&gt;</w:t>
            </w:r>
            <w:r>
              <w:rPr>
                <w:rFonts w:ascii="Times New Roman" w:hAnsi="Times New Roman" w:eastAsia="宋体" w:cs="Times New Roman"/>
                <w:szCs w:val="21"/>
              </w:rPr>
              <w:t>”，知晓并同意该“</w:t>
            </w:r>
            <w:r>
              <w:rPr>
                <w:rFonts w:ascii="Times New Roman" w:hAnsi="Times New Roman" w:eastAsia="宋体" w:cs="Times New Roman"/>
                <w:szCs w:val="21"/>
                <w:u w:val="single"/>
              </w:rPr>
              <w:t>&lt;承诺对象&gt;</w:t>
            </w:r>
            <w:r>
              <w:rPr>
                <w:rFonts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本人同意不参与“</w:t>
            </w:r>
            <w:r>
              <w:rPr>
                <w:rFonts w:ascii="Times New Roman" w:hAnsi="Times New Roman" w:eastAsia="宋体" w:cs="Times New Roman"/>
                <w:szCs w:val="21"/>
                <w:u w:val="single"/>
              </w:rPr>
              <w:t>&lt;项目名称&gt;</w:t>
            </w:r>
            <w:r>
              <w:rPr>
                <w:rFonts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科学技术奖。若项目于本年度获奖，该“</w:t>
            </w:r>
            <w:r>
              <w:rPr>
                <w:rFonts w:ascii="Times New Roman" w:hAnsi="Times New Roman" w:eastAsia="宋体" w:cs="Times New Roman"/>
                <w:szCs w:val="21"/>
                <w:u w:val="single"/>
              </w:rPr>
              <w:t>&lt;承诺对象&gt;</w:t>
            </w:r>
            <w:r>
              <w:rPr>
                <w:rFonts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特此声明！</w:t>
            </w:r>
          </w:p>
          <w:p>
            <w:pPr>
              <w:wordWrap w:val="0"/>
              <w:autoSpaceDE w:val="0"/>
              <w:autoSpaceDN w:val="0"/>
              <w:spacing w:line="360" w:lineRule="auto"/>
              <w:jc w:val="right"/>
              <w:rPr>
                <w:rFonts w:ascii="Times New Roman" w:hAnsi="Times New Roman" w:eastAsia="宋体" w:cs="Times New Roman"/>
                <w:szCs w:val="21"/>
              </w:rPr>
            </w:pP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声明人签名：                                                      </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autoSpaceDE w:val="0"/>
        <w:autoSpaceDN w:val="0"/>
        <w:adjustRightInd w:val="0"/>
        <w:spacing w:line="360" w:lineRule="auto"/>
        <w:ind w:firstLine="420" w:firstLineChars="200"/>
        <w:rPr>
          <w:rFonts w:ascii="Times New Roman" w:hAnsi="Times New Roman" w:eastAsia="宋体" w:cs="Times New Roman"/>
          <w:szCs w:val="21"/>
        </w:rPr>
      </w:pP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 xml:space="preserve"> 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内容，亲笔签名后由其完成单位或工作单位盖章。</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所列课题必须已完成结题，且已做了科技成果登记。结题验收证明须附验收意见、专家名单、完成单位名单、完成人名单，并附相应成果登记证明。</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由第三方评价机构出具，且已做了科技成果登记。成果评价证明须附专家组评价意见、专家名单、完成单位名单、完成人名单，并附相应成果登记证明。</w:t>
      </w:r>
    </w:p>
    <w:p>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结题验收、成果评价、成果登记证明中列明的完成人未列入主要完成人的，还应出具“同意不参与报奖声明”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（3）行业许可文件及检测证明：对国家法律法规涉及有审批要求的项目，必须提交相应的批准证明材料，如：新药、医疗器械、农药、化肥、兽药、食品等。且审批时间应在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年1月31日</w:t>
      </w:r>
      <w:r>
        <w:rPr>
          <w:rFonts w:ascii="Times New Roman" w:hAnsi="Times New Roman" w:eastAsia="宋体" w:cs="Times New Roman"/>
          <w:szCs w:val="21"/>
        </w:rPr>
        <w:t>之前。</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pPr>
        <w:spacing w:line="360" w:lineRule="auto"/>
        <w:ind w:firstLine="422" w:firstLineChars="200"/>
        <w:rPr>
          <w:rFonts w:ascii="Times New Roman" w:hAnsi="Times New Roman" w:eastAsia="宋体" w:cs="Times New Roman"/>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bCs/>
          <w:szCs w:val="21"/>
        </w:rPr>
        <w:t>限1000字</w:t>
      </w:r>
      <w:r>
        <w:rPr>
          <w:rFonts w:hint="eastAsia" w:ascii="Times New Roman" w:hAnsi="Times New Roman" w:eastAsia="宋体" w:cs="Times New Roman"/>
          <w:bCs/>
          <w:szCs w:val="21"/>
        </w:rPr>
        <w:t>以内</w:t>
      </w:r>
      <w:r>
        <w:rPr>
          <w:rFonts w:ascii="Times New Roman" w:hAnsi="Times New Roman" w:eastAsia="宋体" w:cs="Times New Roman"/>
          <w:bCs/>
          <w:szCs w:val="21"/>
        </w:rPr>
        <w:t>。简要叙述完成人在项目中的合作经历，包括合作时间、方式、产出及证明材料等，由第一完成人声明对上述内容真实性负责并签名，并填写“完成人合作关系情况汇总表”。</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其他证明： </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）应用情况和效果佐证材料：</w:t>
      </w:r>
      <w:r>
        <w:rPr>
          <w:rFonts w:ascii="Times New Roman" w:hAnsi="Times New Roman" w:eastAsia="宋体" w:cs="Times New Roman"/>
          <w:szCs w:val="21"/>
        </w:rPr>
        <w:t>指能够证明本项目应用情况和应用效果的佐证材料。</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zCs w:val="21"/>
        </w:rPr>
        <w:t>指支撑本项目主要技术发明、客观评价及完成人学术贡献的证明材料。</w:t>
      </w:r>
    </w:p>
    <w:p>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十、附件要求：</w:t>
      </w:r>
    </w:p>
    <w:p>
      <w:pPr>
        <w:spacing w:line="360" w:lineRule="auto"/>
        <w:ind w:left="420" w:leftChars="200"/>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w:t>
      </w:r>
      <w:r>
        <w:rPr>
          <w:rFonts w:ascii="Times New Roman" w:hAnsi="Times New Roman" w:eastAsia="宋体" w:cs="Times New Roman"/>
          <w:b/>
          <w:bCs/>
          <w:szCs w:val="21"/>
        </w:rPr>
        <w:t>附件要求</w:t>
      </w:r>
    </w:p>
    <w:p>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（1）知识产权和标准规范：提交证书页和摘要页</w:t>
      </w:r>
      <w:r>
        <w:rPr>
          <w:rFonts w:hint="eastAsia" w:ascii="Times New Roman" w:hAnsi="Times New Roman" w:eastAsia="宋体" w:cs="Times New Roman"/>
          <w:szCs w:val="21"/>
        </w:rPr>
        <w:t>，采用</w:t>
      </w:r>
      <w:r>
        <w:rPr>
          <w:rFonts w:ascii="Times New Roman" w:hAnsi="Times New Roman" w:eastAsia="宋体" w:cs="Times New Roman"/>
          <w:szCs w:val="21"/>
        </w:rPr>
        <w:t>PDF格式。限10个，每个限2页。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szCs w:val="21"/>
        </w:rPr>
        <w:t>或为新型冠状病毒肺炎疫情防控的科技成果的情况说明</w:t>
      </w:r>
      <w:r>
        <w:rPr>
          <w:rFonts w:ascii="Times New Roman" w:hAnsi="Times New Roman" w:eastAsia="宋体" w:cs="Times New Roman"/>
          <w:szCs w:val="21"/>
        </w:rPr>
        <w:t>：</w:t>
      </w:r>
      <w:r>
        <w:rPr>
          <w:rFonts w:hint="eastAsia" w:ascii="Times New Roman" w:hAnsi="Times New Roman" w:eastAsia="宋体" w:cs="Times New Roman"/>
          <w:szCs w:val="21"/>
        </w:rPr>
        <w:t>采用</w:t>
      </w:r>
      <w:r>
        <w:rPr>
          <w:rFonts w:ascii="Times New Roman" w:hAnsi="Times New Roman" w:eastAsia="宋体" w:cs="Times New Roman"/>
          <w:szCs w:val="21"/>
        </w:rPr>
        <w:t>PDF格式。限2个。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PDF格式。限3个，成果登记限1页。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PDF格式。限3个，。</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PDF格式。限3个，每个限5页。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PDF格式。限1个，每个限5页。</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PDF格式。限1个，每个限5页。</w:t>
      </w:r>
    </w:p>
    <w:p>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（9）其他证明：以PDF格式。限10个，每个限2页。</w:t>
      </w:r>
    </w:p>
    <w:p>
      <w:pPr>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pPr>
        <w:spacing w:line="360" w:lineRule="auto"/>
        <w:ind w:firstLine="420" w:firstLineChars="200"/>
        <w:rPr>
          <w:rFonts w:ascii="Times New Roman" w:hAnsi="Times New Roman" w:eastAsia="宋体" w:cs="Times New Roman"/>
          <w:szCs w:val="21"/>
        </w:rPr>
      </w:pPr>
    </w:p>
    <w:p>
      <w:pPr>
        <w:spacing w:line="360" w:lineRule="auto"/>
        <w:ind w:firstLine="420" w:firstLineChars="200"/>
        <w:rPr>
          <w:szCs w:val="21"/>
        </w:rPr>
        <w:sectPr>
          <w:pgSz w:w="11906" w:h="16838"/>
          <w:pgMar w:top="1474" w:right="1191" w:bottom="1474" w:left="1474" w:header="964" w:footer="964" w:gutter="0"/>
          <w:cols w:space="720" w:num="1"/>
          <w:docGrid w:linePitch="312" w:charSpace="0"/>
        </w:sectPr>
      </w:pPr>
    </w:p>
    <w:bookmarkEnd w:id="92"/>
    <w:p>
      <w:pPr>
        <w:keepNext/>
        <w:spacing w:line="360" w:lineRule="auto"/>
        <w:jc w:val="center"/>
        <w:outlineLvl w:val="0"/>
        <w:rPr>
          <w:rFonts w:ascii="Times New Roman" w:hAnsi="Times New Roman" w:eastAsia="黑体" w:cs="Times New Roman"/>
          <w:b/>
          <w:bCs/>
          <w:sz w:val="36"/>
          <w:szCs w:val="20"/>
        </w:rPr>
      </w:pPr>
      <w:bookmarkStart w:id="96" w:name="_Toc25493"/>
    </w:p>
    <w:p>
      <w:pPr>
        <w:keepNext/>
        <w:spacing w:line="360" w:lineRule="auto"/>
        <w:jc w:val="center"/>
        <w:outlineLvl w:val="0"/>
        <w:rPr>
          <w:rFonts w:ascii="Times New Roman" w:hAnsi="Times New Roman" w:eastAsia="黑体" w:cs="Times New Roman"/>
          <w:b/>
          <w:bCs/>
          <w:sz w:val="36"/>
          <w:szCs w:val="20"/>
        </w:rPr>
      </w:pPr>
      <w:bookmarkStart w:id="97" w:name="_Toc6123"/>
      <w:bookmarkStart w:id="98" w:name="_Toc1142"/>
      <w:bookmarkStart w:id="99" w:name="_Toc1444931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kern w:val="0"/>
          <w:sz w:val="36"/>
          <w:szCs w:val="44"/>
        </w:rPr>
        <w:t>科技进步奖</w:t>
      </w:r>
      <w:r>
        <w:rPr>
          <w:rFonts w:ascii="Times New Roman" w:hAnsi="Times New Roman" w:eastAsia="黑体" w:cs="Times New Roman"/>
          <w:b/>
          <w:bCs/>
          <w:sz w:val="36"/>
          <w:szCs w:val="20"/>
        </w:rPr>
        <w:t>提名书</w:t>
      </w:r>
      <w:bookmarkEnd w:id="96"/>
      <w:bookmarkEnd w:id="97"/>
      <w:bookmarkEnd w:id="98"/>
      <w:bookmarkEnd w:id="99"/>
    </w:p>
    <w:p>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2023</w:t>
      </w:r>
      <w:r>
        <w:rPr>
          <w:rFonts w:ascii="Times New Roman" w:hAnsi="Times New Roman" w:eastAsia="宋体" w:cs="Times New Roman"/>
          <w:b/>
          <w:sz w:val="32"/>
          <w:szCs w:val="32"/>
        </w:rPr>
        <w:t>年度）</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pPr>
        <w:jc w:val="left"/>
        <w:rPr>
          <w:rFonts w:ascii="Times New Roman" w:hAnsi="Times New Roman" w:eastAsia="宋体" w:cs="Times New Roman"/>
          <w:szCs w:val="21"/>
        </w:rPr>
      </w:pPr>
    </w:p>
    <w:p>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679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限30字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主要完成人</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主要完成单位</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提名单位（盖章）</w:t>
            </w:r>
          </w:p>
          <w:p>
            <w:pPr>
              <w:jc w:val="center"/>
              <w:rPr>
                <w:rFonts w:ascii="Times New Roman" w:hAnsi="Times New Roman" w:eastAsia="宋体" w:cs="Times New Roman"/>
                <w:szCs w:val="21"/>
              </w:rPr>
            </w:pPr>
            <w:r>
              <w:rPr>
                <w:rFonts w:ascii="Times New Roman" w:hAnsi="Times New Roman" w:eastAsia="宋体" w:cs="Times New Roman"/>
                <w:szCs w:val="21"/>
              </w:rPr>
              <w:t>提名专家（签名）</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成果有无涉密</w:t>
            </w:r>
          </w:p>
        </w:tc>
        <w:tc>
          <w:tcPr>
            <w:tcW w:w="679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所属学科</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相关学科</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5"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所属国民经济行业</w:t>
            </w:r>
          </w:p>
        </w:tc>
        <w:tc>
          <w:tcPr>
            <w:tcW w:w="6792"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项目起止时间</w:t>
            </w:r>
          </w:p>
        </w:tc>
        <w:tc>
          <w:tcPr>
            <w:tcW w:w="3312" w:type="dxa"/>
            <w:vAlign w:val="center"/>
          </w:tcPr>
          <w:p>
            <w:pPr>
              <w:ind w:firstLine="210" w:firstLineChars="100"/>
              <w:rPr>
                <w:rFonts w:ascii="Times New Roman" w:hAnsi="Times New Roman" w:eastAsia="宋体" w:cs="Times New Roman"/>
                <w:szCs w:val="21"/>
              </w:rPr>
            </w:pPr>
            <w:r>
              <w:rPr>
                <w:rFonts w:ascii="Times New Roman" w:hAnsi="Times New Roman" w:eastAsia="宋体" w:cs="Times New Roman"/>
                <w:szCs w:val="21"/>
              </w:rPr>
              <w:t>起始：   年    月    日</w:t>
            </w:r>
          </w:p>
        </w:tc>
        <w:tc>
          <w:tcPr>
            <w:tcW w:w="3480" w:type="dxa"/>
            <w:vAlign w:val="center"/>
          </w:tcPr>
          <w:p>
            <w:pPr>
              <w:ind w:firstLine="210" w:firstLineChars="100"/>
              <w:rPr>
                <w:rFonts w:ascii="Times New Roman" w:hAnsi="Times New Roman" w:eastAsia="宋体" w:cs="Times New Roman"/>
                <w:szCs w:val="21"/>
              </w:rPr>
            </w:pPr>
            <w:r>
              <w:rPr>
                <w:rFonts w:ascii="Times New Roman" w:hAnsi="Times New Roman" w:eastAsia="宋体" w:cs="Times New Roman"/>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226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任务来源</w:t>
            </w:r>
          </w:p>
        </w:tc>
        <w:tc>
          <w:tcPr>
            <w:tcW w:w="6792" w:type="dxa"/>
            <w:gridSpan w:val="2"/>
            <w:vAlign w:val="center"/>
          </w:tcPr>
          <w:p>
            <w:pPr>
              <w:jc w:val="center"/>
              <w:rPr>
                <w:rFonts w:ascii="Times New Roman" w:hAnsi="Times New Roman" w:eastAsia="宋体" w:cs="Times New Roman"/>
                <w:szCs w:val="21"/>
              </w:rPr>
            </w:pPr>
          </w:p>
        </w:tc>
      </w:tr>
    </w:tbl>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责任专家</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top w:val="single" w:color="auto" w:sz="4" w:space="0"/>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专家2</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专家3</w:t>
            </w:r>
          </w:p>
        </w:tc>
        <w:tc>
          <w:tcPr>
            <w:tcW w:w="14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姓名</w:t>
            </w:r>
          </w:p>
        </w:tc>
        <w:tc>
          <w:tcPr>
            <w:tcW w:w="2119" w:type="dxa"/>
            <w:vAlign w:val="center"/>
          </w:tcPr>
          <w:p>
            <w:pPr>
              <w:ind w:firstLine="420" w:firstLineChars="200"/>
              <w:jc w:val="center"/>
              <w:rPr>
                <w:rFonts w:ascii="Times New Roman" w:hAnsi="Times New Roman" w:eastAsia="宋体" w:cs="Times New Roman"/>
                <w:szCs w:val="21"/>
              </w:rPr>
            </w:pPr>
          </w:p>
        </w:tc>
        <w:tc>
          <w:tcPr>
            <w:tcW w:w="11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身份证号</w:t>
            </w:r>
          </w:p>
        </w:tc>
        <w:tc>
          <w:tcPr>
            <w:tcW w:w="2751" w:type="dxa"/>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提名专家身份</w:t>
            </w:r>
          </w:p>
        </w:tc>
        <w:tc>
          <w:tcPr>
            <w:tcW w:w="7425" w:type="dxa"/>
            <w:gridSpan w:val="4"/>
            <w:vAlign w:val="center"/>
          </w:tcPr>
          <w:p>
            <w:pPr>
              <w:spacing w:line="360" w:lineRule="auto"/>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7425" w:type="dxa"/>
            <w:gridSpan w:val="4"/>
            <w:vAlign w:val="center"/>
          </w:tcPr>
          <w:p>
            <w:pPr>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540" w:type="dxa"/>
            <w:gridSpan w:val="2"/>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c>
          <w:tcPr>
            <w:tcW w:w="1134" w:type="dxa"/>
            <w:tcBorders>
              <w:bottom w:val="single" w:color="auto" w:sz="4" w:space="0"/>
            </w:tcBorders>
            <w:vAlign w:val="center"/>
          </w:tcPr>
          <w:p>
            <w:pPr>
              <w:spacing w:line="390" w:lineRule="exact"/>
              <w:jc w:val="center"/>
              <w:rPr>
                <w:rFonts w:ascii="Times New Roman" w:hAnsi="Times New Roman" w:eastAsia="宋体" w:cs="Times New Roman"/>
                <w:szCs w:val="21"/>
              </w:rPr>
            </w:pPr>
            <w:r>
              <w:rPr>
                <w:rFonts w:ascii="Times New Roman" w:hAnsi="Times New Roman" w:eastAsia="宋体" w:cs="Times New Roman"/>
                <w:szCs w:val="21"/>
              </w:rPr>
              <w:t>学科专业</w:t>
            </w:r>
          </w:p>
        </w:tc>
        <w:tc>
          <w:tcPr>
            <w:tcW w:w="2751" w:type="dxa"/>
            <w:tcBorders>
              <w:bottom w:val="single" w:color="auto" w:sz="4" w:space="0"/>
            </w:tcBorders>
            <w:vAlign w:val="center"/>
          </w:tcPr>
          <w:p>
            <w:pPr>
              <w:spacing w:line="390" w:lineRule="exact"/>
              <w:ind w:firstLine="420" w:firstLineChars="200"/>
              <w:jc w:val="center"/>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pPr>
              <w:spacing w:line="390" w:lineRule="exact"/>
              <w:rPr>
                <w:rFonts w:ascii="Times New Roman" w:hAnsi="Times New Roman" w:eastAsia="宋体" w:cs="Times New Roman"/>
                <w:szCs w:val="21"/>
              </w:rPr>
            </w:pPr>
            <w:r>
              <w:rPr>
                <w:rFonts w:ascii="Times New Roman" w:hAnsi="Times New Roman" w:eastAsia="宋体" w:cs="Times New Roman"/>
                <w:szCs w:val="21"/>
              </w:rPr>
              <w:t>提名意见：（限600字）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tabs>
                <w:tab w:val="left" w:pos="726"/>
              </w:tabs>
              <w:rPr>
                <w:rFonts w:ascii="Times New Roman" w:hAnsi="Times New Roman" w:eastAsia="宋体" w:cs="Times New Roman"/>
                <w:szCs w:val="21"/>
              </w:rPr>
            </w:pPr>
          </w:p>
          <w:p>
            <w:pPr>
              <w:spacing w:line="390" w:lineRule="exact"/>
              <w:ind w:firstLine="420" w:firstLineChars="200"/>
              <w:rPr>
                <w:rFonts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提名等级：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一等奖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二等奖   </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spacing w:line="320" w:lineRule="exact"/>
              <w:ind w:firstLine="210" w:firstLineChars="1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提名专家签名：                                                年    月    日</w:t>
            </w:r>
          </w:p>
          <w:p>
            <w:pPr>
              <w:spacing w:line="320" w:lineRule="exact"/>
              <w:ind w:firstLine="210" w:firstLineChars="1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第一完成人声明：本人同意提名者的提名意见以及提名等级。</w:t>
            </w:r>
          </w:p>
          <w:p>
            <w:pPr>
              <w:spacing w:line="320" w:lineRule="exact"/>
              <w:ind w:firstLine="2100" w:firstLineChars="10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第一完成人签名：                                              年    月    日</w:t>
            </w:r>
          </w:p>
          <w:p>
            <w:pPr>
              <w:spacing w:line="320" w:lineRule="exact"/>
              <w:ind w:firstLine="211" w:firstLineChars="100"/>
              <w:rPr>
                <w:rFonts w:ascii="Times New Roman" w:hAnsi="Times New Roman" w:eastAsia="宋体" w:cs="Times New Roman"/>
                <w:b/>
                <w:szCs w:val="21"/>
              </w:rPr>
            </w:pPr>
          </w:p>
        </w:tc>
      </w:tr>
    </w:tbl>
    <w:p>
      <w:pPr>
        <w:widowControl/>
        <w:jc w:val="left"/>
        <w:rPr>
          <w:rFonts w:ascii="Times New Roman" w:hAnsi="Times New Roman" w:eastAsia="宋体" w:cs="Times New Roman"/>
          <w:szCs w:val="24"/>
        </w:rPr>
      </w:pPr>
    </w:p>
    <w:p>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提名单位</w:t>
            </w:r>
          </w:p>
        </w:tc>
        <w:tc>
          <w:tcPr>
            <w:tcW w:w="7374" w:type="dxa"/>
            <w:gridSpan w:val="3"/>
            <w:tcBorders>
              <w:bottom w:val="single" w:color="auto" w:sz="4" w:space="0"/>
            </w:tcBorders>
            <w:vAlign w:val="center"/>
          </w:tcPr>
          <w:p>
            <w:pPr>
              <w:jc w:val="center"/>
              <w:rPr>
                <w:rFonts w:ascii="Times New Roman" w:hAnsi="Times New Roman" w:eastAsia="黑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2985" w:type="dxa"/>
            <w:tcBorders>
              <w:bottom w:val="single" w:color="auto" w:sz="4" w:space="0"/>
            </w:tcBorders>
            <w:vAlign w:val="center"/>
          </w:tcPr>
          <w:p>
            <w:pPr>
              <w:jc w:val="center"/>
              <w:rPr>
                <w:rFonts w:ascii="Times New Roman" w:hAnsi="Times New Roman" w:eastAsia="宋体" w:cs="Times New Roman"/>
                <w:szCs w:val="21"/>
              </w:rPr>
            </w:pPr>
          </w:p>
        </w:tc>
        <w:tc>
          <w:tcPr>
            <w:tcW w:w="1569" w:type="dxa"/>
            <w:tcBorders>
              <w:bottom w:val="single" w:color="auto" w:sz="4"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传真</w:t>
            </w:r>
          </w:p>
        </w:tc>
        <w:tc>
          <w:tcPr>
            <w:tcW w:w="2820" w:type="dxa"/>
            <w:tcBorders>
              <w:bottom w:val="single" w:color="auto" w:sz="4" w:space="0"/>
            </w:tcBorders>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pPr>
              <w:rPr>
                <w:rFonts w:ascii="Times New Roman" w:hAnsi="Times New Roman" w:eastAsia="宋体" w:cs="Times New Roman"/>
                <w:szCs w:val="21"/>
              </w:rPr>
            </w:pPr>
            <w:r>
              <w:rPr>
                <w:rFonts w:ascii="Times New Roman" w:hAnsi="Times New Roman" w:eastAsia="宋体" w:cs="Times New Roman"/>
                <w:szCs w:val="21"/>
              </w:rPr>
              <w:t>提名意见：（限600字）</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bCs/>
                <w:spacing w:val="2"/>
                <w:szCs w:val="21"/>
              </w:rPr>
            </w:pPr>
          </w:p>
          <w:p>
            <w:pPr>
              <w:rPr>
                <w:rFonts w:ascii="Times New Roman" w:hAnsi="Times New Roman" w:eastAsia="宋体" w:cs="Times New Roman"/>
                <w:strike/>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pPr>
              <w:spacing w:before="120" w:beforeLines="50" w:line="360" w:lineRule="auto"/>
              <w:ind w:firstLine="432" w:firstLineChars="205"/>
              <w:jc w:val="left"/>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pPr>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提名等级：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一等奖  </w:t>
            </w:r>
            <w:r>
              <w:rPr>
                <w:rFonts w:ascii="Times New Roman" w:hAnsi="Times New Roman" w:eastAsia="宋体" w:cs="Times New Roman"/>
                <w:spacing w:val="-10"/>
                <w:sz w:val="28"/>
                <w:szCs w:val="28"/>
              </w:rPr>
              <w:t>□</w:t>
            </w:r>
            <w:r>
              <w:rPr>
                <w:rFonts w:ascii="Times New Roman" w:hAnsi="Times New Roman" w:eastAsia="宋体" w:cs="Times New Roman"/>
                <w:szCs w:val="21"/>
              </w:rPr>
              <w:t xml:space="preserve">二等奖   </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w:t>
            </w:r>
            <w:r>
              <w:rPr>
                <w:rFonts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pPr>
              <w:spacing w:line="320" w:lineRule="exact"/>
              <w:ind w:firstLine="210" w:firstLineChars="100"/>
              <w:rPr>
                <w:rFonts w:ascii="Times New Roman" w:hAnsi="Times New Roman" w:eastAsia="宋体" w:cs="Times New Roman"/>
                <w:szCs w:val="21"/>
              </w:rPr>
            </w:pPr>
          </w:p>
          <w:p>
            <w:pPr>
              <w:ind w:firstLine="420" w:firstLineChars="200"/>
              <w:rPr>
                <w:rFonts w:ascii="Times New Roman" w:hAnsi="Times New Roman" w:eastAsia="宋体" w:cs="Times New Roman"/>
                <w:szCs w:val="21"/>
              </w:rPr>
            </w:pPr>
          </w:p>
          <w:p>
            <w:pPr>
              <w:rPr>
                <w:rFonts w:ascii="Times New Roman" w:hAnsi="Times New Roman" w:eastAsia="宋体" w:cs="Times New Roman"/>
                <w:szCs w:val="21"/>
              </w:rPr>
            </w:pP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法定代表人签名：                                  单位（盖章） </w:t>
            </w:r>
          </w:p>
          <w:p>
            <w:pPr>
              <w:ind w:firstLine="420" w:firstLineChars="20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 xml:space="preserve">          年    月    日                                       年    月    日</w:t>
            </w:r>
          </w:p>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第一完成人声明：本人同意提名者的提名意见以及提名等级。</w:t>
            </w:r>
          </w:p>
          <w:p>
            <w:pPr>
              <w:spacing w:line="320" w:lineRule="exact"/>
              <w:ind w:firstLine="2100" w:firstLineChars="1000"/>
              <w:rPr>
                <w:rFonts w:ascii="Times New Roman" w:hAnsi="Times New Roman" w:eastAsia="宋体" w:cs="Times New Roman"/>
                <w:szCs w:val="21"/>
              </w:rPr>
            </w:pPr>
          </w:p>
          <w:p>
            <w:pPr>
              <w:spacing w:line="32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第一完成人签名：                                           年    月    日</w:t>
            </w:r>
          </w:p>
          <w:p>
            <w:pPr>
              <w:autoSpaceDE w:val="0"/>
              <w:autoSpaceDN w:val="0"/>
              <w:rPr>
                <w:rFonts w:ascii="Times New Roman" w:hAnsi="Times New Roman" w:eastAsia="宋体" w:cs="Times New Roman"/>
                <w:szCs w:val="21"/>
              </w:rPr>
            </w:pPr>
          </w:p>
        </w:tc>
      </w:tr>
    </w:tbl>
    <w:p>
      <w:pPr>
        <w:rPr>
          <w:rFonts w:ascii="Times New Roman" w:hAnsi="Times New Roman" w:eastAsia="宋体" w:cs="Times New Roman"/>
          <w:szCs w:val="24"/>
        </w:rPr>
      </w:pPr>
    </w:p>
    <w:p>
      <w:pPr>
        <w:spacing w:line="360" w:lineRule="auto"/>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9480" w:type="dxa"/>
          </w:tcPr>
          <w:p>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（限1200字）</w:t>
            </w: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四、主要科技创新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jc w:val="center"/>
        </w:trPr>
        <w:tc>
          <w:tcPr>
            <w:tcW w:w="9615" w:type="dxa"/>
            <w:tcBorders>
              <w:bottom w:val="single" w:color="auto" w:sz="4" w:space="0"/>
            </w:tcBorders>
          </w:tcPr>
          <w:p>
            <w:pPr>
              <w:spacing w:line="360" w:lineRule="auto"/>
              <w:rPr>
                <w:rFonts w:ascii="Times New Roman" w:hAnsi="Times New Roman" w:eastAsia="宋体" w:cs="Times New Roman"/>
                <w:szCs w:val="21"/>
              </w:rPr>
            </w:pPr>
            <w:r>
              <w:rPr>
                <w:rFonts w:ascii="Times New Roman" w:hAnsi="Times New Roman" w:eastAsia="宋体" w:cs="Times New Roman"/>
                <w:szCs w:val="21"/>
              </w:rPr>
              <w:t>（上传PDF，包括主要科技创新、研究局限性两部分，共限6页）</w:t>
            </w: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b/>
          <w:sz w:val="28"/>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9615" w:type="dxa"/>
            <w:tcBorders>
              <w:bottom w:val="single" w:color="auto" w:sz="4" w:space="0"/>
            </w:tcBorders>
          </w:tcPr>
          <w:p>
            <w:pPr>
              <w:spacing w:line="360" w:lineRule="auto"/>
              <w:rPr>
                <w:rFonts w:ascii="Times New Roman" w:hAnsi="Times New Roman" w:eastAsia="宋体" w:cs="Times New Roman"/>
                <w:szCs w:val="24"/>
              </w:rPr>
            </w:pPr>
            <w:r>
              <w:rPr>
                <w:rFonts w:ascii="Times New Roman" w:hAnsi="Times New Roman" w:eastAsia="宋体" w:cs="Times New Roman"/>
                <w:szCs w:val="21"/>
              </w:rPr>
              <w:t>（上传PDF，共限3页）</w:t>
            </w:r>
          </w:p>
        </w:tc>
      </w:tr>
    </w:tbl>
    <w:p>
      <w:pPr>
        <w:spacing w:line="360" w:lineRule="auto"/>
        <w:ind w:left="180"/>
        <w:rPr>
          <w:rFonts w:ascii="Times New Roman" w:hAnsi="Times New Roman" w:eastAsia="宋体" w:cs="Times New Roman"/>
          <w:szCs w:val="21"/>
        </w:r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六、应用情况和效益</w:t>
      </w:r>
    </w:p>
    <w:p>
      <w:pPr>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 xml:space="preserve">应用情况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9457" w:type="dxa"/>
          </w:tcPr>
          <w:p>
            <w:pPr>
              <w:spacing w:line="360" w:lineRule="auto"/>
              <w:rPr>
                <w:rFonts w:ascii="Times New Roman" w:hAnsi="Times New Roman" w:eastAsia="宋体" w:cs="Times New Roman"/>
                <w:b/>
                <w:szCs w:val="21"/>
              </w:rPr>
            </w:pPr>
            <w:r>
              <w:rPr>
                <w:rFonts w:ascii="Times New Roman" w:hAnsi="Times New Roman" w:eastAsia="宋体" w:cs="Times New Roman"/>
                <w:b/>
                <w:szCs w:val="21"/>
              </w:rPr>
              <w:t>（上传PDF，共限2页）</w:t>
            </w:r>
          </w:p>
        </w:tc>
      </w:tr>
    </w:tbl>
    <w:p>
      <w:pPr>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主要应用单位情况表(限10项)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20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应用单位名称</w:t>
            </w:r>
          </w:p>
        </w:tc>
        <w:tc>
          <w:tcPr>
            <w:tcW w:w="171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应用技术名称</w:t>
            </w:r>
          </w:p>
        </w:tc>
        <w:tc>
          <w:tcPr>
            <w:tcW w:w="153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应用起始时间</w:t>
            </w:r>
          </w:p>
        </w:tc>
        <w:tc>
          <w:tcPr>
            <w:tcW w:w="147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应用单位联</w:t>
            </w:r>
          </w:p>
          <w:p>
            <w:pPr>
              <w:jc w:val="center"/>
              <w:rPr>
                <w:rFonts w:ascii="Times New Roman" w:hAnsi="Times New Roman" w:eastAsia="宋体" w:cs="Times New Roman"/>
                <w:szCs w:val="21"/>
              </w:rPr>
            </w:pPr>
            <w:r>
              <w:rPr>
                <w:rFonts w:ascii="Times New Roman" w:hAnsi="Times New Roman" w:eastAsia="宋体" w:cs="Times New Roman"/>
                <w:szCs w:val="21"/>
              </w:rPr>
              <w:t>系人及电话</w:t>
            </w:r>
          </w:p>
        </w:tc>
        <w:tc>
          <w:tcPr>
            <w:tcW w:w="191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应用情况概述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2205" w:type="dxa"/>
            <w:vAlign w:val="center"/>
          </w:tcPr>
          <w:p>
            <w:pPr>
              <w:jc w:val="center"/>
              <w:rPr>
                <w:rFonts w:ascii="Times New Roman" w:hAnsi="Times New Roman" w:eastAsia="宋体" w:cs="Times New Roman"/>
                <w:szCs w:val="21"/>
              </w:rPr>
            </w:pPr>
          </w:p>
        </w:tc>
        <w:tc>
          <w:tcPr>
            <w:tcW w:w="1710" w:type="dxa"/>
            <w:vAlign w:val="center"/>
          </w:tcPr>
          <w:p>
            <w:pPr>
              <w:jc w:val="center"/>
              <w:rPr>
                <w:rFonts w:ascii="Times New Roman" w:hAnsi="Times New Roman" w:eastAsia="宋体" w:cs="Times New Roman"/>
                <w:szCs w:val="21"/>
              </w:rPr>
            </w:pPr>
          </w:p>
        </w:tc>
        <w:tc>
          <w:tcPr>
            <w:tcW w:w="1530" w:type="dxa"/>
            <w:vAlign w:val="center"/>
          </w:tcPr>
          <w:p>
            <w:pPr>
              <w:adjustRightInd w:val="0"/>
              <w:snapToGrid w:val="0"/>
              <w:jc w:val="center"/>
              <w:rPr>
                <w:rFonts w:ascii="Times New Roman" w:hAnsi="Times New Roman" w:eastAsia="宋体" w:cs="Times New Roman"/>
                <w:szCs w:val="24"/>
              </w:rPr>
            </w:pPr>
            <w:r>
              <w:rPr>
                <w:rFonts w:ascii="Times New Roman" w:hAnsi="Times New Roman" w:eastAsia="宋体" w:cs="Times New Roman"/>
                <w:szCs w:val="21"/>
              </w:rPr>
              <w:t>年  月</w:t>
            </w:r>
          </w:p>
        </w:tc>
        <w:tc>
          <w:tcPr>
            <w:tcW w:w="1470" w:type="dxa"/>
            <w:vAlign w:val="center"/>
          </w:tcPr>
          <w:p>
            <w:pPr>
              <w:jc w:val="center"/>
              <w:rPr>
                <w:rFonts w:ascii="Times New Roman" w:hAnsi="Times New Roman" w:eastAsia="宋体" w:cs="Times New Roman"/>
                <w:szCs w:val="21"/>
              </w:rPr>
            </w:pPr>
          </w:p>
        </w:tc>
        <w:tc>
          <w:tcPr>
            <w:tcW w:w="1911" w:type="dxa"/>
            <w:vAlign w:val="center"/>
          </w:tcPr>
          <w:p>
            <w:pPr>
              <w:jc w:val="center"/>
              <w:rPr>
                <w:rFonts w:ascii="Times New Roman" w:hAnsi="Times New Roman" w:eastAsia="宋体" w:cs="Times New Roman"/>
                <w:color w:val="FF0000"/>
                <w:szCs w:val="21"/>
              </w:rPr>
            </w:pPr>
          </w:p>
        </w:tc>
      </w:tr>
    </w:tbl>
    <w:p>
      <w:pPr>
        <w:spacing w:line="360" w:lineRule="auto"/>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经济效益和社会效益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9446" w:type="dxa"/>
          </w:tcPr>
          <w:p>
            <w:pPr>
              <w:spacing w:line="360" w:lineRule="auto"/>
              <w:rPr>
                <w:rFonts w:ascii="Times New Roman" w:hAnsi="Times New Roman" w:eastAsia="宋体" w:cs="Times New Roman"/>
                <w:szCs w:val="21"/>
              </w:rPr>
            </w:pPr>
            <w:r>
              <w:rPr>
                <w:rFonts w:ascii="Times New Roman" w:hAnsi="Times New Roman" w:eastAsia="宋体" w:cs="Times New Roman"/>
                <w:szCs w:val="21"/>
              </w:rPr>
              <w:t>（上传PDF，共限2页）</w:t>
            </w:r>
          </w:p>
        </w:tc>
      </w:tr>
    </w:tbl>
    <w:p>
      <w:pPr>
        <w:spacing w:line="360" w:lineRule="auto"/>
        <w:ind w:left="180"/>
        <w:rPr>
          <w:rFonts w:ascii="Times New Roman" w:hAnsi="Times New Roman" w:eastAsia="宋体" w:cs="Times New Roman"/>
          <w:szCs w:val="21"/>
        </w:rPr>
      </w:pPr>
    </w:p>
    <w:p>
      <w:pPr>
        <w:spacing w:line="360" w:lineRule="auto"/>
        <w:ind w:left="180"/>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七、主要完成人情况表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471"/>
        <w:gridCol w:w="300"/>
        <w:gridCol w:w="676"/>
        <w:gridCol w:w="17"/>
        <w:gridCol w:w="1425"/>
        <w:gridCol w:w="1143"/>
        <w:gridCol w:w="93"/>
        <w:gridCol w:w="206"/>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第__完成人</w:t>
            </w:r>
          </w:p>
        </w:tc>
        <w:tc>
          <w:tcPr>
            <w:tcW w:w="115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  名</w:t>
            </w:r>
          </w:p>
        </w:tc>
        <w:tc>
          <w:tcPr>
            <w:tcW w:w="1112" w:type="dxa"/>
            <w:gridSpan w:val="2"/>
            <w:vAlign w:val="center"/>
          </w:tcPr>
          <w:p>
            <w:pPr>
              <w:jc w:val="center"/>
              <w:rPr>
                <w:rFonts w:ascii="Times New Roman" w:hAnsi="Times New Roman" w:eastAsia="宋体" w:cs="Times New Roman"/>
                <w:szCs w:val="21"/>
              </w:rPr>
            </w:pPr>
          </w:p>
        </w:tc>
        <w:tc>
          <w:tcPr>
            <w:tcW w:w="993"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性  别</w:t>
            </w:r>
          </w:p>
        </w:tc>
        <w:tc>
          <w:tcPr>
            <w:tcW w:w="1425" w:type="dxa"/>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color w:val="FF0000"/>
                <w:szCs w:val="21"/>
              </w:rPr>
            </w:pPr>
            <w:r>
              <w:rPr>
                <w:rFonts w:ascii="Times New Roman" w:hAnsi="Times New Roman" w:eastAsia="宋体" w:cs="Times New Roman"/>
                <w:szCs w:val="21"/>
              </w:rPr>
              <w:t>国  籍</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证件类型</w:t>
            </w:r>
          </w:p>
        </w:tc>
        <w:tc>
          <w:tcPr>
            <w:tcW w:w="1157" w:type="dxa"/>
            <w:vAlign w:val="center"/>
          </w:tcPr>
          <w:p>
            <w:pPr>
              <w:rPr>
                <w:rFonts w:ascii="Times New Roman" w:hAnsi="Times New Roman" w:eastAsia="宋体" w:cs="Times New Roman"/>
                <w:szCs w:val="21"/>
              </w:rPr>
            </w:pPr>
          </w:p>
        </w:tc>
        <w:tc>
          <w:tcPr>
            <w:tcW w:w="111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证件号码</w:t>
            </w:r>
          </w:p>
        </w:tc>
        <w:tc>
          <w:tcPr>
            <w:tcW w:w="2418" w:type="dxa"/>
            <w:gridSpan w:val="4"/>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color w:val="FF0000"/>
                <w:szCs w:val="21"/>
              </w:rPr>
            </w:pPr>
            <w:r>
              <w:rPr>
                <w:rFonts w:ascii="Times New Roman" w:hAnsi="Times New Roman" w:eastAsia="宋体" w:cs="Times New Roman"/>
                <w:szCs w:val="21"/>
              </w:rPr>
              <w:t>民  族</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 生 地</w:t>
            </w:r>
          </w:p>
        </w:tc>
        <w:tc>
          <w:tcPr>
            <w:tcW w:w="2269" w:type="dxa"/>
            <w:gridSpan w:val="3"/>
            <w:vAlign w:val="center"/>
          </w:tcPr>
          <w:p>
            <w:pPr>
              <w:jc w:val="left"/>
              <w:rPr>
                <w:rFonts w:ascii="Times New Roman" w:hAnsi="Times New Roman" w:eastAsia="宋体" w:cs="Times New Roman"/>
                <w:szCs w:val="21"/>
              </w:rPr>
            </w:pPr>
            <w:r>
              <w:rPr>
                <w:rFonts w:ascii="Times New Roman" w:hAnsi="Times New Roman" w:eastAsia="宋体" w:cs="Times New Roman"/>
                <w:szCs w:val="21"/>
              </w:rPr>
              <w:t xml:space="preserve">   省（自治区）   市</w:t>
            </w:r>
          </w:p>
        </w:tc>
        <w:tc>
          <w:tcPr>
            <w:tcW w:w="97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籍  贯</w:t>
            </w:r>
          </w:p>
        </w:tc>
        <w:tc>
          <w:tcPr>
            <w:tcW w:w="1442" w:type="dxa"/>
            <w:gridSpan w:val="2"/>
            <w:vAlign w:val="center"/>
          </w:tcPr>
          <w:p>
            <w:pP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出生日期</w:t>
            </w:r>
          </w:p>
        </w:tc>
        <w:tc>
          <w:tcPr>
            <w:tcW w:w="195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毕业院校</w:t>
            </w:r>
          </w:p>
        </w:tc>
        <w:tc>
          <w:tcPr>
            <w:tcW w:w="3245" w:type="dxa"/>
            <w:gridSpan w:val="5"/>
            <w:vAlign w:val="center"/>
          </w:tcPr>
          <w:p>
            <w:pPr>
              <w:jc w:val="center"/>
              <w:rPr>
                <w:rFonts w:ascii="Times New Roman" w:hAnsi="Times New Roman" w:eastAsia="宋体" w:cs="Times New Roman"/>
                <w:szCs w:val="21"/>
              </w:rPr>
            </w:pPr>
          </w:p>
        </w:tc>
        <w:tc>
          <w:tcPr>
            <w:tcW w:w="144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毕业时间</w:t>
            </w:r>
          </w:p>
        </w:tc>
        <w:tc>
          <w:tcPr>
            <w:tcW w:w="3192" w:type="dxa"/>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最高学历</w:t>
            </w:r>
          </w:p>
        </w:tc>
        <w:tc>
          <w:tcPr>
            <w:tcW w:w="3245" w:type="dxa"/>
            <w:gridSpan w:val="5"/>
            <w:vAlign w:val="center"/>
          </w:tcPr>
          <w:p>
            <w:pPr>
              <w:jc w:val="center"/>
              <w:rPr>
                <w:rFonts w:ascii="Times New Roman" w:hAnsi="Times New Roman" w:eastAsia="宋体" w:cs="Times New Roman"/>
                <w:szCs w:val="21"/>
              </w:rPr>
            </w:pPr>
          </w:p>
        </w:tc>
        <w:tc>
          <w:tcPr>
            <w:tcW w:w="144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最高学位</w:t>
            </w:r>
          </w:p>
        </w:tc>
        <w:tc>
          <w:tcPr>
            <w:tcW w:w="3192" w:type="dxa"/>
            <w:gridSpan w:val="4"/>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职  称</w:t>
            </w:r>
          </w:p>
        </w:tc>
        <w:tc>
          <w:tcPr>
            <w:tcW w:w="3245" w:type="dxa"/>
            <w:gridSpan w:val="5"/>
            <w:vAlign w:val="center"/>
          </w:tcPr>
          <w:p>
            <w:pPr>
              <w:jc w:val="center"/>
              <w:rPr>
                <w:rFonts w:ascii="Times New Roman" w:hAnsi="Times New Roman" w:eastAsia="宋体" w:cs="Times New Roman"/>
                <w:szCs w:val="21"/>
              </w:rPr>
            </w:pPr>
          </w:p>
        </w:tc>
        <w:tc>
          <w:tcPr>
            <w:tcW w:w="1442"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职  务</w:t>
            </w:r>
          </w:p>
        </w:tc>
        <w:tc>
          <w:tcPr>
            <w:tcW w:w="3192" w:type="dxa"/>
            <w:gridSpan w:val="4"/>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党  派</w:t>
            </w:r>
          </w:p>
        </w:tc>
        <w:tc>
          <w:tcPr>
            <w:tcW w:w="1798" w:type="dxa"/>
            <w:gridSpan w:val="2"/>
            <w:vAlign w:val="center"/>
          </w:tcPr>
          <w:p>
            <w:pPr>
              <w:jc w:val="center"/>
              <w:rPr>
                <w:rFonts w:ascii="Times New Roman" w:hAnsi="Times New Roman" w:eastAsia="宋体" w:cs="Times New Roman"/>
                <w:szCs w:val="21"/>
              </w:rPr>
            </w:pPr>
          </w:p>
        </w:tc>
        <w:tc>
          <w:tcPr>
            <w:tcW w:w="1447"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归国人员</w:t>
            </w:r>
          </w:p>
        </w:tc>
        <w:tc>
          <w:tcPr>
            <w:tcW w:w="1442" w:type="dxa"/>
            <w:gridSpan w:val="2"/>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归国时间</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工作单位</w:t>
            </w:r>
          </w:p>
        </w:tc>
        <w:tc>
          <w:tcPr>
            <w:tcW w:w="4687"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 在 地</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二级单位</w:t>
            </w:r>
          </w:p>
        </w:tc>
        <w:tc>
          <w:tcPr>
            <w:tcW w:w="4687"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1798" w:type="dxa"/>
            <w:gridSpan w:val="2"/>
            <w:vAlign w:val="center"/>
          </w:tcPr>
          <w:p>
            <w:pPr>
              <w:jc w:val="center"/>
              <w:rPr>
                <w:rFonts w:ascii="Times New Roman" w:hAnsi="Times New Roman" w:eastAsia="宋体" w:cs="Times New Roman"/>
                <w:szCs w:val="21"/>
              </w:rPr>
            </w:pPr>
          </w:p>
        </w:tc>
        <w:tc>
          <w:tcPr>
            <w:tcW w:w="1447"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442" w:type="dxa"/>
            <w:gridSpan w:val="2"/>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通信地址</w:t>
            </w:r>
          </w:p>
        </w:tc>
        <w:tc>
          <w:tcPr>
            <w:tcW w:w="4687" w:type="dxa"/>
            <w:gridSpan w:val="7"/>
            <w:vAlign w:val="center"/>
          </w:tcPr>
          <w:p>
            <w:pPr>
              <w:jc w:val="center"/>
              <w:rPr>
                <w:rFonts w:ascii="Times New Roman" w:hAnsi="Times New Roman" w:eastAsia="宋体" w:cs="Times New Roman"/>
                <w:szCs w:val="21"/>
              </w:rPr>
            </w:pPr>
          </w:p>
        </w:tc>
        <w:tc>
          <w:tcPr>
            <w:tcW w:w="1236"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195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专业、专长</w:t>
            </w:r>
          </w:p>
        </w:tc>
        <w:tc>
          <w:tcPr>
            <w:tcW w:w="7879" w:type="dxa"/>
            <w:gridSpan w:val="11"/>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完成单位</w:t>
            </w:r>
          </w:p>
        </w:tc>
        <w:tc>
          <w:tcPr>
            <w:tcW w:w="4687" w:type="dxa"/>
            <w:gridSpan w:val="7"/>
            <w:vAlign w:val="center"/>
          </w:tcPr>
          <w:p>
            <w:pPr>
              <w:jc w:val="center"/>
              <w:rPr>
                <w:rFonts w:ascii="Times New Roman" w:hAnsi="Times New Roman" w:eastAsia="宋体" w:cs="Times New Roman"/>
                <w:szCs w:val="21"/>
              </w:rPr>
            </w:pPr>
          </w:p>
        </w:tc>
        <w:tc>
          <w:tcPr>
            <w:tcW w:w="1442"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所在地</w:t>
            </w:r>
          </w:p>
        </w:tc>
        <w:tc>
          <w:tcPr>
            <w:tcW w:w="1750"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参加项目的起止时间</w:t>
            </w:r>
          </w:p>
        </w:tc>
        <w:tc>
          <w:tcPr>
            <w:tcW w:w="7879" w:type="dxa"/>
            <w:gridSpan w:val="11"/>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317" w:type="dxa"/>
            <w:gridSpan w:val="12"/>
          </w:tcPr>
          <w:p>
            <w:pPr>
              <w:rPr>
                <w:rFonts w:ascii="Times New Roman" w:hAnsi="Times New Roman" w:eastAsia="宋体" w:cs="Times New Roman"/>
                <w:szCs w:val="21"/>
              </w:rPr>
            </w:pPr>
            <w:r>
              <w:rPr>
                <w:rFonts w:ascii="Times New Roman" w:hAnsi="Times New Roman" w:eastAsia="宋体" w:cs="Times New Roman"/>
                <w:szCs w:val="21"/>
              </w:rPr>
              <w:t>曾获省级以上科技奖情况：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9317" w:type="dxa"/>
            <w:gridSpan w:val="12"/>
          </w:tcPr>
          <w:p>
            <w:pPr>
              <w:autoSpaceDE w:val="0"/>
              <w:autoSpaceDN w:val="0"/>
              <w:rPr>
                <w:rFonts w:ascii="Times New Roman" w:hAnsi="Times New Roman" w:eastAsia="宋体" w:cs="Times New Roman"/>
                <w:szCs w:val="21"/>
              </w:rPr>
            </w:pPr>
            <w:r>
              <w:rPr>
                <w:rFonts w:ascii="Times New Roman" w:hAnsi="Times New Roman" w:eastAsia="宋体" w:cs="Times New Roman"/>
                <w:szCs w:val="21"/>
              </w:rPr>
              <w:t>对本项目主要贡献：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9317" w:type="dxa"/>
            <w:gridSpan w:val="12"/>
          </w:tcPr>
          <w:p>
            <w:pPr>
              <w:autoSpaceDE w:val="0"/>
              <w:autoSpaceDN w:val="0"/>
              <w:rPr>
                <w:rFonts w:ascii="Times New Roman" w:hAnsi="Times New Roman" w:eastAsia="宋体" w:cs="Times New Roman"/>
                <w:szCs w:val="21"/>
              </w:rPr>
            </w:pPr>
            <w:r>
              <w:rPr>
                <w:rFonts w:ascii="Times New Roman" w:hAnsi="Times New Roman" w:eastAsia="宋体" w:cs="Times New Roman"/>
                <w:szCs w:val="21"/>
              </w:rPr>
              <w:t>主要贡献支撑材料（附件编号）：</w:t>
            </w:r>
          </w:p>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7" w:type="dxa"/>
            <w:gridSpan w:val="5"/>
          </w:tcPr>
          <w:p>
            <w:pPr>
              <w:autoSpaceDE w:val="0"/>
              <w:autoSpaceDN w:val="0"/>
              <w:rPr>
                <w:rFonts w:ascii="Times New Roman" w:hAnsi="Times New Roman" w:eastAsia="宋体" w:cs="Times New Roman"/>
                <w:b/>
                <w:szCs w:val="21"/>
              </w:rPr>
            </w:pPr>
            <w:r>
              <w:rPr>
                <w:rFonts w:ascii="Times New Roman" w:hAnsi="Times New Roman" w:eastAsia="宋体" w:cs="Times New Roman"/>
                <w:b/>
                <w:szCs w:val="21"/>
              </w:rPr>
              <w:t xml:space="preserve">声明： </w:t>
            </w:r>
          </w:p>
          <w:p>
            <w:pPr>
              <w:spacing w:before="120" w:beforeLines="50"/>
              <w:ind w:firstLine="422" w:firstLineChars="200"/>
              <w:rPr>
                <w:rFonts w:ascii="Times New Roman" w:hAnsi="Times New Roman" w:eastAsia="宋体" w:cs="Times New Roman"/>
                <w:szCs w:val="21"/>
              </w:rPr>
            </w:pPr>
            <w:r>
              <w:rPr>
                <w:rFonts w:ascii="Times New Roman" w:hAnsi="Times New Roman" w:eastAsia="宋体" w:cs="Times New Roman"/>
                <w:b/>
                <w:szCs w:val="21"/>
              </w:rPr>
              <w:t>该项目是本人本年度被提名的唯一项目，本人同意完成人排名。</w:t>
            </w: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ind w:firstLine="210" w:firstLineChars="100"/>
              <w:rPr>
                <w:rFonts w:ascii="Times New Roman" w:hAnsi="Times New Roman" w:eastAsia="宋体" w:cs="Times New Roman"/>
                <w:szCs w:val="21"/>
              </w:rPr>
            </w:pPr>
          </w:p>
          <w:p>
            <w:pPr>
              <w:wordWrap w:val="0"/>
              <w:ind w:firstLine="480"/>
              <w:jc w:val="right"/>
              <w:rPr>
                <w:rFonts w:ascii="Times New Roman" w:hAnsi="Times New Roman" w:eastAsia="宋体" w:cs="Times New Roman"/>
                <w:b/>
                <w:bCs/>
                <w:szCs w:val="21"/>
              </w:rPr>
            </w:pPr>
            <w:r>
              <w:rPr>
                <w:rFonts w:ascii="Times New Roman" w:hAnsi="Times New Roman" w:eastAsia="宋体" w:cs="Times New Roman"/>
                <w:szCs w:val="21"/>
              </w:rPr>
              <w:t xml:space="preserve">本人签名：    </w:t>
            </w:r>
          </w:p>
          <w:p>
            <w:pPr>
              <w:ind w:firstLine="480"/>
              <w:jc w:val="right"/>
              <w:rPr>
                <w:rFonts w:ascii="Times New Roman" w:hAnsi="Times New Roman" w:eastAsia="宋体" w:cs="Times New Roman"/>
                <w:szCs w:val="21"/>
              </w:rPr>
            </w:pPr>
          </w:p>
          <w:p>
            <w:pPr>
              <w:ind w:firstLine="1365" w:firstLineChars="650"/>
              <w:jc w:val="right"/>
              <w:rPr>
                <w:rFonts w:ascii="Times New Roman" w:hAnsi="Times New Roman" w:eastAsia="宋体" w:cs="Times New Roman"/>
                <w:szCs w:val="21"/>
              </w:rPr>
            </w:pPr>
            <w:r>
              <w:rPr>
                <w:rFonts w:ascii="Times New Roman" w:hAnsi="Times New Roman" w:eastAsia="宋体" w:cs="Times New Roman"/>
                <w:szCs w:val="21"/>
              </w:rPr>
              <w:t>年    月    日</w:t>
            </w:r>
          </w:p>
        </w:tc>
        <w:tc>
          <w:tcPr>
            <w:tcW w:w="3261" w:type="dxa"/>
            <w:gridSpan w:val="4"/>
          </w:tcPr>
          <w:p>
            <w:pPr>
              <w:spacing w:before="120" w:beforeLines="50"/>
              <w:rPr>
                <w:rFonts w:ascii="Times New Roman" w:hAnsi="Times New Roman" w:eastAsia="宋体" w:cs="Times New Roman"/>
                <w:b/>
                <w:bCs/>
                <w:szCs w:val="21"/>
              </w:rPr>
            </w:pPr>
            <w:r>
              <w:rPr>
                <w:rFonts w:ascii="Times New Roman" w:hAnsi="Times New Roman" w:eastAsia="宋体" w:cs="Times New Roman"/>
                <w:b/>
                <w:bCs/>
                <w:szCs w:val="21"/>
              </w:rPr>
              <w:t>完成单位声明：</w:t>
            </w:r>
          </w:p>
          <w:p>
            <w:pPr>
              <w:autoSpaceDE w:val="0"/>
              <w:autoSpaceDN w:val="0"/>
              <w:ind w:firstLine="420" w:firstLineChars="200"/>
              <w:rPr>
                <w:rFonts w:ascii="Times New Roman" w:hAnsi="Times New Roman" w:eastAsia="宋体" w:cs="Times New Roman"/>
                <w:szCs w:val="21"/>
              </w:rPr>
            </w:pPr>
          </w:p>
          <w:p>
            <w:pPr>
              <w:autoSpaceDE w:val="0"/>
              <w:autoSpaceDN w:val="0"/>
              <w:ind w:firstLine="420" w:firstLineChars="200"/>
              <w:rPr>
                <w:rFonts w:ascii="Times New Roman" w:hAnsi="Times New Roman" w:eastAsia="宋体" w:cs="Times New Roman"/>
                <w:szCs w:val="21"/>
              </w:rPr>
            </w:pPr>
            <w:r>
              <w:rPr>
                <w:rFonts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pPr>
              <w:autoSpaceDE w:val="0"/>
              <w:autoSpaceDN w:val="0"/>
              <w:rPr>
                <w:rFonts w:ascii="Times New Roman" w:hAnsi="Times New Roman" w:eastAsia="宋体" w:cs="Times New Roman"/>
                <w:szCs w:val="21"/>
              </w:rPr>
            </w:pPr>
          </w:p>
          <w:p>
            <w:pPr>
              <w:ind w:firstLine="218" w:firstLineChars="104"/>
              <w:jc w:val="right"/>
              <w:rPr>
                <w:rFonts w:ascii="Times New Roman" w:hAnsi="Times New Roman" w:eastAsia="宋体" w:cs="Times New Roman"/>
                <w:szCs w:val="21"/>
              </w:rPr>
            </w:pPr>
            <w:r>
              <w:rPr>
                <w:rFonts w:ascii="Times New Roman" w:hAnsi="Times New Roman" w:eastAsia="宋体" w:cs="Times New Roman"/>
                <w:szCs w:val="21"/>
              </w:rPr>
              <w:t>完成单位（盖章）</w:t>
            </w:r>
          </w:p>
          <w:p>
            <w:pPr>
              <w:ind w:firstLine="220"/>
              <w:jc w:val="right"/>
              <w:rPr>
                <w:rFonts w:ascii="Times New Roman" w:hAnsi="Times New Roman" w:eastAsia="宋体" w:cs="Times New Roman"/>
                <w:szCs w:val="21"/>
              </w:rPr>
            </w:pPr>
          </w:p>
          <w:p>
            <w:pPr>
              <w:ind w:firstLine="220"/>
              <w:jc w:val="right"/>
              <w:rPr>
                <w:rFonts w:ascii="Times New Roman" w:hAnsi="Times New Roman" w:eastAsia="宋体" w:cs="Times New Roman"/>
                <w:szCs w:val="21"/>
                <w:u w:val="single"/>
              </w:rPr>
            </w:pPr>
            <w:r>
              <w:rPr>
                <w:rFonts w:ascii="Times New Roman" w:hAnsi="Times New Roman" w:eastAsia="宋体" w:cs="Times New Roman"/>
                <w:szCs w:val="21"/>
              </w:rPr>
              <w:t>年   月   日</w:t>
            </w:r>
          </w:p>
        </w:tc>
        <w:tc>
          <w:tcPr>
            <w:tcW w:w="2049" w:type="dxa"/>
            <w:gridSpan w:val="3"/>
          </w:tcPr>
          <w:p>
            <w:pPr>
              <w:spacing w:before="120" w:beforeLines="50"/>
              <w:rPr>
                <w:rFonts w:ascii="Times New Roman" w:hAnsi="Times New Roman" w:eastAsia="宋体" w:cs="Times New Roman"/>
                <w:szCs w:val="21"/>
              </w:rPr>
            </w:pPr>
            <w:r>
              <w:rPr>
                <w:rFonts w:ascii="Times New Roman" w:hAnsi="Times New Roman" w:eastAsia="宋体" w:cs="Times New Roman"/>
                <w:b/>
                <w:bCs/>
                <w:szCs w:val="21"/>
              </w:rPr>
              <w:t>工作单位声明</w:t>
            </w:r>
            <w:r>
              <w:rPr>
                <w:rFonts w:ascii="Times New Roman" w:hAnsi="Times New Roman" w:eastAsia="宋体" w:cs="Times New Roman"/>
                <w:szCs w:val="21"/>
              </w:rPr>
              <w:t>：</w:t>
            </w:r>
          </w:p>
          <w:p>
            <w:pPr>
              <w:autoSpaceDE w:val="0"/>
              <w:autoSpaceDN w:val="0"/>
              <w:ind w:firstLine="420" w:firstLineChars="200"/>
              <w:rPr>
                <w:rFonts w:ascii="Times New Roman" w:hAnsi="Times New Roman" w:eastAsia="宋体" w:cs="Times New Roman"/>
                <w:szCs w:val="21"/>
              </w:rPr>
            </w:pPr>
          </w:p>
          <w:p>
            <w:pPr>
              <w:autoSpaceDE w:val="0"/>
              <w:autoSpaceDN w:val="0"/>
              <w:ind w:firstLine="420" w:firstLineChars="200"/>
              <w:rPr>
                <w:rFonts w:ascii="Times New Roman" w:hAnsi="Times New Roman" w:eastAsia="宋体" w:cs="Times New Roman"/>
                <w:szCs w:val="21"/>
              </w:rPr>
            </w:pPr>
            <w:r>
              <w:rPr>
                <w:rFonts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科学技术奖申报。</w:t>
            </w: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jc w:val="center"/>
              <w:rPr>
                <w:rFonts w:ascii="Times New Roman" w:hAnsi="Times New Roman" w:eastAsia="宋体" w:cs="Times New Roman"/>
                <w:szCs w:val="21"/>
              </w:rPr>
            </w:pPr>
            <w:r>
              <w:rPr>
                <w:rFonts w:ascii="Times New Roman" w:hAnsi="Times New Roman" w:eastAsia="宋体" w:cs="Times New Roman"/>
                <w:szCs w:val="21"/>
              </w:rPr>
              <w:t xml:space="preserve"> 工作单位（盖章）</w:t>
            </w:r>
          </w:p>
          <w:p>
            <w:pPr>
              <w:jc w:val="center"/>
              <w:rPr>
                <w:rFonts w:ascii="Times New Roman" w:hAnsi="Times New Roman" w:eastAsia="宋体" w:cs="Times New Roman"/>
                <w:szCs w:val="21"/>
              </w:rPr>
            </w:pPr>
          </w:p>
          <w:p>
            <w:pPr>
              <w:adjustRightInd w:val="0"/>
              <w:snapToGrid w:val="0"/>
              <w:jc w:val="righ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spacing w:line="360" w:lineRule="auto"/>
        <w:ind w:left="180"/>
        <w:rPr>
          <w:rFonts w:ascii="Times New Roman" w:hAnsi="Times New Roman" w:eastAsia="黑体" w:cs="Times New Roman"/>
          <w:b/>
          <w:sz w:val="32"/>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八、主要完成单位情况表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7"/>
        <w:gridCol w:w="1758"/>
        <w:gridCol w:w="1302"/>
        <w:gridCol w:w="1260"/>
        <w:gridCol w:w="1354"/>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第__完成单位</w:t>
            </w:r>
          </w:p>
        </w:tc>
        <w:tc>
          <w:tcPr>
            <w:tcW w:w="175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单位名称</w:t>
            </w:r>
          </w:p>
        </w:tc>
        <w:tc>
          <w:tcPr>
            <w:tcW w:w="5622" w:type="dxa"/>
            <w:gridSpan w:val="4"/>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法定代表人</w:t>
            </w:r>
          </w:p>
        </w:tc>
        <w:tc>
          <w:tcPr>
            <w:tcW w:w="1758" w:type="dxa"/>
            <w:vAlign w:val="center"/>
          </w:tcPr>
          <w:p>
            <w:pPr>
              <w:jc w:val="center"/>
              <w:rPr>
                <w:rFonts w:ascii="Times New Roman" w:hAnsi="Times New Roman" w:eastAsia="宋体" w:cs="Times New Roman"/>
                <w:szCs w:val="21"/>
              </w:rPr>
            </w:pPr>
          </w:p>
        </w:tc>
        <w:tc>
          <w:tcPr>
            <w:tcW w:w="130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单位性质</w:t>
            </w:r>
          </w:p>
        </w:tc>
        <w:tc>
          <w:tcPr>
            <w:tcW w:w="1260" w:type="dxa"/>
            <w:vAlign w:val="center"/>
          </w:tcPr>
          <w:p>
            <w:pPr>
              <w:jc w:val="center"/>
              <w:rPr>
                <w:rFonts w:ascii="Times New Roman" w:hAnsi="Times New Roman" w:eastAsia="宋体" w:cs="Times New Roman"/>
                <w:szCs w:val="21"/>
              </w:rPr>
            </w:pPr>
          </w:p>
        </w:tc>
        <w:tc>
          <w:tcPr>
            <w:tcW w:w="13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所在地</w:t>
            </w:r>
          </w:p>
        </w:tc>
        <w:tc>
          <w:tcPr>
            <w:tcW w:w="1706"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联系人</w:t>
            </w:r>
          </w:p>
        </w:tc>
        <w:tc>
          <w:tcPr>
            <w:tcW w:w="1758" w:type="dxa"/>
            <w:vAlign w:val="center"/>
          </w:tcPr>
          <w:p>
            <w:pPr>
              <w:jc w:val="center"/>
              <w:rPr>
                <w:rFonts w:ascii="Times New Roman" w:hAnsi="Times New Roman" w:eastAsia="宋体" w:cs="Times New Roman"/>
                <w:szCs w:val="21"/>
              </w:rPr>
            </w:pPr>
          </w:p>
        </w:tc>
        <w:tc>
          <w:tcPr>
            <w:tcW w:w="130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联系电话</w:t>
            </w:r>
          </w:p>
        </w:tc>
        <w:tc>
          <w:tcPr>
            <w:tcW w:w="1260" w:type="dxa"/>
            <w:vAlign w:val="center"/>
          </w:tcPr>
          <w:p>
            <w:pPr>
              <w:jc w:val="center"/>
              <w:rPr>
                <w:rFonts w:ascii="Times New Roman" w:hAnsi="Times New Roman" w:eastAsia="宋体" w:cs="Times New Roman"/>
                <w:szCs w:val="21"/>
              </w:rPr>
            </w:pPr>
          </w:p>
        </w:tc>
        <w:tc>
          <w:tcPr>
            <w:tcW w:w="13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移动电话</w:t>
            </w:r>
          </w:p>
        </w:tc>
        <w:tc>
          <w:tcPr>
            <w:tcW w:w="1706"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是否高新技术企业</w:t>
            </w:r>
          </w:p>
        </w:tc>
        <w:tc>
          <w:tcPr>
            <w:tcW w:w="7380" w:type="dxa"/>
            <w:gridSpan w:val="5"/>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□高新技术企业    □入库培育企业    □一般企业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传  真</w:t>
            </w:r>
          </w:p>
        </w:tc>
        <w:tc>
          <w:tcPr>
            <w:tcW w:w="3060" w:type="dxa"/>
            <w:gridSpan w:val="2"/>
            <w:vAlign w:val="center"/>
          </w:tcPr>
          <w:p>
            <w:pPr>
              <w:jc w:val="center"/>
              <w:rPr>
                <w:rFonts w:ascii="Times New Roman" w:hAnsi="Times New Roman" w:eastAsia="宋体" w:cs="Times New Roman"/>
                <w:szCs w:val="21"/>
              </w:rPr>
            </w:pPr>
          </w:p>
        </w:tc>
        <w:tc>
          <w:tcPr>
            <w:tcW w:w="126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邮政编码</w:t>
            </w:r>
          </w:p>
        </w:tc>
        <w:tc>
          <w:tcPr>
            <w:tcW w:w="3060"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通讯地址</w:t>
            </w:r>
          </w:p>
        </w:tc>
        <w:tc>
          <w:tcPr>
            <w:tcW w:w="7380" w:type="dxa"/>
            <w:gridSpan w:val="5"/>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7380" w:type="dxa"/>
            <w:gridSpan w:val="5"/>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0" w:type="dxa"/>
            <w:vMerge w:val="restart"/>
            <w:textDirection w:val="tbRlV"/>
            <w:vAlign w:val="center"/>
          </w:tcPr>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对本项目的主要贡献</w:t>
            </w:r>
          </w:p>
        </w:tc>
        <w:tc>
          <w:tcPr>
            <w:tcW w:w="8487" w:type="dxa"/>
            <w:gridSpan w:val="6"/>
            <w:vAlign w:val="center"/>
          </w:tcPr>
          <w:p>
            <w:pPr>
              <w:ind w:firstLine="4571" w:firstLineChars="2177"/>
              <w:jc w:val="center"/>
              <w:rPr>
                <w:rFonts w:ascii="Times New Roman" w:hAnsi="Times New Roman" w:eastAsia="宋体" w:cs="Times New Roman"/>
                <w:szCs w:val="21"/>
              </w:rPr>
            </w:pPr>
          </w:p>
          <w:p>
            <w:pPr>
              <w:ind w:firstLine="4571" w:firstLineChars="2177"/>
              <w:jc w:val="center"/>
              <w:rPr>
                <w:rFonts w:ascii="Times New Roman" w:hAnsi="Times New Roman" w:eastAsia="宋体" w:cs="Times New Roman"/>
                <w:szCs w:val="21"/>
              </w:rPr>
            </w:pPr>
          </w:p>
          <w:p>
            <w:pPr>
              <w:ind w:firstLine="4571" w:firstLineChars="2177"/>
              <w:jc w:val="center"/>
              <w:rPr>
                <w:rFonts w:ascii="Times New Roman" w:hAnsi="Times New Roman" w:eastAsia="宋体" w:cs="Times New Roman"/>
                <w:szCs w:val="21"/>
              </w:rPr>
            </w:pPr>
          </w:p>
          <w:p>
            <w:pPr>
              <w:ind w:firstLine="7868" w:firstLineChars="2177"/>
              <w:jc w:val="center"/>
              <w:rPr>
                <w:rFonts w:ascii="Times New Roman" w:hAnsi="Times New Roman" w:eastAsia="黑体" w:cs="Times New Roman"/>
                <w:b/>
                <w:bCs/>
                <w:sz w:val="36"/>
                <w:szCs w:val="21"/>
              </w:rPr>
            </w:pPr>
          </w:p>
          <w:p>
            <w:pPr>
              <w:ind w:firstLine="7868" w:firstLineChars="2177"/>
              <w:jc w:val="center"/>
              <w:rPr>
                <w:rFonts w:ascii="Times New Roman" w:hAnsi="Times New Roman" w:eastAsia="黑体" w:cs="Times New Roman"/>
                <w:b/>
                <w:bCs/>
                <w:sz w:val="36"/>
                <w:szCs w:val="21"/>
              </w:rPr>
            </w:pPr>
          </w:p>
          <w:p>
            <w:pPr>
              <w:rPr>
                <w:rFonts w:ascii="Times New Roman" w:hAnsi="Times New Roman" w:eastAsia="黑体" w:cs="Times New Roman"/>
                <w:b/>
                <w:bCs/>
                <w:sz w:val="36"/>
                <w:szCs w:val="21"/>
              </w:rPr>
            </w:pPr>
          </w:p>
          <w:p>
            <w:pPr>
              <w:ind w:firstLine="7868" w:firstLineChars="2177"/>
              <w:jc w:val="center"/>
              <w:rPr>
                <w:rFonts w:ascii="Times New Roman" w:hAnsi="Times New Roman" w:eastAsia="黑体" w:cs="Times New Roman"/>
                <w:b/>
                <w:bCs/>
                <w:sz w:val="36"/>
                <w:szCs w:val="21"/>
              </w:rPr>
            </w:pPr>
          </w:p>
          <w:p>
            <w:pPr>
              <w:ind w:firstLine="7868" w:firstLineChars="2177"/>
              <w:jc w:val="center"/>
              <w:rPr>
                <w:rFonts w:ascii="Times New Roman" w:hAnsi="Times New Roman" w:eastAsia="黑体" w:cs="Times New Roman"/>
                <w:b/>
                <w:bCs/>
                <w:sz w:val="36"/>
                <w:szCs w:val="21"/>
              </w:rPr>
            </w:pPr>
          </w:p>
          <w:p>
            <w:pPr>
              <w:ind w:firstLine="7868" w:firstLineChars="2177"/>
              <w:jc w:val="center"/>
              <w:rPr>
                <w:rFonts w:ascii="Times New Roman" w:hAnsi="Times New Roman" w:eastAsia="黑体" w:cs="Times New Roman"/>
                <w:b/>
                <w:bCs/>
                <w:sz w:val="36"/>
                <w:szCs w:val="21"/>
              </w:rPr>
            </w:pPr>
          </w:p>
          <w:p>
            <w:pPr>
              <w:ind w:firstLine="7868" w:firstLineChars="2177"/>
              <w:jc w:val="center"/>
              <w:rPr>
                <w:rFonts w:ascii="Times New Roman" w:hAnsi="Times New Roman" w:eastAsia="黑体" w:cs="Times New Roman"/>
                <w:b/>
                <w:bCs/>
                <w:sz w:val="3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0" w:type="dxa"/>
            <w:vMerge w:val="continue"/>
            <w:textDirection w:val="tbRlV"/>
            <w:vAlign w:val="center"/>
          </w:tcPr>
          <w:p>
            <w:pPr>
              <w:ind w:firstLine="7868" w:firstLineChars="2177"/>
              <w:jc w:val="center"/>
              <w:rPr>
                <w:rFonts w:ascii="Times New Roman" w:hAnsi="Times New Roman" w:eastAsia="黑体" w:cs="Times New Roman"/>
                <w:b/>
                <w:bCs/>
                <w:sz w:val="36"/>
                <w:szCs w:val="24"/>
              </w:rPr>
            </w:pPr>
          </w:p>
        </w:tc>
        <w:tc>
          <w:tcPr>
            <w:tcW w:w="8487" w:type="dxa"/>
            <w:gridSpan w:val="6"/>
            <w:vAlign w:val="center"/>
          </w:tcPr>
          <w:p>
            <w:pPr>
              <w:jc w:val="left"/>
              <w:rPr>
                <w:rFonts w:ascii="Times New Roman" w:hAnsi="Times New Roman" w:eastAsia="宋体" w:cs="Times New Roman"/>
                <w:szCs w:val="21"/>
              </w:rPr>
            </w:pPr>
            <w:r>
              <w:rPr>
                <w:rFonts w:ascii="Times New Roman" w:hAnsi="Times New Roman" w:eastAsia="宋体" w:cs="Times New Roman"/>
                <w:szCs w:val="21"/>
              </w:rPr>
              <w:t>主要贡献支撑材料（附件编号）：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0"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eastAsia="宋体" w:cs="Times New Roman"/>
                <w:szCs w:val="21"/>
              </w:rPr>
            </w:pPr>
            <w:r>
              <w:rPr>
                <w:rFonts w:ascii="Times New Roman" w:hAnsi="Times New Roman" w:eastAsia="宋体" w:cs="Times New Roman"/>
                <w:szCs w:val="21"/>
              </w:rPr>
              <w:t>声明</w:t>
            </w:r>
          </w:p>
        </w:tc>
        <w:tc>
          <w:tcPr>
            <w:tcW w:w="8487" w:type="dxa"/>
            <w:gridSpan w:val="6"/>
            <w:tcBorders>
              <w:top w:val="single" w:color="auto" w:sz="4" w:space="0"/>
              <w:left w:val="single" w:color="auto" w:sz="4" w:space="0"/>
              <w:bottom w:val="single" w:color="auto" w:sz="4" w:space="0"/>
              <w:right w:val="single" w:color="auto" w:sz="4" w:space="0"/>
            </w:tcBorders>
          </w:tcPr>
          <w:p>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声明：</w:t>
            </w:r>
            <w:r>
              <w:rPr>
                <w:rFonts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pPr>
              <w:autoSpaceDE w:val="0"/>
              <w:autoSpaceDN w:val="0"/>
              <w:ind w:firstLine="420" w:firstLineChars="200"/>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p>
            <w:pPr>
              <w:ind w:firstLine="4571" w:firstLineChars="2177"/>
              <w:rPr>
                <w:rFonts w:ascii="Times New Roman" w:hAnsi="Times New Roman" w:eastAsia="宋体" w:cs="Times New Roman"/>
                <w:szCs w:val="21"/>
              </w:rPr>
            </w:pP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法定代表人签名：                          完成单位（公章）</w:t>
            </w:r>
          </w:p>
          <w:p>
            <w:pPr>
              <w:ind w:firstLine="4571" w:firstLineChars="2177"/>
              <w:rPr>
                <w:rFonts w:ascii="Times New Roman" w:hAnsi="Times New Roman" w:eastAsia="宋体" w:cs="Times New Roman"/>
                <w:szCs w:val="21"/>
              </w:rPr>
            </w:pPr>
          </w:p>
          <w:p>
            <w:pPr>
              <w:ind w:firstLine="1890" w:firstLineChars="900"/>
              <w:rPr>
                <w:rFonts w:ascii="Times New Roman" w:hAnsi="Times New Roman" w:eastAsia="宋体" w:cs="Times New Roman"/>
                <w:szCs w:val="21"/>
              </w:rPr>
            </w:pPr>
            <w:r>
              <w:rPr>
                <w:rFonts w:ascii="Times New Roman" w:hAnsi="Times New Roman" w:eastAsia="宋体" w:cs="Times New Roman"/>
                <w:szCs w:val="21"/>
              </w:rPr>
              <w:t>年    月     日                    年    月     日</w:t>
            </w:r>
          </w:p>
        </w:tc>
      </w:tr>
    </w:tbl>
    <w:p>
      <w:pPr>
        <w:numPr>
          <w:ilvl w:val="0"/>
          <w:numId w:val="4"/>
        </w:numPr>
        <w:spacing w:line="360" w:lineRule="auto"/>
        <w:rPr>
          <w:szCs w:val="21"/>
        </w:rPr>
        <w:sectPr>
          <w:headerReference r:id="rId24" w:type="default"/>
          <w:footerReference r:id="rId26" w:type="default"/>
          <w:headerReference r:id="rId25" w:type="even"/>
          <w:footerReference r:id="rId27" w:type="even"/>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九、评审意见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000" w:type="dxa"/>
            <w:vAlign w:val="center"/>
          </w:tcPr>
          <w:p>
            <w:pPr>
              <w:jc w:val="center"/>
              <w:rPr>
                <w:rFonts w:ascii="Times New Roman" w:hAnsi="Times New Roman" w:eastAsia="宋体" w:cs="Times New Roman"/>
                <w:szCs w:val="21"/>
              </w:rPr>
            </w:pPr>
            <w:r>
              <w:rPr>
                <w:rFonts w:ascii="Times New Roman" w:hAnsi="Times New Roman" w:eastAsia="宋体" w:cs="Times New Roman"/>
                <w:b/>
                <w:bCs/>
                <w:szCs w:val="21"/>
              </w:rPr>
              <w:t>学  科（专 业）组  评  审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000" w:type="dxa"/>
            <w:vAlign w:val="center"/>
          </w:tcPr>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推荐该项目为（      ）等奖候选项目。</w:t>
            </w:r>
          </w:p>
          <w:p>
            <w:pPr>
              <w:ind w:firstLine="3024" w:firstLineChars="1440"/>
              <w:rPr>
                <w:rFonts w:ascii="Times New Roman" w:hAnsi="Times New Roman" w:eastAsia="宋体" w:cs="Times New Roman"/>
                <w:szCs w:val="21"/>
              </w:rPr>
            </w:pPr>
          </w:p>
          <w:p>
            <w:pPr>
              <w:spacing w:line="480" w:lineRule="auto"/>
              <w:rPr>
                <w:rFonts w:ascii="Times New Roman" w:hAnsi="Times New Roman" w:eastAsia="宋体" w:cs="Times New Roman"/>
                <w:szCs w:val="21"/>
              </w:rPr>
            </w:pPr>
            <w:r>
              <w:rPr>
                <w:rFonts w:ascii="Times New Roman" w:hAnsi="Times New Roman" w:eastAsia="宋体" w:cs="Times New Roman"/>
                <w:szCs w:val="21"/>
              </w:rPr>
              <w:t xml:space="preserve">                    组长签名：                     副组长签名：</w:t>
            </w:r>
          </w:p>
          <w:p>
            <w:pPr>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专家签名：                                       </w:t>
            </w:r>
          </w:p>
          <w:p>
            <w:pPr>
              <w:spacing w:line="48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000" w:type="dxa"/>
            <w:vAlign w:val="center"/>
          </w:tcPr>
          <w:p>
            <w:pPr>
              <w:jc w:val="center"/>
              <w:rPr>
                <w:rFonts w:ascii="Times New Roman" w:hAnsi="Times New Roman" w:eastAsia="宋体" w:cs="Times New Roman"/>
                <w:szCs w:val="21"/>
              </w:rPr>
            </w:pPr>
            <w:r>
              <w:rPr>
                <w:rFonts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ascii="Times New Roman" w:hAnsi="Times New Roman" w:eastAsia="宋体" w:cs="Times New Roman"/>
                <w:b/>
                <w:bCs/>
                <w:szCs w:val="21"/>
              </w:rPr>
              <w:t>科学技术奖评审委员会评审意见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000" w:type="dxa"/>
            <w:vAlign w:val="center"/>
          </w:tcPr>
          <w:p>
            <w:pPr>
              <w:ind w:firstLine="640" w:firstLineChars="200"/>
              <w:rPr>
                <w:rFonts w:ascii="Times New Roman" w:hAnsi="Times New Roman" w:eastAsia="宋体" w:cs="Times New Roman"/>
                <w:sz w:val="32"/>
                <w:szCs w:val="32"/>
              </w:rPr>
            </w:pPr>
          </w:p>
          <w:p>
            <w:pPr>
              <w:ind w:firstLine="640" w:firstLineChars="200"/>
              <w:rPr>
                <w:rFonts w:ascii="Times New Roman" w:hAnsi="Times New Roman" w:eastAsia="宋体" w:cs="Times New Roman"/>
                <w:sz w:val="32"/>
                <w:szCs w:val="32"/>
              </w:rPr>
            </w:pPr>
          </w:p>
          <w:p>
            <w:pPr>
              <w:ind w:firstLine="640" w:firstLineChars="200"/>
              <w:rPr>
                <w:rFonts w:ascii="Times New Roman" w:hAnsi="Times New Roman" w:eastAsia="宋体" w:cs="Times New Roman"/>
                <w:sz w:val="32"/>
                <w:szCs w:val="32"/>
              </w:rPr>
            </w:pPr>
            <w:r>
              <w:rPr>
                <w:rFonts w:ascii="Times New Roman" w:hAnsi="Times New Roman" w:eastAsia="宋体" w:cs="Times New Roman"/>
                <w:sz w:val="32"/>
                <w:szCs w:val="32"/>
              </w:rPr>
              <w:t>该项目为（      ）等奖拟奖项目。</w:t>
            </w:r>
          </w:p>
          <w:p>
            <w:pPr>
              <w:rPr>
                <w:rFonts w:ascii="Times New Roman" w:hAnsi="Times New Roman" w:eastAsia="宋体" w:cs="Times New Roman"/>
                <w:szCs w:val="21"/>
              </w:rPr>
            </w:pPr>
          </w:p>
          <w:p>
            <w:pPr>
              <w:ind w:firstLine="2520" w:firstLineChars="1200"/>
              <w:rPr>
                <w:rFonts w:ascii="Times New Roman" w:hAnsi="Times New Roman" w:eastAsia="宋体" w:cs="Times New Roman"/>
                <w:szCs w:val="21"/>
              </w:rPr>
            </w:pPr>
          </w:p>
          <w:p>
            <w:pPr>
              <w:ind w:firstLine="2520" w:firstLineChars="1200"/>
              <w:rPr>
                <w:rFonts w:ascii="Times New Roman" w:hAnsi="Times New Roman" w:eastAsia="宋体" w:cs="Times New Roman"/>
                <w:szCs w:val="21"/>
              </w:rPr>
            </w:pPr>
          </w:p>
          <w:p>
            <w:pPr>
              <w:spacing w:line="480" w:lineRule="auto"/>
              <w:ind w:firstLine="2730" w:firstLineChars="1300"/>
              <w:jc w:val="left"/>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科学技术奖评审委员会办公室（盖章）</w:t>
            </w:r>
          </w:p>
          <w:p>
            <w:pPr>
              <w:jc w:val="center"/>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spacing w:line="360" w:lineRule="auto"/>
        <w:rPr>
          <w:szCs w:val="21"/>
        </w:rPr>
        <w:sectPr>
          <w:type w:val="nextColumn"/>
          <w:pgSz w:w="11906" w:h="16838"/>
          <w:pgMar w:top="1474" w:right="1191" w:bottom="1474" w:left="1474" w:header="964" w:footer="964" w:gutter="0"/>
          <w:cols w:space="720" w:num="1"/>
          <w:docGrid w:linePitch="312" w:charSpace="0"/>
        </w:sectPr>
      </w:pPr>
    </w:p>
    <w:p>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十、主要证明目录</w:t>
      </w: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26"/>
        <w:gridCol w:w="1121"/>
        <w:gridCol w:w="1028"/>
        <w:gridCol w:w="1059"/>
        <w:gridCol w:w="889"/>
        <w:gridCol w:w="865"/>
        <w:gridCol w:w="992"/>
        <w:gridCol w:w="99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22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w:t>
            </w:r>
          </w:p>
          <w:p>
            <w:pPr>
              <w:jc w:val="center"/>
              <w:rPr>
                <w:rFonts w:ascii="Times New Roman" w:hAnsi="Times New Roman" w:eastAsia="宋体" w:cs="Times New Roman"/>
                <w:szCs w:val="21"/>
              </w:rPr>
            </w:pPr>
            <w:r>
              <w:rPr>
                <w:rFonts w:ascii="Times New Roman" w:hAnsi="Times New Roman" w:eastAsia="宋体" w:cs="Times New Roman"/>
                <w:szCs w:val="21"/>
              </w:rPr>
              <w:t>（标准）</w:t>
            </w:r>
          </w:p>
          <w:p>
            <w:pPr>
              <w:jc w:val="center"/>
              <w:rPr>
                <w:rFonts w:ascii="Times New Roman" w:hAnsi="Times New Roman" w:eastAsia="宋体" w:cs="Times New Roman"/>
                <w:szCs w:val="21"/>
              </w:rPr>
            </w:pPr>
            <w:r>
              <w:rPr>
                <w:rFonts w:ascii="Times New Roman" w:hAnsi="Times New Roman" w:eastAsia="宋体" w:cs="Times New Roman"/>
                <w:szCs w:val="21"/>
              </w:rPr>
              <w:t>类别</w:t>
            </w:r>
          </w:p>
        </w:tc>
        <w:tc>
          <w:tcPr>
            <w:tcW w:w="112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知识产权（标准）</w:t>
            </w:r>
          </w:p>
          <w:p>
            <w:pPr>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102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国家</w:t>
            </w:r>
          </w:p>
          <w:p>
            <w:pPr>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105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授权号</w:t>
            </w:r>
          </w:p>
          <w:p>
            <w:pPr>
              <w:jc w:val="center"/>
              <w:rPr>
                <w:rFonts w:ascii="Times New Roman" w:hAnsi="Times New Roman" w:eastAsia="宋体" w:cs="Times New Roman"/>
                <w:szCs w:val="21"/>
              </w:rPr>
            </w:pPr>
            <w:r>
              <w:rPr>
                <w:rFonts w:ascii="Times New Roman" w:hAnsi="Times New Roman" w:eastAsia="宋体" w:cs="Times New Roman"/>
                <w:szCs w:val="21"/>
              </w:rPr>
              <w:t>（标准编号）</w:t>
            </w:r>
          </w:p>
        </w:tc>
        <w:tc>
          <w:tcPr>
            <w:tcW w:w="88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授权（标准发布）日期</w:t>
            </w:r>
          </w:p>
        </w:tc>
        <w:tc>
          <w:tcPr>
            <w:tcW w:w="86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证书编号（标准批准发布部门）</w:t>
            </w:r>
          </w:p>
        </w:tc>
        <w:tc>
          <w:tcPr>
            <w:tcW w:w="99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权利人（标准起草单位）</w:t>
            </w:r>
          </w:p>
        </w:tc>
        <w:tc>
          <w:tcPr>
            <w:tcW w:w="99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发明人（标准起草人）</w:t>
            </w:r>
          </w:p>
        </w:tc>
        <w:tc>
          <w:tcPr>
            <w:tcW w:w="752"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发明专利（标准）有效</w:t>
            </w:r>
          </w:p>
          <w:p>
            <w:pPr>
              <w:jc w:val="center"/>
              <w:rPr>
                <w:rFonts w:ascii="Times New Roman" w:hAnsi="Times New Roman" w:eastAsia="宋体" w:cs="Times New Roman"/>
                <w:szCs w:val="21"/>
              </w:rPr>
            </w:pPr>
            <w:r>
              <w:rPr>
                <w:rFonts w:ascii="Times New Roman" w:hAnsi="Times New Roman" w:eastAsia="宋体" w:cs="Times New Roman"/>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226" w:type="dxa"/>
            <w:vAlign w:val="center"/>
          </w:tcPr>
          <w:p>
            <w:pPr>
              <w:jc w:val="left"/>
              <w:rPr>
                <w:rFonts w:ascii="Times New Roman" w:hAnsi="Times New Roman" w:eastAsia="宋体" w:cs="Times New Roman"/>
                <w:sz w:val="18"/>
                <w:szCs w:val="18"/>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226" w:type="dxa"/>
            <w:vAlign w:val="center"/>
          </w:tcPr>
          <w:p>
            <w:pPr>
              <w:jc w:val="left"/>
              <w:rPr>
                <w:rFonts w:ascii="Times New Roman" w:hAnsi="Times New Roman" w:eastAsia="宋体" w:cs="Times New Roman"/>
                <w:sz w:val="18"/>
                <w:szCs w:val="18"/>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226" w:type="dxa"/>
            <w:vAlign w:val="center"/>
          </w:tcPr>
          <w:p>
            <w:pPr>
              <w:jc w:val="left"/>
              <w:rPr>
                <w:rFonts w:ascii="Times New Roman" w:hAnsi="Times New Roman" w:eastAsia="宋体" w:cs="Times New Roman"/>
                <w:sz w:val="18"/>
                <w:szCs w:val="18"/>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8</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10</w:t>
            </w:r>
          </w:p>
        </w:tc>
        <w:tc>
          <w:tcPr>
            <w:tcW w:w="1226" w:type="dxa"/>
            <w:vAlign w:val="center"/>
          </w:tcPr>
          <w:p>
            <w:pPr>
              <w:jc w:val="center"/>
              <w:rPr>
                <w:rFonts w:ascii="Times New Roman" w:hAnsi="Times New Roman" w:eastAsia="宋体" w:cs="Times New Roman"/>
                <w:szCs w:val="21"/>
              </w:rPr>
            </w:pPr>
          </w:p>
        </w:tc>
        <w:tc>
          <w:tcPr>
            <w:tcW w:w="1121" w:type="dxa"/>
            <w:vAlign w:val="center"/>
          </w:tcPr>
          <w:p>
            <w:pPr>
              <w:jc w:val="center"/>
              <w:rPr>
                <w:rFonts w:ascii="Times New Roman" w:hAnsi="Times New Roman" w:eastAsia="宋体" w:cs="Times New Roman"/>
                <w:szCs w:val="21"/>
              </w:rPr>
            </w:pPr>
          </w:p>
        </w:tc>
        <w:tc>
          <w:tcPr>
            <w:tcW w:w="1028" w:type="dxa"/>
            <w:vAlign w:val="center"/>
          </w:tcPr>
          <w:p>
            <w:pPr>
              <w:jc w:val="center"/>
              <w:rPr>
                <w:rFonts w:ascii="Times New Roman" w:hAnsi="Times New Roman" w:eastAsia="宋体" w:cs="Times New Roman"/>
                <w:szCs w:val="21"/>
              </w:rPr>
            </w:pPr>
          </w:p>
        </w:tc>
        <w:tc>
          <w:tcPr>
            <w:tcW w:w="1059" w:type="dxa"/>
            <w:vAlign w:val="center"/>
          </w:tcPr>
          <w:p>
            <w:pPr>
              <w:jc w:val="center"/>
              <w:rPr>
                <w:rFonts w:ascii="Times New Roman" w:hAnsi="Times New Roman" w:eastAsia="宋体" w:cs="Times New Roman"/>
                <w:szCs w:val="21"/>
              </w:rPr>
            </w:pPr>
          </w:p>
        </w:tc>
        <w:tc>
          <w:tcPr>
            <w:tcW w:w="889" w:type="dxa"/>
            <w:vAlign w:val="center"/>
          </w:tcPr>
          <w:p>
            <w:pPr>
              <w:jc w:val="center"/>
              <w:rPr>
                <w:rFonts w:ascii="Times New Roman" w:hAnsi="Times New Roman" w:eastAsia="宋体" w:cs="Times New Roman"/>
                <w:szCs w:val="21"/>
              </w:rPr>
            </w:pPr>
          </w:p>
        </w:tc>
        <w:tc>
          <w:tcPr>
            <w:tcW w:w="865"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992" w:type="dxa"/>
            <w:vAlign w:val="center"/>
          </w:tcPr>
          <w:p>
            <w:pPr>
              <w:jc w:val="center"/>
              <w:rPr>
                <w:rFonts w:ascii="Times New Roman" w:hAnsi="Times New Roman" w:eastAsia="宋体" w:cs="Times New Roman"/>
                <w:szCs w:val="21"/>
              </w:rPr>
            </w:pPr>
          </w:p>
        </w:tc>
        <w:tc>
          <w:tcPr>
            <w:tcW w:w="752" w:type="dxa"/>
            <w:vAlign w:val="center"/>
          </w:tcPr>
          <w:p>
            <w:pPr>
              <w:jc w:val="center"/>
              <w:rPr>
                <w:rFonts w:ascii="Times New Roman" w:hAnsi="Times New Roman" w:eastAsia="宋体" w:cs="Times New Roman"/>
                <w:szCs w:val="21"/>
              </w:rPr>
            </w:pPr>
          </w:p>
        </w:tc>
      </w:tr>
    </w:tbl>
    <w:p>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注：本表所填知识产权指在国内外获得的专利、计算机软件著作权和其他知识产权。对于发明专利以外的其他知识产权，根据实际情况填写相应栏目，发明人一栏可不填。所有知识产权和标准规范应于</w:t>
      </w:r>
      <w:r>
        <w:rPr>
          <w:rFonts w:hint="eastAsia" w:ascii="Times New Roman" w:hAnsi="Times New Roman" w:eastAsia="宋体" w:cs="Times New Roman"/>
          <w:b/>
          <w:szCs w:val="21"/>
        </w:rPr>
        <w:t>202</w:t>
      </w:r>
      <w:r>
        <w:rPr>
          <w:rFonts w:hint="eastAsia" w:ascii="Times New Roman" w:hAnsi="Times New Roman" w:eastAsia="宋体" w:cs="Times New Roman"/>
          <w:b/>
          <w:szCs w:val="21"/>
          <w:lang w:val="en-US" w:eastAsia="zh-CN"/>
        </w:rPr>
        <w:t>3</w:t>
      </w:r>
      <w:r>
        <w:rPr>
          <w:rFonts w:hint="eastAsia" w:ascii="Times New Roman" w:hAnsi="Times New Roman" w:eastAsia="宋体" w:cs="Times New Roman"/>
          <w:b/>
          <w:szCs w:val="21"/>
        </w:rPr>
        <w:t>年</w:t>
      </w:r>
      <w:r>
        <w:rPr>
          <w:rFonts w:ascii="Times New Roman" w:hAnsi="Times New Roman" w:eastAsia="宋体" w:cs="Times New Roman"/>
          <w:b/>
          <w:szCs w:val="21"/>
        </w:rPr>
        <w:t>1</w:t>
      </w:r>
      <w:r>
        <w:rPr>
          <w:rFonts w:hint="eastAsia" w:ascii="Times New Roman" w:hAnsi="Times New Roman" w:eastAsia="宋体" w:cs="Times New Roman"/>
          <w:b/>
          <w:szCs w:val="21"/>
        </w:rPr>
        <w:t>月31日</w:t>
      </w:r>
      <w:r>
        <w:rPr>
          <w:rFonts w:ascii="Times New Roman" w:hAnsi="Times New Roman" w:eastAsia="宋体" w:cs="Times New Roman"/>
          <w:b/>
          <w:szCs w:val="21"/>
        </w:rPr>
        <w:t>前授权、发布。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pPr>
        <w:spacing w:line="360" w:lineRule="auto"/>
        <w:ind w:left="538"/>
        <w:rPr>
          <w:rFonts w:ascii="Times New Roman" w:hAnsi="Times New Roman" w:eastAsia="宋体" w:cs="Times New Roman"/>
          <w:szCs w:val="21"/>
        </w:rPr>
      </w:pPr>
    </w:p>
    <w:p>
      <w:pPr>
        <w:spacing w:line="360" w:lineRule="auto"/>
        <w:ind w:left="538"/>
        <w:rPr>
          <w:rFonts w:ascii="Times New Roman" w:hAnsi="Times New Roman" w:eastAsia="宋体" w:cs="Times New Roman"/>
          <w:szCs w:val="21"/>
        </w:rPr>
      </w:pPr>
    </w:p>
    <w:p>
      <w:pPr>
        <w:spacing w:line="360" w:lineRule="auto"/>
        <w:ind w:left="538"/>
        <w:rPr>
          <w:rFonts w:ascii="Times New Roman" w:hAnsi="Times New Roman" w:eastAsia="宋体" w:cs="Times New Roman"/>
          <w:b/>
          <w:bCs/>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p>
    <w:p>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107"/>
        <w:gridCol w:w="838"/>
        <w:gridCol w:w="1225"/>
        <w:gridCol w:w="851"/>
        <w:gridCol w:w="851"/>
        <w:gridCol w:w="1021"/>
        <w:gridCol w:w="889"/>
        <w:gridCol w:w="889"/>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586"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论文专著名称</w:t>
            </w:r>
          </w:p>
        </w:tc>
        <w:tc>
          <w:tcPr>
            <w:tcW w:w="443" w:type="pct"/>
            <w:vAlign w:val="center"/>
          </w:tcPr>
          <w:p>
            <w:pPr>
              <w:rPr>
                <w:rFonts w:ascii="Times New Roman" w:hAnsi="Times New Roman" w:eastAsia="宋体" w:cs="Times New Roman"/>
                <w:szCs w:val="21"/>
              </w:rPr>
            </w:pPr>
            <w:r>
              <w:rPr>
                <w:rFonts w:ascii="Times New Roman" w:hAnsi="Times New Roman" w:eastAsia="宋体" w:cs="Times New Roman"/>
                <w:szCs w:val="21"/>
              </w:rPr>
              <w:t>刊名</w:t>
            </w:r>
          </w:p>
        </w:tc>
        <w:tc>
          <w:tcPr>
            <w:tcW w:w="648" w:type="pct"/>
            <w:vAlign w:val="center"/>
          </w:tcPr>
          <w:p>
            <w:pPr>
              <w:jc w:val="center"/>
              <w:rPr>
                <w:rFonts w:ascii="Times New Roman" w:hAnsi="Times New Roman" w:eastAsia="宋体" w:cs="Times New Roman"/>
                <w:spacing w:val="-10"/>
                <w:szCs w:val="21"/>
              </w:rPr>
            </w:pPr>
            <w:r>
              <w:rPr>
                <w:rFonts w:ascii="Times New Roman" w:hAnsi="Times New Roman" w:eastAsia="宋体" w:cs="Times New Roman"/>
                <w:spacing w:val="-10"/>
                <w:szCs w:val="21"/>
              </w:rPr>
              <w:t>年卷页码</w:t>
            </w:r>
          </w:p>
        </w:tc>
        <w:tc>
          <w:tcPr>
            <w:tcW w:w="45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发表时间</w:t>
            </w:r>
          </w:p>
        </w:tc>
        <w:tc>
          <w:tcPr>
            <w:tcW w:w="45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通讯</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54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第一</w:t>
            </w:r>
          </w:p>
          <w:p>
            <w:pPr>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46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其他作者</w:t>
            </w:r>
          </w:p>
        </w:tc>
        <w:tc>
          <w:tcPr>
            <w:tcW w:w="470"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他引总次数</w:t>
            </w:r>
          </w:p>
        </w:tc>
        <w:tc>
          <w:tcPr>
            <w:tcW w:w="634"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论文署名单位是否包含国外单位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586" w:type="pct"/>
            <w:vAlign w:val="center"/>
          </w:tcPr>
          <w:p>
            <w:pPr>
              <w:jc w:val="center"/>
              <w:rPr>
                <w:rFonts w:ascii="Times New Roman" w:hAnsi="Times New Roman" w:eastAsia="宋体" w:cs="Times New Roman"/>
                <w:szCs w:val="21"/>
              </w:rPr>
            </w:pPr>
          </w:p>
        </w:tc>
        <w:tc>
          <w:tcPr>
            <w:tcW w:w="443" w:type="pct"/>
          </w:tcPr>
          <w:p>
            <w:pPr>
              <w:jc w:val="center"/>
              <w:rPr>
                <w:rFonts w:ascii="Times New Roman" w:hAnsi="Times New Roman" w:eastAsia="宋体" w:cs="Times New Roman"/>
                <w:szCs w:val="21"/>
              </w:rPr>
            </w:pPr>
          </w:p>
        </w:tc>
        <w:tc>
          <w:tcPr>
            <w:tcW w:w="648" w:type="pct"/>
          </w:tcPr>
          <w:p>
            <w:pPr>
              <w:jc w:val="center"/>
              <w:rPr>
                <w:rFonts w:ascii="Times New Roman" w:hAnsi="Times New Roman" w:eastAsia="宋体" w:cs="Times New Roman"/>
                <w:szCs w:val="21"/>
              </w:rPr>
            </w:pPr>
            <w:r>
              <w:rPr>
                <w:rFonts w:ascii="Times New Roman" w:hAnsi="Times New Roman" w:eastAsia="宋体" w:cs="Times New Roman"/>
                <w:spacing w:val="-10"/>
                <w:szCs w:val="21"/>
              </w:rPr>
              <w:t>(xx年xx卷xx页)</w:t>
            </w:r>
          </w:p>
        </w:tc>
        <w:tc>
          <w:tcPr>
            <w:tcW w:w="450" w:type="pct"/>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540" w:type="pct"/>
            <w:vAlign w:val="center"/>
          </w:tcPr>
          <w:p>
            <w:pPr>
              <w:jc w:val="center"/>
              <w:rPr>
                <w:rFonts w:ascii="Times New Roman" w:hAnsi="Times New Roman" w:eastAsia="宋体" w:cs="Times New Roman"/>
                <w:szCs w:val="21"/>
              </w:rPr>
            </w:pPr>
          </w:p>
        </w:tc>
        <w:tc>
          <w:tcPr>
            <w:tcW w:w="468" w:type="pct"/>
          </w:tcPr>
          <w:p>
            <w:pPr>
              <w:jc w:val="center"/>
              <w:rPr>
                <w:rFonts w:ascii="Times New Roman" w:hAnsi="Times New Roman" w:eastAsia="宋体" w:cs="Times New Roman"/>
                <w:szCs w:val="21"/>
              </w:rPr>
            </w:pP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586" w:type="pct"/>
            <w:vAlign w:val="center"/>
          </w:tcPr>
          <w:p>
            <w:pPr>
              <w:jc w:val="center"/>
              <w:rPr>
                <w:rFonts w:ascii="Times New Roman" w:hAnsi="Times New Roman" w:eastAsia="宋体" w:cs="Times New Roman"/>
                <w:szCs w:val="21"/>
              </w:rPr>
            </w:pPr>
          </w:p>
        </w:tc>
        <w:tc>
          <w:tcPr>
            <w:tcW w:w="443" w:type="pct"/>
          </w:tcPr>
          <w:p>
            <w:pPr>
              <w:jc w:val="center"/>
              <w:rPr>
                <w:rFonts w:ascii="Times New Roman" w:hAnsi="Times New Roman" w:eastAsia="宋体" w:cs="Times New Roman"/>
                <w:szCs w:val="21"/>
              </w:rPr>
            </w:pPr>
          </w:p>
        </w:tc>
        <w:tc>
          <w:tcPr>
            <w:tcW w:w="648" w:type="pct"/>
          </w:tcPr>
          <w:p>
            <w:pPr>
              <w:jc w:val="center"/>
              <w:rPr>
                <w:rFonts w:ascii="Times New Roman" w:hAnsi="Times New Roman" w:eastAsia="宋体" w:cs="Times New Roman"/>
                <w:szCs w:val="21"/>
              </w:rPr>
            </w:pPr>
          </w:p>
        </w:tc>
        <w:tc>
          <w:tcPr>
            <w:tcW w:w="450" w:type="pct"/>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540" w:type="pct"/>
            <w:vAlign w:val="center"/>
          </w:tcPr>
          <w:p>
            <w:pPr>
              <w:jc w:val="center"/>
              <w:rPr>
                <w:rFonts w:ascii="Times New Roman" w:hAnsi="Times New Roman" w:eastAsia="宋体" w:cs="Times New Roman"/>
                <w:szCs w:val="21"/>
              </w:rPr>
            </w:pPr>
          </w:p>
        </w:tc>
        <w:tc>
          <w:tcPr>
            <w:tcW w:w="468" w:type="pct"/>
          </w:tcPr>
          <w:p>
            <w:pPr>
              <w:jc w:val="center"/>
              <w:rPr>
                <w:rFonts w:ascii="Times New Roman" w:hAnsi="Times New Roman" w:eastAsia="宋体" w:cs="Times New Roman"/>
                <w:szCs w:val="21"/>
              </w:rPr>
            </w:pP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586" w:type="pct"/>
            <w:vAlign w:val="center"/>
          </w:tcPr>
          <w:p>
            <w:pPr>
              <w:jc w:val="center"/>
              <w:rPr>
                <w:rFonts w:ascii="Times New Roman" w:hAnsi="Times New Roman" w:eastAsia="宋体" w:cs="Times New Roman"/>
                <w:szCs w:val="21"/>
              </w:rPr>
            </w:pPr>
          </w:p>
        </w:tc>
        <w:tc>
          <w:tcPr>
            <w:tcW w:w="443" w:type="pct"/>
          </w:tcPr>
          <w:p>
            <w:pPr>
              <w:jc w:val="center"/>
              <w:rPr>
                <w:rFonts w:ascii="Times New Roman" w:hAnsi="Times New Roman" w:eastAsia="宋体" w:cs="Times New Roman"/>
                <w:szCs w:val="21"/>
              </w:rPr>
            </w:pPr>
          </w:p>
        </w:tc>
        <w:tc>
          <w:tcPr>
            <w:tcW w:w="648" w:type="pct"/>
          </w:tcPr>
          <w:p>
            <w:pPr>
              <w:jc w:val="center"/>
              <w:rPr>
                <w:rFonts w:ascii="Times New Roman" w:hAnsi="Times New Roman" w:eastAsia="宋体" w:cs="Times New Roman"/>
                <w:szCs w:val="21"/>
              </w:rPr>
            </w:pPr>
          </w:p>
        </w:tc>
        <w:tc>
          <w:tcPr>
            <w:tcW w:w="450" w:type="pct"/>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540" w:type="pct"/>
            <w:vAlign w:val="center"/>
          </w:tcPr>
          <w:p>
            <w:pPr>
              <w:jc w:val="center"/>
              <w:rPr>
                <w:rFonts w:ascii="Times New Roman" w:hAnsi="Times New Roman" w:eastAsia="宋体" w:cs="Times New Roman"/>
                <w:szCs w:val="21"/>
              </w:rPr>
            </w:pPr>
          </w:p>
        </w:tc>
        <w:tc>
          <w:tcPr>
            <w:tcW w:w="468" w:type="pct"/>
          </w:tcPr>
          <w:p>
            <w:pPr>
              <w:jc w:val="center"/>
              <w:rPr>
                <w:rFonts w:ascii="Times New Roman" w:hAnsi="Times New Roman" w:eastAsia="宋体" w:cs="Times New Roman"/>
                <w:szCs w:val="21"/>
              </w:rPr>
            </w:pP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586" w:type="pct"/>
            <w:vAlign w:val="center"/>
          </w:tcPr>
          <w:p>
            <w:pPr>
              <w:jc w:val="center"/>
              <w:rPr>
                <w:rFonts w:ascii="Times New Roman" w:hAnsi="Times New Roman" w:eastAsia="宋体" w:cs="Times New Roman"/>
                <w:szCs w:val="21"/>
              </w:rPr>
            </w:pPr>
          </w:p>
        </w:tc>
        <w:tc>
          <w:tcPr>
            <w:tcW w:w="443" w:type="pct"/>
          </w:tcPr>
          <w:p>
            <w:pPr>
              <w:jc w:val="center"/>
              <w:rPr>
                <w:rFonts w:ascii="Times New Roman" w:hAnsi="Times New Roman" w:eastAsia="宋体" w:cs="Times New Roman"/>
                <w:szCs w:val="21"/>
              </w:rPr>
            </w:pPr>
          </w:p>
        </w:tc>
        <w:tc>
          <w:tcPr>
            <w:tcW w:w="648" w:type="pct"/>
          </w:tcPr>
          <w:p>
            <w:pPr>
              <w:jc w:val="center"/>
              <w:rPr>
                <w:rFonts w:ascii="Times New Roman" w:hAnsi="Times New Roman" w:eastAsia="宋体" w:cs="Times New Roman"/>
                <w:szCs w:val="21"/>
              </w:rPr>
            </w:pPr>
          </w:p>
        </w:tc>
        <w:tc>
          <w:tcPr>
            <w:tcW w:w="450" w:type="pct"/>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540" w:type="pct"/>
            <w:vAlign w:val="center"/>
          </w:tcPr>
          <w:p>
            <w:pPr>
              <w:jc w:val="center"/>
              <w:rPr>
                <w:rFonts w:ascii="Times New Roman" w:hAnsi="Times New Roman" w:eastAsia="宋体" w:cs="Times New Roman"/>
                <w:szCs w:val="21"/>
              </w:rPr>
            </w:pPr>
          </w:p>
        </w:tc>
        <w:tc>
          <w:tcPr>
            <w:tcW w:w="468" w:type="pct"/>
          </w:tcPr>
          <w:p>
            <w:pPr>
              <w:jc w:val="center"/>
              <w:rPr>
                <w:rFonts w:ascii="Times New Roman" w:hAnsi="Times New Roman" w:eastAsia="宋体" w:cs="Times New Roman"/>
                <w:szCs w:val="21"/>
              </w:rPr>
            </w:pP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586" w:type="pct"/>
            <w:vAlign w:val="center"/>
          </w:tcPr>
          <w:p>
            <w:pPr>
              <w:jc w:val="center"/>
              <w:rPr>
                <w:rFonts w:ascii="Times New Roman" w:hAnsi="Times New Roman" w:eastAsia="宋体" w:cs="Times New Roman"/>
                <w:szCs w:val="21"/>
              </w:rPr>
            </w:pPr>
          </w:p>
        </w:tc>
        <w:tc>
          <w:tcPr>
            <w:tcW w:w="443" w:type="pct"/>
          </w:tcPr>
          <w:p>
            <w:pPr>
              <w:jc w:val="center"/>
              <w:rPr>
                <w:rFonts w:ascii="Times New Roman" w:hAnsi="Times New Roman" w:eastAsia="宋体" w:cs="Times New Roman"/>
                <w:szCs w:val="21"/>
              </w:rPr>
            </w:pPr>
          </w:p>
        </w:tc>
        <w:tc>
          <w:tcPr>
            <w:tcW w:w="648" w:type="pct"/>
          </w:tcPr>
          <w:p>
            <w:pPr>
              <w:jc w:val="center"/>
              <w:rPr>
                <w:rFonts w:ascii="Times New Roman" w:hAnsi="Times New Roman" w:eastAsia="宋体" w:cs="Times New Roman"/>
                <w:szCs w:val="21"/>
              </w:rPr>
            </w:pPr>
          </w:p>
        </w:tc>
        <w:tc>
          <w:tcPr>
            <w:tcW w:w="450" w:type="pct"/>
          </w:tcPr>
          <w:p>
            <w:pPr>
              <w:jc w:val="center"/>
              <w:rPr>
                <w:rFonts w:ascii="Times New Roman" w:hAnsi="Times New Roman" w:eastAsia="宋体" w:cs="Times New Roman"/>
                <w:szCs w:val="21"/>
              </w:rPr>
            </w:pPr>
          </w:p>
        </w:tc>
        <w:tc>
          <w:tcPr>
            <w:tcW w:w="450" w:type="pct"/>
            <w:vAlign w:val="center"/>
          </w:tcPr>
          <w:p>
            <w:pPr>
              <w:jc w:val="center"/>
              <w:rPr>
                <w:rFonts w:ascii="Times New Roman" w:hAnsi="Times New Roman" w:eastAsia="宋体" w:cs="Times New Roman"/>
                <w:szCs w:val="21"/>
              </w:rPr>
            </w:pPr>
          </w:p>
        </w:tc>
        <w:tc>
          <w:tcPr>
            <w:tcW w:w="540" w:type="pct"/>
            <w:vAlign w:val="center"/>
          </w:tcPr>
          <w:p>
            <w:pPr>
              <w:jc w:val="center"/>
              <w:rPr>
                <w:rFonts w:ascii="Times New Roman" w:hAnsi="Times New Roman" w:eastAsia="宋体" w:cs="Times New Roman"/>
                <w:szCs w:val="21"/>
              </w:rPr>
            </w:pPr>
          </w:p>
        </w:tc>
        <w:tc>
          <w:tcPr>
            <w:tcW w:w="468" w:type="pct"/>
          </w:tcPr>
          <w:p>
            <w:pPr>
              <w:jc w:val="center"/>
              <w:rPr>
                <w:rFonts w:ascii="Times New Roman" w:hAnsi="Times New Roman" w:eastAsia="宋体" w:cs="Times New Roman"/>
                <w:szCs w:val="21"/>
              </w:rPr>
            </w:pP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95" w:type="pct"/>
            <w:gridSpan w:val="8"/>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合计</w:t>
            </w:r>
          </w:p>
        </w:tc>
        <w:tc>
          <w:tcPr>
            <w:tcW w:w="470" w:type="pct"/>
            <w:vAlign w:val="center"/>
          </w:tcPr>
          <w:p>
            <w:pPr>
              <w:jc w:val="center"/>
              <w:rPr>
                <w:rFonts w:ascii="Times New Roman" w:hAnsi="Times New Roman" w:eastAsia="宋体" w:cs="Times New Roman"/>
                <w:szCs w:val="21"/>
              </w:rPr>
            </w:pPr>
          </w:p>
        </w:tc>
        <w:tc>
          <w:tcPr>
            <w:tcW w:w="634" w:type="pct"/>
            <w:vAlign w:val="center"/>
          </w:tcPr>
          <w:p>
            <w:pPr>
              <w:jc w:val="center"/>
              <w:rPr>
                <w:rFonts w:ascii="Times New Roman" w:hAnsi="Times New Roman" w:eastAsia="宋体" w:cs="Times New Roman"/>
                <w:szCs w:val="21"/>
              </w:rPr>
            </w:pPr>
          </w:p>
        </w:tc>
      </w:tr>
    </w:tbl>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50" w:hRule="atLeast"/>
          <w:jc w:val="center"/>
        </w:trPr>
        <w:tc>
          <w:tcPr>
            <w:tcW w:w="9369" w:type="dxa"/>
          </w:tcPr>
          <w:p>
            <w:pPr>
              <w:spacing w:line="360" w:lineRule="auto"/>
              <w:jc w:val="center"/>
              <w:rPr>
                <w:rFonts w:ascii="Times New Roman" w:hAnsi="Times New Roman" w:eastAsia="宋体" w:cs="Times New Roman"/>
                <w:b/>
                <w:szCs w:val="21"/>
              </w:rPr>
            </w:pPr>
          </w:p>
          <w:p>
            <w:pPr>
              <w:spacing w:line="360" w:lineRule="auto"/>
              <w:jc w:val="center"/>
              <w:rPr>
                <w:rFonts w:ascii="Times New Roman" w:hAnsi="Times New Roman" w:eastAsia="宋体" w:cs="Times New Roman"/>
                <w:bCs/>
                <w:szCs w:val="21"/>
              </w:rPr>
            </w:pPr>
            <w:r>
              <w:rPr>
                <w:rFonts w:ascii="Times New Roman" w:hAnsi="Times New Roman" w:eastAsia="宋体" w:cs="Times New Roman"/>
                <w:b/>
                <w:szCs w:val="21"/>
              </w:rPr>
              <w:t>承  诺  函</w:t>
            </w:r>
          </w:p>
          <w:p>
            <w:pPr>
              <w:spacing w:line="360" w:lineRule="auto"/>
              <w:ind w:left="422"/>
              <w:rPr>
                <w:rFonts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（请第一完成人亲笔手写以下承诺内容，亲笔签名后由第一完成单位盖章）</w:t>
            </w:r>
          </w:p>
          <w:p>
            <w:pPr>
              <w:spacing w:line="360" w:lineRule="auto"/>
              <w:ind w:left="420" w:firstLine="420" w:firstLineChars="200"/>
              <w:rPr>
                <w:rFonts w:ascii="Times New Roman" w:hAnsi="Times New Roman" w:eastAsia="宋体" w:cs="Times New Roman"/>
                <w:bCs/>
                <w:szCs w:val="21"/>
              </w:rPr>
            </w:pPr>
            <w:r>
              <w:rPr>
                <w:rFonts w:ascii="Times New Roman" w:hAnsi="Times New Roman" w:eastAsia="宋体" w:cs="Times New Roman"/>
                <w:szCs w:val="24"/>
              </w:rPr>
              <mc:AlternateContent>
                <mc:Choice Requires="wps">
                  <w:drawing>
                    <wp:anchor distT="0" distB="0" distL="114300" distR="114300" simplePos="0" relativeHeight="251673600" behindDoc="0" locked="0" layoutInCell="1" allowOverlap="1">
                      <wp:simplePos x="0" y="0"/>
                      <wp:positionH relativeFrom="column">
                        <wp:posOffset>252095</wp:posOffset>
                      </wp:positionH>
                      <wp:positionV relativeFrom="paragraph">
                        <wp:posOffset>2409190</wp:posOffset>
                      </wp:positionV>
                      <wp:extent cx="5314950" cy="3782060"/>
                      <wp:effectExtent l="7620" t="8255" r="11430" b="19685"/>
                      <wp:wrapTopAndBottom/>
                      <wp:docPr id="64" name="文本框 115"/>
                      <wp:cNvGraphicFramePr/>
                      <a:graphic xmlns:a="http://schemas.openxmlformats.org/drawingml/2006/main">
                        <a:graphicData uri="http://schemas.microsoft.com/office/word/2010/wordprocessingShape">
                          <wps:wsp>
                            <wps:cNvSpPr txBox="1"/>
                            <wps:spPr>
                              <a:xfrm>
                                <a:off x="0" y="0"/>
                                <a:ext cx="5314950" cy="3782060"/>
                              </a:xfrm>
                              <a:prstGeom prst="rect">
                                <a:avLst/>
                              </a:prstGeom>
                              <a:noFill/>
                              <a:ln w="15875" cap="flat" cmpd="sng">
                                <a:solidFill>
                                  <a:srgbClr val="808080"/>
                                </a:solidFill>
                                <a:prstDash val="dash"/>
                                <a:miter/>
                                <a:headEnd type="none" w="med" len="med"/>
                                <a:tailEnd type="none" w="med" len="med"/>
                              </a:ln>
                            </wps:spPr>
                            <wps:txb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5" o:spid="_x0000_s1026" o:spt="202" type="#_x0000_t202" style="position:absolute;left:0pt;margin-left:19.85pt;margin-top:189.7pt;height:297.8pt;width:418.5pt;mso-wrap-distance-bottom:0pt;mso-wrap-distance-top:0pt;z-index:251673600;mso-width-relative:page;mso-height-relative:page;" filled="f" stroked="t" coordsize="21600,21600" o:gfxdata="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uAQSDYAAAACgEAAA8A&#10;AAAAAAAAAQAgAAAAIgAAAGRycy9kb3ducmV2LnhtbFBLAQIUABQAAAAIAIdO4kB73LrTFwIAAB8E&#10;AAAOAAAAAAAAAAEAIAAAACcBAABkcnMvZTJvRG9jLnhtbFBLBQYAAAAABgAGAFkBAACwBQAAAAA=&#10;">
                      <v:fill on="f" focussize="0,0"/>
                      <v:stroke weight="1.25pt" color="#808080" joinstyle="miter" dashstyle="dash"/>
                      <v:imagedata o:title=""/>
                      <o:lock v:ext="edit" aspectratio="f"/>
                      <v:textbox>
                        <w:txbxContent>
                          <w:p>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提名202</w:t>
            </w:r>
            <w:r>
              <w:rPr>
                <w:rFonts w:hint="eastAsia" w:ascii="Times New Roman" w:hAnsi="Times New Roman" w:eastAsia="宋体" w:cs="Times New Roman"/>
                <w:bCs/>
                <w:szCs w:val="21"/>
                <w:lang w:val="en-US" w:eastAsia="zh-CN"/>
              </w:rPr>
              <w:t>3</w:t>
            </w:r>
            <w:r>
              <w:rPr>
                <w:rFonts w:hint="eastAsia" w:ascii="Times New Roman" w:hAnsi="Times New Roman" w:eastAsia="宋体" w:cs="Times New Roman"/>
                <w:bCs/>
                <w:szCs w:val="21"/>
              </w:rPr>
              <w:t>年度广东省石油和化学工业协会科学技术奖，如项目获奖，所列知识产权和论文（专著）不得再次参评。（3）未列入项目主要完成人的知识产权权利人和发明人，论文第一作者、通讯作者（含共同第一作者、共同通讯作者）和署名第一的单位，专著主编和副主编，结题验收、成果评价和成果登记证明中的完成人和完成单位已出具“同意不参与报奖声明”，与其他作者等相关人员和单位的有关知情证明材料均存档备查。（4）如因上述事项引发争议，将积极配合调查处理并承担相应责任。</w:t>
            </w:r>
          </w:p>
          <w:p>
            <w:pPr>
              <w:spacing w:line="360" w:lineRule="auto"/>
              <w:ind w:firstLine="630" w:firstLineChars="300"/>
              <w:rPr>
                <w:rFonts w:ascii="Times New Roman" w:hAnsi="Times New Roman" w:eastAsia="宋体" w:cs="Times New Roman"/>
                <w:szCs w:val="21"/>
              </w:rPr>
            </w:pPr>
            <w:r>
              <w:rPr>
                <w:rFonts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pPr>
              <w:spacing w:line="360" w:lineRule="auto"/>
              <w:rPr>
                <w:rFonts w:ascii="Times New Roman" w:hAnsi="Times New Roman" w:eastAsia="宋体" w:cs="Times New Roman"/>
                <w:b/>
                <w:szCs w:val="21"/>
              </w:rPr>
            </w:pPr>
          </w:p>
          <w:p>
            <w:pPr>
              <w:spacing w:line="360" w:lineRule="auto"/>
              <w:rPr>
                <w:rFonts w:ascii="Times New Roman" w:hAnsi="Times New Roman" w:eastAsia="宋体" w:cs="Times New Roman"/>
                <w:szCs w:val="21"/>
              </w:rPr>
            </w:pPr>
          </w:p>
          <w:p>
            <w:pPr>
              <w:spacing w:line="360" w:lineRule="auto"/>
              <w:ind w:left="422"/>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ascii="Times New Roman" w:hAnsi="Times New Roman" w:eastAsia="宋体" w:cs="Times New Roman"/>
                <w:szCs w:val="21"/>
              </w:rPr>
              <w:t>年    月    日</w:t>
            </w:r>
          </w:p>
          <w:p>
            <w:pPr>
              <w:spacing w:line="360" w:lineRule="auto"/>
              <w:ind w:firstLine="6746" w:firstLineChars="3200"/>
              <w:rPr>
                <w:rFonts w:ascii="Times New Roman" w:hAnsi="Times New Roman" w:eastAsia="宋体" w:cs="Times New Roman"/>
                <w:b/>
                <w:szCs w:val="21"/>
              </w:rPr>
            </w:pPr>
          </w:p>
        </w:tc>
      </w:tr>
    </w:tbl>
    <w:p>
      <w:pPr>
        <w:spacing w:before="240" w:beforeLines="100" w:line="360" w:lineRule="auto"/>
        <w:rPr>
          <w:rFonts w:ascii="Times New Roman" w:hAnsi="Times New Roman" w:eastAsia="宋体" w:cs="Times New Roman"/>
          <w:b/>
          <w:bCs/>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46"/>
        <w:gridCol w:w="1275"/>
        <w:gridCol w:w="1454"/>
        <w:gridCol w:w="1889"/>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44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计划（基金）名称</w:t>
            </w:r>
          </w:p>
        </w:tc>
        <w:tc>
          <w:tcPr>
            <w:tcW w:w="127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项目名称</w:t>
            </w:r>
          </w:p>
        </w:tc>
        <w:tc>
          <w:tcPr>
            <w:tcW w:w="14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项目编号</w:t>
            </w:r>
          </w:p>
        </w:tc>
        <w:tc>
          <w:tcPr>
            <w:tcW w:w="188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结题（验收）时间</w:t>
            </w:r>
          </w:p>
        </w:tc>
        <w:tc>
          <w:tcPr>
            <w:tcW w:w="106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454" w:type="dxa"/>
            <w:vAlign w:val="center"/>
          </w:tcPr>
          <w:p>
            <w:pPr>
              <w:jc w:val="center"/>
              <w:rPr>
                <w:rFonts w:ascii="Times New Roman" w:hAnsi="Times New Roman" w:eastAsia="宋体" w:cs="Times New Roman"/>
                <w:szCs w:val="21"/>
              </w:rPr>
            </w:pPr>
          </w:p>
        </w:tc>
        <w:tc>
          <w:tcPr>
            <w:tcW w:w="1889" w:type="dxa"/>
            <w:vAlign w:val="center"/>
          </w:tcPr>
          <w:p>
            <w:pPr>
              <w:jc w:val="center"/>
              <w:rPr>
                <w:rFonts w:ascii="Times New Roman" w:hAnsi="Times New Roman" w:eastAsia="宋体" w:cs="Times New Roman"/>
                <w:szCs w:val="21"/>
              </w:rPr>
            </w:pPr>
          </w:p>
        </w:tc>
        <w:tc>
          <w:tcPr>
            <w:tcW w:w="106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454" w:type="dxa"/>
            <w:vAlign w:val="center"/>
          </w:tcPr>
          <w:p>
            <w:pPr>
              <w:jc w:val="center"/>
              <w:rPr>
                <w:rFonts w:ascii="Times New Roman" w:hAnsi="Times New Roman" w:eastAsia="宋体" w:cs="Times New Roman"/>
                <w:szCs w:val="21"/>
              </w:rPr>
            </w:pPr>
          </w:p>
        </w:tc>
        <w:tc>
          <w:tcPr>
            <w:tcW w:w="1889" w:type="dxa"/>
            <w:vAlign w:val="center"/>
          </w:tcPr>
          <w:p>
            <w:pPr>
              <w:jc w:val="center"/>
              <w:rPr>
                <w:rFonts w:ascii="Times New Roman" w:hAnsi="Times New Roman" w:eastAsia="宋体" w:cs="Times New Roman"/>
                <w:szCs w:val="21"/>
              </w:rPr>
            </w:pPr>
          </w:p>
        </w:tc>
        <w:tc>
          <w:tcPr>
            <w:tcW w:w="1063"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446" w:type="dxa"/>
            <w:vAlign w:val="center"/>
          </w:tcPr>
          <w:p>
            <w:pPr>
              <w:jc w:val="center"/>
              <w:rPr>
                <w:rFonts w:ascii="Times New Roman" w:hAnsi="Times New Roman" w:eastAsia="宋体" w:cs="Times New Roman"/>
                <w:szCs w:val="21"/>
              </w:rPr>
            </w:pPr>
          </w:p>
        </w:tc>
        <w:tc>
          <w:tcPr>
            <w:tcW w:w="1275" w:type="dxa"/>
            <w:vAlign w:val="center"/>
          </w:tcPr>
          <w:p>
            <w:pPr>
              <w:jc w:val="center"/>
              <w:rPr>
                <w:rFonts w:ascii="Times New Roman" w:hAnsi="Times New Roman" w:eastAsia="宋体" w:cs="Times New Roman"/>
                <w:szCs w:val="21"/>
              </w:rPr>
            </w:pPr>
          </w:p>
        </w:tc>
        <w:tc>
          <w:tcPr>
            <w:tcW w:w="1454" w:type="dxa"/>
            <w:vAlign w:val="center"/>
          </w:tcPr>
          <w:p>
            <w:pPr>
              <w:jc w:val="center"/>
              <w:rPr>
                <w:rFonts w:ascii="Times New Roman" w:hAnsi="Times New Roman" w:eastAsia="宋体" w:cs="Times New Roman"/>
                <w:szCs w:val="21"/>
              </w:rPr>
            </w:pPr>
          </w:p>
        </w:tc>
        <w:tc>
          <w:tcPr>
            <w:tcW w:w="1889" w:type="dxa"/>
            <w:vAlign w:val="center"/>
          </w:tcPr>
          <w:p>
            <w:pPr>
              <w:jc w:val="center"/>
              <w:rPr>
                <w:rFonts w:ascii="Times New Roman" w:hAnsi="Times New Roman" w:eastAsia="宋体" w:cs="Times New Roman"/>
                <w:szCs w:val="21"/>
              </w:rPr>
            </w:pPr>
          </w:p>
        </w:tc>
        <w:tc>
          <w:tcPr>
            <w:tcW w:w="1063" w:type="dxa"/>
            <w:vAlign w:val="center"/>
          </w:tcPr>
          <w:p>
            <w:pPr>
              <w:jc w:val="center"/>
              <w:rPr>
                <w:rFonts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2734"/>
        <w:gridCol w:w="1598"/>
        <w:gridCol w:w="1288"/>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rPr>
                <w:rFonts w:ascii="Times New Roman" w:hAnsi="Times New Roman" w:eastAsia="宋体" w:cs="Times New Roman"/>
                <w:szCs w:val="21"/>
              </w:rPr>
            </w:pPr>
            <w:r>
              <w:rPr>
                <w:rFonts w:ascii="Times New Roman" w:hAnsi="Times New Roman" w:eastAsia="宋体" w:cs="Times New Roman"/>
                <w:szCs w:val="21"/>
              </w:rPr>
              <w:t>序号</w:t>
            </w:r>
          </w:p>
        </w:tc>
        <w:tc>
          <w:tcPr>
            <w:tcW w:w="273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159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评价证书编号</w:t>
            </w:r>
          </w:p>
        </w:tc>
        <w:tc>
          <w:tcPr>
            <w:tcW w:w="128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评价时间</w:t>
            </w:r>
          </w:p>
        </w:tc>
        <w:tc>
          <w:tcPr>
            <w:tcW w:w="134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评价部门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734" w:type="dxa"/>
            <w:vAlign w:val="center"/>
          </w:tcPr>
          <w:p>
            <w:pPr>
              <w:jc w:val="center"/>
              <w:rPr>
                <w:rFonts w:ascii="Times New Roman" w:hAnsi="Times New Roman" w:eastAsia="宋体" w:cs="Times New Roman"/>
                <w:szCs w:val="21"/>
              </w:rPr>
            </w:pPr>
          </w:p>
        </w:tc>
        <w:tc>
          <w:tcPr>
            <w:tcW w:w="1598" w:type="dxa"/>
            <w:vAlign w:val="center"/>
          </w:tcPr>
          <w:p>
            <w:pPr>
              <w:jc w:val="center"/>
              <w:rPr>
                <w:rFonts w:ascii="Times New Roman" w:hAnsi="Times New Roman" w:eastAsia="宋体" w:cs="Times New Roman"/>
                <w:szCs w:val="21"/>
              </w:rPr>
            </w:pPr>
          </w:p>
        </w:tc>
        <w:tc>
          <w:tcPr>
            <w:tcW w:w="1288" w:type="dxa"/>
            <w:vAlign w:val="center"/>
          </w:tcPr>
          <w:p>
            <w:pPr>
              <w:jc w:val="center"/>
              <w:rPr>
                <w:rFonts w:ascii="Times New Roman" w:hAnsi="Times New Roman" w:eastAsia="宋体" w:cs="Times New Roman"/>
                <w:szCs w:val="21"/>
              </w:rPr>
            </w:pPr>
          </w:p>
        </w:tc>
        <w:tc>
          <w:tcPr>
            <w:tcW w:w="1348"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734" w:type="dxa"/>
            <w:vAlign w:val="center"/>
          </w:tcPr>
          <w:p>
            <w:pPr>
              <w:jc w:val="center"/>
              <w:rPr>
                <w:rFonts w:ascii="Times New Roman" w:hAnsi="Times New Roman" w:eastAsia="宋体" w:cs="Times New Roman"/>
                <w:szCs w:val="21"/>
              </w:rPr>
            </w:pPr>
          </w:p>
        </w:tc>
        <w:tc>
          <w:tcPr>
            <w:tcW w:w="1598" w:type="dxa"/>
            <w:vAlign w:val="center"/>
          </w:tcPr>
          <w:p>
            <w:pPr>
              <w:jc w:val="center"/>
              <w:rPr>
                <w:rFonts w:ascii="Times New Roman" w:hAnsi="Times New Roman" w:eastAsia="宋体" w:cs="Times New Roman"/>
                <w:szCs w:val="21"/>
              </w:rPr>
            </w:pPr>
          </w:p>
        </w:tc>
        <w:tc>
          <w:tcPr>
            <w:tcW w:w="1288" w:type="dxa"/>
            <w:vAlign w:val="center"/>
          </w:tcPr>
          <w:p>
            <w:pPr>
              <w:jc w:val="center"/>
              <w:rPr>
                <w:rFonts w:ascii="Times New Roman" w:hAnsi="Times New Roman" w:eastAsia="宋体" w:cs="Times New Roman"/>
                <w:szCs w:val="21"/>
              </w:rPr>
            </w:pPr>
          </w:p>
        </w:tc>
        <w:tc>
          <w:tcPr>
            <w:tcW w:w="1348"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2734" w:type="dxa"/>
            <w:vAlign w:val="center"/>
          </w:tcPr>
          <w:p>
            <w:pPr>
              <w:jc w:val="center"/>
              <w:rPr>
                <w:rFonts w:ascii="Times New Roman" w:hAnsi="Times New Roman" w:eastAsia="宋体" w:cs="Times New Roman"/>
                <w:szCs w:val="21"/>
              </w:rPr>
            </w:pPr>
          </w:p>
        </w:tc>
        <w:tc>
          <w:tcPr>
            <w:tcW w:w="1598" w:type="dxa"/>
            <w:vAlign w:val="center"/>
          </w:tcPr>
          <w:p>
            <w:pPr>
              <w:jc w:val="center"/>
              <w:rPr>
                <w:rFonts w:ascii="Times New Roman" w:hAnsi="Times New Roman" w:eastAsia="宋体" w:cs="Times New Roman"/>
                <w:szCs w:val="21"/>
              </w:rPr>
            </w:pPr>
          </w:p>
        </w:tc>
        <w:tc>
          <w:tcPr>
            <w:tcW w:w="1288" w:type="dxa"/>
            <w:vAlign w:val="center"/>
          </w:tcPr>
          <w:p>
            <w:pPr>
              <w:jc w:val="center"/>
              <w:rPr>
                <w:rFonts w:ascii="Times New Roman" w:hAnsi="Times New Roman" w:eastAsia="宋体" w:cs="Times New Roman"/>
                <w:szCs w:val="21"/>
              </w:rPr>
            </w:pPr>
          </w:p>
        </w:tc>
        <w:tc>
          <w:tcPr>
            <w:tcW w:w="1348" w:type="dxa"/>
            <w:vAlign w:val="center"/>
          </w:tcPr>
          <w:p>
            <w:pPr>
              <w:jc w:val="center"/>
              <w:rPr>
                <w:rFonts w:ascii="Times New Roman" w:hAnsi="Times New Roman" w:eastAsia="宋体" w:cs="Times New Roman"/>
                <w:szCs w:val="21"/>
              </w:rPr>
            </w:pPr>
          </w:p>
        </w:tc>
      </w:tr>
    </w:tbl>
    <w:p>
      <w:pPr>
        <w:autoSpaceDE w:val="0"/>
        <w:autoSpaceDN w:val="0"/>
        <w:rPr>
          <w:rFonts w:ascii="Times New Roman" w:hAnsi="Times New Roman" w:eastAsia="宋体" w:cs="Times New Roman"/>
          <w:szCs w:val="21"/>
        </w:rPr>
      </w:pPr>
    </w:p>
    <w:p>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（3）行业许可文件及检测证明（新药、医疗器械、动植物新品种、农药、化肥、兽药、食品、压力容器等批准文件）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569"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批件类别</w:t>
            </w:r>
          </w:p>
        </w:tc>
        <w:tc>
          <w:tcPr>
            <w:tcW w:w="200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批件名称</w:t>
            </w:r>
          </w:p>
        </w:tc>
        <w:tc>
          <w:tcPr>
            <w:tcW w:w="14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批件编号</w:t>
            </w:r>
          </w:p>
        </w:tc>
        <w:tc>
          <w:tcPr>
            <w:tcW w:w="127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发证部门</w:t>
            </w:r>
          </w:p>
        </w:tc>
        <w:tc>
          <w:tcPr>
            <w:tcW w:w="1276" w:type="dxa"/>
            <w:tcBorders>
              <w:right w:val="single" w:color="auto" w:sz="6"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首次</w:t>
            </w:r>
          </w:p>
          <w:p>
            <w:pPr>
              <w:jc w:val="center"/>
              <w:rPr>
                <w:rFonts w:ascii="Times New Roman" w:hAnsi="Times New Roman" w:eastAsia="宋体" w:cs="Times New Roman"/>
                <w:szCs w:val="21"/>
              </w:rPr>
            </w:pPr>
            <w:r>
              <w:rPr>
                <w:rFonts w:ascii="Times New Roman" w:hAnsi="Times New Roman" w:eastAsia="宋体" w:cs="Times New Roman"/>
                <w:szCs w:val="21"/>
              </w:rPr>
              <w:t>发证时间</w:t>
            </w:r>
          </w:p>
        </w:tc>
        <w:tc>
          <w:tcPr>
            <w:tcW w:w="1120" w:type="dxa"/>
            <w:tcBorders>
              <w:left w:val="single" w:color="auto" w:sz="6"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最新</w:t>
            </w:r>
          </w:p>
          <w:p>
            <w:pPr>
              <w:jc w:val="center"/>
              <w:rPr>
                <w:rFonts w:ascii="Times New Roman" w:hAnsi="Times New Roman" w:eastAsia="宋体" w:cs="Times New Roman"/>
                <w:szCs w:val="21"/>
              </w:rPr>
            </w:pPr>
            <w:r>
              <w:rPr>
                <w:rFonts w:ascii="Times New Roman" w:hAnsi="Times New Roman" w:eastAsia="宋体" w:cs="Times New Roman"/>
                <w:szCs w:val="21"/>
              </w:rPr>
              <w:t>换证时间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569" w:type="dxa"/>
            <w:vAlign w:val="center"/>
          </w:tcPr>
          <w:p>
            <w:pPr>
              <w:rPr>
                <w:rFonts w:ascii="Times New Roman" w:hAnsi="Times New Roman" w:eastAsia="宋体" w:cs="Times New Roman"/>
                <w:szCs w:val="21"/>
              </w:rPr>
            </w:pPr>
          </w:p>
        </w:tc>
        <w:tc>
          <w:tcPr>
            <w:tcW w:w="2003" w:type="dxa"/>
            <w:vAlign w:val="center"/>
          </w:tcPr>
          <w:p>
            <w:pPr>
              <w:rPr>
                <w:rFonts w:ascii="Times New Roman" w:hAnsi="Times New Roman" w:eastAsia="宋体" w:cs="Times New Roman"/>
                <w:szCs w:val="21"/>
              </w:rPr>
            </w:pPr>
          </w:p>
        </w:tc>
        <w:tc>
          <w:tcPr>
            <w:tcW w:w="1417" w:type="dxa"/>
            <w:vAlign w:val="center"/>
          </w:tcPr>
          <w:p>
            <w:pPr>
              <w:rPr>
                <w:rFonts w:ascii="Times New Roman" w:hAnsi="Times New Roman" w:eastAsia="宋体" w:cs="Times New Roman"/>
                <w:szCs w:val="21"/>
              </w:rPr>
            </w:pPr>
          </w:p>
        </w:tc>
        <w:tc>
          <w:tcPr>
            <w:tcW w:w="1276" w:type="dxa"/>
            <w:vAlign w:val="center"/>
          </w:tcPr>
          <w:p>
            <w:pPr>
              <w:rPr>
                <w:rFonts w:ascii="Times New Roman" w:hAnsi="Times New Roman" w:eastAsia="宋体" w:cs="Times New Roman"/>
                <w:szCs w:val="21"/>
              </w:rPr>
            </w:pPr>
          </w:p>
        </w:tc>
        <w:tc>
          <w:tcPr>
            <w:tcW w:w="1276" w:type="dxa"/>
            <w:tcBorders>
              <w:right w:val="single" w:color="auto" w:sz="6" w:space="0"/>
            </w:tcBorders>
            <w:vAlign w:val="center"/>
          </w:tcPr>
          <w:p>
            <w:pPr>
              <w:rPr>
                <w:rFonts w:ascii="Times New Roman" w:hAnsi="Times New Roman" w:eastAsia="宋体" w:cs="Times New Roman"/>
                <w:szCs w:val="21"/>
              </w:rPr>
            </w:pPr>
          </w:p>
        </w:tc>
        <w:tc>
          <w:tcPr>
            <w:tcW w:w="1120" w:type="dxa"/>
            <w:tcBorders>
              <w:left w:val="single" w:color="auto" w:sz="6" w:space="0"/>
            </w:tcBorders>
            <w:vAlign w:val="center"/>
          </w:tcPr>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569" w:type="dxa"/>
            <w:vAlign w:val="center"/>
          </w:tcPr>
          <w:p>
            <w:pPr>
              <w:rPr>
                <w:rFonts w:ascii="Times New Roman" w:hAnsi="Times New Roman" w:eastAsia="宋体" w:cs="Times New Roman"/>
                <w:szCs w:val="21"/>
              </w:rPr>
            </w:pPr>
          </w:p>
        </w:tc>
        <w:tc>
          <w:tcPr>
            <w:tcW w:w="2003" w:type="dxa"/>
            <w:vAlign w:val="center"/>
          </w:tcPr>
          <w:p>
            <w:pPr>
              <w:rPr>
                <w:rFonts w:ascii="Times New Roman" w:hAnsi="Times New Roman" w:eastAsia="宋体" w:cs="Times New Roman"/>
                <w:szCs w:val="21"/>
              </w:rPr>
            </w:pPr>
          </w:p>
        </w:tc>
        <w:tc>
          <w:tcPr>
            <w:tcW w:w="1417" w:type="dxa"/>
            <w:vAlign w:val="center"/>
          </w:tcPr>
          <w:p>
            <w:pPr>
              <w:rPr>
                <w:rFonts w:ascii="Times New Roman" w:hAnsi="Times New Roman" w:eastAsia="宋体" w:cs="Times New Roman"/>
                <w:szCs w:val="21"/>
              </w:rPr>
            </w:pPr>
          </w:p>
        </w:tc>
        <w:tc>
          <w:tcPr>
            <w:tcW w:w="1276" w:type="dxa"/>
            <w:vAlign w:val="center"/>
          </w:tcPr>
          <w:p>
            <w:pPr>
              <w:rPr>
                <w:rFonts w:ascii="Times New Roman" w:hAnsi="Times New Roman" w:eastAsia="宋体" w:cs="Times New Roman"/>
                <w:szCs w:val="21"/>
              </w:rPr>
            </w:pPr>
          </w:p>
        </w:tc>
        <w:tc>
          <w:tcPr>
            <w:tcW w:w="1276" w:type="dxa"/>
            <w:tcBorders>
              <w:right w:val="single" w:color="auto" w:sz="6" w:space="0"/>
            </w:tcBorders>
            <w:vAlign w:val="center"/>
          </w:tcPr>
          <w:p>
            <w:pPr>
              <w:rPr>
                <w:rFonts w:ascii="Times New Roman" w:hAnsi="Times New Roman" w:eastAsia="宋体" w:cs="Times New Roman"/>
                <w:szCs w:val="21"/>
              </w:rPr>
            </w:pPr>
          </w:p>
        </w:tc>
        <w:tc>
          <w:tcPr>
            <w:tcW w:w="1120" w:type="dxa"/>
            <w:tcBorders>
              <w:left w:val="single" w:color="auto" w:sz="6" w:space="0"/>
            </w:tcBorders>
            <w:vAlign w:val="center"/>
          </w:tcPr>
          <w:p>
            <w:pP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569" w:type="dxa"/>
            <w:vAlign w:val="center"/>
          </w:tcPr>
          <w:p>
            <w:pPr>
              <w:rPr>
                <w:rFonts w:ascii="Times New Roman" w:hAnsi="Times New Roman" w:eastAsia="宋体" w:cs="Times New Roman"/>
                <w:szCs w:val="21"/>
              </w:rPr>
            </w:pPr>
          </w:p>
        </w:tc>
        <w:tc>
          <w:tcPr>
            <w:tcW w:w="2003" w:type="dxa"/>
            <w:vAlign w:val="center"/>
          </w:tcPr>
          <w:p>
            <w:pPr>
              <w:rPr>
                <w:rFonts w:ascii="Times New Roman" w:hAnsi="Times New Roman" w:eastAsia="宋体" w:cs="Times New Roman"/>
                <w:szCs w:val="21"/>
              </w:rPr>
            </w:pPr>
          </w:p>
        </w:tc>
        <w:tc>
          <w:tcPr>
            <w:tcW w:w="1417" w:type="dxa"/>
            <w:vAlign w:val="center"/>
          </w:tcPr>
          <w:p>
            <w:pPr>
              <w:rPr>
                <w:rFonts w:ascii="Times New Roman" w:hAnsi="Times New Roman" w:eastAsia="宋体" w:cs="Times New Roman"/>
                <w:szCs w:val="21"/>
              </w:rPr>
            </w:pPr>
          </w:p>
        </w:tc>
        <w:tc>
          <w:tcPr>
            <w:tcW w:w="1276" w:type="dxa"/>
            <w:vAlign w:val="center"/>
          </w:tcPr>
          <w:p>
            <w:pPr>
              <w:rPr>
                <w:rFonts w:ascii="Times New Roman" w:hAnsi="Times New Roman" w:eastAsia="宋体" w:cs="Times New Roman"/>
                <w:szCs w:val="21"/>
              </w:rPr>
            </w:pPr>
          </w:p>
        </w:tc>
        <w:tc>
          <w:tcPr>
            <w:tcW w:w="1276" w:type="dxa"/>
            <w:tcBorders>
              <w:right w:val="single" w:color="auto" w:sz="6" w:space="0"/>
            </w:tcBorders>
            <w:vAlign w:val="center"/>
          </w:tcPr>
          <w:p>
            <w:pPr>
              <w:rPr>
                <w:rFonts w:ascii="Times New Roman" w:hAnsi="Times New Roman" w:eastAsia="宋体" w:cs="Times New Roman"/>
                <w:szCs w:val="21"/>
              </w:rPr>
            </w:pPr>
          </w:p>
        </w:tc>
        <w:tc>
          <w:tcPr>
            <w:tcW w:w="1120" w:type="dxa"/>
            <w:tcBorders>
              <w:left w:val="single" w:color="auto" w:sz="6" w:space="0"/>
            </w:tcBorders>
            <w:vAlign w:val="center"/>
          </w:tcPr>
          <w:p>
            <w:pPr>
              <w:rPr>
                <w:rFonts w:ascii="Times New Roman" w:hAnsi="Times New Roman" w:eastAsia="宋体" w:cs="Times New Roman"/>
                <w:szCs w:val="21"/>
              </w:rPr>
            </w:pP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（4）实验动物合格证明</w:t>
      </w:r>
      <w:r>
        <w:rPr>
          <w:rFonts w:ascii="Times New Roman" w:hAnsi="Times New Roman" w:eastAsia="宋体" w:cs="Times New Roman"/>
          <w:szCs w:val="24"/>
        </w:rPr>
        <w:t>（论文、知识产权、主要科技创新论述中涉及动物实验的必填）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54"/>
        <w:gridCol w:w="1701"/>
        <w:gridCol w:w="2265"/>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15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论文、知识产权编号或主要科技创新点</w:t>
            </w:r>
          </w:p>
        </w:tc>
        <w:tc>
          <w:tcPr>
            <w:tcW w:w="1701"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动物品系（品种）、数量</w:t>
            </w:r>
          </w:p>
        </w:tc>
        <w:tc>
          <w:tcPr>
            <w:tcW w:w="226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动物实验证明编号</w:t>
            </w:r>
          </w:p>
        </w:tc>
        <w:tc>
          <w:tcPr>
            <w:tcW w:w="259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动物质量合格证明编号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2154" w:type="dxa"/>
            <w:vAlign w:val="center"/>
          </w:tcPr>
          <w:p>
            <w:pPr>
              <w:jc w:val="center"/>
              <w:rPr>
                <w:rFonts w:ascii="Times New Roman" w:hAnsi="Times New Roman" w:eastAsia="宋体" w:cs="Times New Roman"/>
                <w:szCs w:val="21"/>
              </w:rPr>
            </w:pPr>
          </w:p>
        </w:tc>
        <w:tc>
          <w:tcPr>
            <w:tcW w:w="1701" w:type="dxa"/>
            <w:vAlign w:val="center"/>
          </w:tcPr>
          <w:p>
            <w:pPr>
              <w:jc w:val="center"/>
              <w:rPr>
                <w:rFonts w:ascii="Times New Roman" w:hAnsi="Times New Roman" w:eastAsia="宋体" w:cs="Times New Roman"/>
                <w:szCs w:val="21"/>
              </w:rPr>
            </w:pPr>
          </w:p>
        </w:tc>
        <w:tc>
          <w:tcPr>
            <w:tcW w:w="2265" w:type="dxa"/>
            <w:vAlign w:val="center"/>
          </w:tcPr>
          <w:p>
            <w:pPr>
              <w:jc w:val="center"/>
              <w:rPr>
                <w:rFonts w:ascii="Times New Roman" w:hAnsi="Times New Roman" w:eastAsia="宋体" w:cs="Times New Roman"/>
                <w:szCs w:val="21"/>
              </w:rPr>
            </w:pPr>
          </w:p>
        </w:tc>
        <w:tc>
          <w:tcPr>
            <w:tcW w:w="2595"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2154" w:type="dxa"/>
            <w:vAlign w:val="center"/>
          </w:tcPr>
          <w:p>
            <w:pPr>
              <w:jc w:val="center"/>
              <w:rPr>
                <w:rFonts w:ascii="Times New Roman" w:hAnsi="Times New Roman" w:eastAsia="宋体" w:cs="Times New Roman"/>
                <w:bCs/>
                <w:szCs w:val="21"/>
                <w:shd w:val="clear" w:color="auto" w:fill="FAFAFA"/>
              </w:rPr>
            </w:pPr>
          </w:p>
        </w:tc>
        <w:tc>
          <w:tcPr>
            <w:tcW w:w="1701" w:type="dxa"/>
            <w:vAlign w:val="center"/>
          </w:tcPr>
          <w:p>
            <w:pPr>
              <w:jc w:val="center"/>
              <w:rPr>
                <w:rFonts w:ascii="Times New Roman" w:hAnsi="Times New Roman" w:eastAsia="宋体" w:cs="Times New Roman"/>
                <w:szCs w:val="21"/>
              </w:rPr>
            </w:pPr>
          </w:p>
        </w:tc>
        <w:tc>
          <w:tcPr>
            <w:tcW w:w="2265" w:type="dxa"/>
            <w:vAlign w:val="center"/>
          </w:tcPr>
          <w:p>
            <w:pPr>
              <w:jc w:val="center"/>
              <w:rPr>
                <w:rFonts w:ascii="Times New Roman" w:hAnsi="Times New Roman" w:eastAsia="宋体" w:cs="Times New Roman"/>
                <w:szCs w:val="21"/>
              </w:rPr>
            </w:pPr>
          </w:p>
        </w:tc>
        <w:tc>
          <w:tcPr>
            <w:tcW w:w="2595" w:type="dxa"/>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pPr>
              <w:rPr>
                <w:rFonts w:ascii="Times New Roman" w:hAnsi="Times New Roman" w:eastAsia="宋体" w:cs="Times New Roman"/>
                <w:szCs w:val="21"/>
              </w:rPr>
            </w:pPr>
            <w:r>
              <w:rPr>
                <w:rFonts w:ascii="Times New Roman" w:hAnsi="Times New Roman" w:eastAsia="宋体" w:cs="Times New Roman"/>
                <w:szCs w:val="21"/>
              </w:rPr>
              <w:t>注：主要科技创新论述中的动物实验与所附的论文中的动物实验相符的，只需填论文名称。只有科技创新论述的，请填动物实验名称。</w:t>
            </w:r>
          </w:p>
        </w:tc>
      </w:tr>
    </w:tbl>
    <w:p>
      <w:pP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项目实验、生产过程中“三废”排放</w:t>
            </w:r>
          </w:p>
        </w:tc>
        <w:tc>
          <w:tcPr>
            <w:tcW w:w="387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排放物</w:t>
            </w:r>
          </w:p>
        </w:tc>
        <w:tc>
          <w:tcPr>
            <w:tcW w:w="321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环保达标证明材料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85"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□有□无</w:t>
            </w:r>
          </w:p>
        </w:tc>
        <w:tc>
          <w:tcPr>
            <w:tcW w:w="3870" w:type="dxa"/>
            <w:vAlign w:val="center"/>
          </w:tcPr>
          <w:p>
            <w:pPr>
              <w:jc w:val="center"/>
              <w:rPr>
                <w:rFonts w:ascii="Times New Roman" w:hAnsi="Times New Roman" w:eastAsia="宋体" w:cs="Times New Roman"/>
                <w:szCs w:val="24"/>
              </w:rPr>
            </w:pPr>
            <w:r>
              <w:rPr>
                <w:rFonts w:ascii="Times New Roman" w:hAnsi="Times New Roman" w:eastAsia="宋体" w:cs="Times New Roman"/>
                <w:szCs w:val="24"/>
              </w:rPr>
              <w:t>□废水    □废气    □废物</w:t>
            </w:r>
          </w:p>
        </w:tc>
        <w:tc>
          <w:tcPr>
            <w:tcW w:w="3210" w:type="dxa"/>
            <w:vAlign w:val="center"/>
          </w:tcPr>
          <w:p>
            <w:pPr>
              <w:jc w:val="center"/>
              <w:rPr>
                <w:rFonts w:ascii="Times New Roman" w:hAnsi="Times New Roman" w:eastAsia="宋体" w:cs="Times New Roman"/>
                <w:sz w:val="28"/>
                <w:szCs w:val="28"/>
              </w:rPr>
            </w:pPr>
          </w:p>
        </w:tc>
      </w:tr>
    </w:tbl>
    <w:p>
      <w:pPr>
        <w:rPr>
          <w:rFonts w:ascii="Times New Roman" w:hAnsi="Times New Roman" w:eastAsia="宋体" w:cs="Times New Roman"/>
          <w:szCs w:val="21"/>
        </w:rPr>
      </w:pPr>
      <w:r>
        <w:rPr>
          <w:rFonts w:ascii="Times New Roman" w:hAnsi="Times New Roman" w:eastAsia="宋体" w:cs="Times New Roman"/>
          <w:szCs w:val="21"/>
        </w:rPr>
        <w:br w:type="page"/>
      </w:r>
    </w:p>
    <w:p>
      <w:pPr>
        <w:spacing w:line="360" w:lineRule="auto"/>
        <w:rPr>
          <w:rFonts w:ascii="Times New Roman" w:hAnsi="Times New Roman" w:eastAsia="宋体" w:cs="Times New Roman"/>
          <w:b/>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完成人、完成单位合作关系说明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9" w:hRule="atLeast"/>
          <w:jc w:val="center"/>
        </w:trPr>
        <w:tc>
          <w:tcPr>
            <w:tcW w:w="9549" w:type="dxa"/>
          </w:tcPr>
          <w:p>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1.完成人合作关系：</w:t>
            </w:r>
          </w:p>
          <w:p>
            <w:pPr>
              <w:spacing w:line="360" w:lineRule="auto"/>
              <w:jc w:val="left"/>
              <w:rPr>
                <w:rFonts w:ascii="Times New Roman" w:hAnsi="Times New Roman" w:eastAsia="宋体" w:cs="Times New Roman"/>
                <w:szCs w:val="21"/>
              </w:rPr>
            </w:pPr>
          </w:p>
          <w:p>
            <w:pPr>
              <w:spacing w:line="360" w:lineRule="auto"/>
              <w:jc w:val="left"/>
              <w:rPr>
                <w:rFonts w:ascii="Times New Roman" w:hAnsi="Times New Roman" w:eastAsia="宋体" w:cs="Times New Roman"/>
                <w:szCs w:val="21"/>
              </w:rPr>
            </w:pPr>
            <w:r>
              <w:rPr>
                <w:rFonts w:ascii="Times New Roman" w:hAnsi="Times New Roman" w:eastAsia="宋体" w:cs="Times New Roman"/>
                <w:szCs w:val="21"/>
              </w:rPr>
              <w:t>2.完成单位合作关系：</w:t>
            </w:r>
          </w:p>
          <w:p>
            <w:pPr>
              <w:spacing w:line="360" w:lineRule="auto"/>
              <w:jc w:val="left"/>
              <w:rPr>
                <w:rFonts w:ascii="Times New Roman" w:hAnsi="Times New Roman" w:eastAsia="宋体" w:cs="Times New Roman"/>
                <w:b/>
                <w:szCs w:val="21"/>
              </w:rPr>
            </w:pPr>
          </w:p>
        </w:tc>
      </w:tr>
    </w:tbl>
    <w:p>
      <w:pPr>
        <w:wordWrap w:val="0"/>
        <w:jc w:val="right"/>
        <w:rPr>
          <w:rFonts w:ascii="Times New Roman" w:hAnsi="Times New Roman" w:eastAsia="宋体" w:cs="Times New Roman"/>
          <w:b/>
          <w:bCs/>
          <w:sz w:val="24"/>
          <w:szCs w:val="28"/>
        </w:rPr>
      </w:pPr>
    </w:p>
    <w:p>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完成人、完成单位合作关系情况汇总表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916"/>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145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合作方式</w:t>
            </w:r>
          </w:p>
        </w:tc>
        <w:tc>
          <w:tcPr>
            <w:tcW w:w="145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合作者/</w:t>
            </w:r>
          </w:p>
          <w:p>
            <w:pPr>
              <w:jc w:val="center"/>
              <w:rPr>
                <w:rFonts w:ascii="Times New Roman" w:hAnsi="Times New Roman" w:eastAsia="宋体" w:cs="Times New Roman"/>
                <w:szCs w:val="21"/>
              </w:rPr>
            </w:pPr>
            <w:r>
              <w:rPr>
                <w:rFonts w:ascii="Times New Roman" w:hAnsi="Times New Roman" w:eastAsia="宋体" w:cs="Times New Roman"/>
                <w:szCs w:val="21"/>
              </w:rPr>
              <w:t>项目排名</w:t>
            </w:r>
          </w:p>
        </w:tc>
        <w:tc>
          <w:tcPr>
            <w:tcW w:w="1458"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合作时间</w:t>
            </w:r>
          </w:p>
        </w:tc>
        <w:tc>
          <w:tcPr>
            <w:tcW w:w="2916"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证明材料</w:t>
            </w:r>
          </w:p>
        </w:tc>
        <w:tc>
          <w:tcPr>
            <w:tcW w:w="146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完成人合作关系情况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完成单位合作关系情况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5</w:t>
            </w: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1458" w:type="dxa"/>
            <w:vAlign w:val="center"/>
          </w:tcPr>
          <w:p>
            <w:pPr>
              <w:rPr>
                <w:rFonts w:ascii="Times New Roman" w:hAnsi="Times New Roman" w:eastAsia="宋体" w:cs="Times New Roman"/>
                <w:szCs w:val="21"/>
              </w:rPr>
            </w:pPr>
          </w:p>
        </w:tc>
        <w:tc>
          <w:tcPr>
            <w:tcW w:w="2916" w:type="dxa"/>
            <w:vAlign w:val="center"/>
          </w:tcPr>
          <w:p>
            <w:pPr>
              <w:rPr>
                <w:rFonts w:ascii="Times New Roman" w:hAnsi="Times New Roman" w:eastAsia="宋体" w:cs="Times New Roman"/>
                <w:szCs w:val="21"/>
              </w:rPr>
            </w:pPr>
          </w:p>
        </w:tc>
        <w:tc>
          <w:tcPr>
            <w:tcW w:w="1463" w:type="dxa"/>
            <w:vAlign w:val="center"/>
          </w:tcPr>
          <w:p>
            <w:pPr>
              <w:rPr>
                <w:rFonts w:ascii="Times New Roman" w:hAnsi="Times New Roman" w:eastAsia="宋体" w:cs="Times New Roman"/>
                <w:szCs w:val="21"/>
              </w:rPr>
            </w:pPr>
          </w:p>
        </w:tc>
      </w:tr>
    </w:tbl>
    <w:p>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本人作为项目第一完成人，对本项目完成人、完成单位合作关系及上述内容的真实性负责，特此声明。</w:t>
      </w:r>
    </w:p>
    <w:p>
      <w:pPr>
        <w:wordWrap w:val="0"/>
        <w:spacing w:line="360" w:lineRule="auto"/>
        <w:ind w:right="240"/>
        <w:jc w:val="center"/>
        <w:rPr>
          <w:rFonts w:ascii="Times New Roman" w:hAnsi="Times New Roman" w:eastAsia="宋体" w:cs="Times New Roman"/>
          <w:sz w:val="24"/>
          <w:szCs w:val="24"/>
        </w:rPr>
      </w:pPr>
      <w:r>
        <w:rPr>
          <w:rFonts w:hint="eastAsia" w:ascii="Times New Roman" w:hAnsi="Times New Roman" w:eastAsia="宋体" w:cs="Times New Roman"/>
          <w:b/>
          <w:bCs/>
          <w:szCs w:val="28"/>
          <w:lang w:val="en-US" w:eastAsia="zh-CN"/>
        </w:rPr>
        <w:t xml:space="preserve">                                           </w:t>
      </w:r>
      <w:r>
        <w:rPr>
          <w:rFonts w:ascii="Times New Roman" w:hAnsi="Times New Roman" w:eastAsia="宋体" w:cs="Times New Roman"/>
          <w:b/>
          <w:bCs/>
          <w:szCs w:val="28"/>
        </w:rPr>
        <w:t>第一完成人签名：</w:t>
      </w:r>
    </w:p>
    <w:p>
      <w:pPr>
        <w:spacing w:before="360" w:beforeLines="150" w:line="360" w:lineRule="auto"/>
        <w:rPr>
          <w:rFonts w:ascii="Times New Roman" w:hAnsi="Times New Roman" w:eastAsia="宋体" w:cs="Times New Roman"/>
          <w:b/>
          <w:bCs/>
          <w:szCs w:val="21"/>
        </w:rPr>
      </w:pPr>
    </w:p>
    <w:p>
      <w:pPr>
        <w:spacing w:before="360" w:beforeLines="150" w:line="360" w:lineRule="auto"/>
        <w:rPr>
          <w:rFonts w:ascii="Times New Roman" w:hAnsi="Times New Roman" w:eastAsia="宋体" w:cs="Times New Roman"/>
          <w:b/>
          <w:bCs/>
          <w:szCs w:val="21"/>
        </w:rPr>
      </w:pPr>
    </w:p>
    <w:p>
      <w:pPr>
        <w:spacing w:before="360" w:beforeLines="150" w:line="360" w:lineRule="auto"/>
        <w:rPr>
          <w:rFonts w:ascii="Times New Roman" w:hAnsi="Times New Roman" w:eastAsia="宋体" w:cs="Times New Roman"/>
          <w:b/>
          <w:bCs/>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180" w:type="dxa"/>
          </w:tcPr>
          <w:p>
            <w:pPr>
              <w:spacing w:line="360" w:lineRule="auto"/>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szCs w:val="24"/>
              </w:rPr>
              <w:t xml:space="preserve"> </w:t>
            </w:r>
            <w:r>
              <w:rPr>
                <w:rFonts w:ascii="Times New Roman" w:hAnsi="Times New Roman" w:eastAsia="宋体" w:cs="Times New Roman"/>
                <w:szCs w:val="21"/>
              </w:rPr>
              <w:t>应用情况和效益佐证材料</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 xml:space="preserve">. </w:t>
            </w:r>
            <w:r>
              <w:rPr>
                <w:rFonts w:ascii="Times New Roman" w:hAnsi="Times New Roman" w:eastAsia="宋体" w:cs="Times New Roman"/>
                <w:spacing w:val="2"/>
                <w:szCs w:val="21"/>
              </w:rPr>
              <w:t>支撑本项目主要</w:t>
            </w:r>
            <w:r>
              <w:rPr>
                <w:rFonts w:ascii="Times New Roman" w:hAnsi="Times New Roman" w:eastAsia="宋体" w:cs="Times New Roman"/>
                <w:szCs w:val="21"/>
              </w:rPr>
              <w:t>科技创新</w:t>
            </w:r>
            <w:r>
              <w:rPr>
                <w:rFonts w:ascii="Times New Roman" w:hAnsi="Times New Roman" w:eastAsia="宋体" w:cs="Times New Roman"/>
                <w:spacing w:val="2"/>
                <w:szCs w:val="21"/>
              </w:rPr>
              <w:t>、客观评价及</w:t>
            </w:r>
            <w:r>
              <w:rPr>
                <w:rFonts w:ascii="Times New Roman" w:hAnsi="Times New Roman" w:eastAsia="宋体" w:cs="Times New Roman"/>
                <w:szCs w:val="21"/>
              </w:rPr>
              <w:t>完成人</w:t>
            </w:r>
            <w:r>
              <w:rPr>
                <w:rFonts w:ascii="Times New Roman" w:hAnsi="Times New Roman" w:eastAsia="宋体" w:cs="Times New Roman"/>
                <w:spacing w:val="2"/>
                <w:szCs w:val="21"/>
              </w:rPr>
              <w:t>贡献的</w:t>
            </w:r>
            <w:r>
              <w:rPr>
                <w:rFonts w:hint="eastAsia" w:ascii="Times New Roman" w:hAnsi="Times New Roman" w:eastAsia="宋体" w:cs="Times New Roman"/>
                <w:spacing w:val="2"/>
                <w:szCs w:val="21"/>
              </w:rPr>
              <w:t>其他</w:t>
            </w:r>
            <w:r>
              <w:rPr>
                <w:rFonts w:ascii="Times New Roman" w:hAnsi="Times New Roman" w:eastAsia="宋体" w:cs="Times New Roman"/>
                <w:spacing w:val="2"/>
                <w:szCs w:val="21"/>
              </w:rPr>
              <w:t>证明材料</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tc>
      </w:tr>
    </w:tbl>
    <w:p>
      <w:pPr>
        <w:spacing w:before="120" w:beforeLines="50" w:line="360" w:lineRule="auto"/>
        <w:rPr>
          <w:rFonts w:ascii="Times New Roman" w:hAnsi="Times New Roman" w:eastAsia="宋体" w:cs="Times New Roman"/>
          <w:b/>
          <w:spacing w:val="16"/>
          <w:szCs w:val="21"/>
        </w:rPr>
      </w:pPr>
    </w:p>
    <w:p>
      <w:pPr>
        <w:spacing w:before="120" w:beforeLines="50"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十一、附件</w:t>
      </w:r>
      <w:r>
        <w:rPr>
          <w:rFonts w:ascii="Times New Roman" w:hAnsi="Times New Roman" w:eastAsia="黑体" w:cs="Times New Roman"/>
          <w:b/>
          <w:sz w:val="28"/>
          <w:szCs w:val="28"/>
        </w:rPr>
        <w:t>（纸质材料按以下顺序装订，内容与电子版一致）</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主要完成单位法人证书；</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知识产权和标准规范等证明；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代表性论文、专著；</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应用满两年的佐证材料</w:t>
      </w:r>
      <w:r>
        <w:rPr>
          <w:rFonts w:hint="eastAsia" w:ascii="Times New Roman" w:hAnsi="Times New Roman" w:eastAsia="宋体" w:cs="Times New Roman"/>
          <w:kern w:val="0"/>
          <w:szCs w:val="21"/>
        </w:rPr>
        <w:t>或为新型冠状病毒肺炎疫情防控的科技成果的情况说明</w:t>
      </w:r>
      <w:r>
        <w:rPr>
          <w:rFonts w:ascii="Times New Roman" w:hAnsi="Times New Roman" w:eastAsia="宋体" w:cs="Times New Roman"/>
          <w:kern w:val="0"/>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结题验收证明（验收意见、完成单位名单、完成人名单）；</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成果评价证明（成果评价意见、完成单位名单、完成人名单）；</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检测证明及行业许可文件；</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实验动物合格证明；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环保证明；</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其他证明（应用情况和效益佐证材料等）</w:t>
      </w:r>
      <w:r>
        <w:rPr>
          <w:rFonts w:hint="eastAsia" w:ascii="Times New Roman" w:hAnsi="Times New Roman" w:eastAsia="宋体" w:cs="Times New Roman"/>
          <w:kern w:val="0"/>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ascii="Times New Roman" w:hAnsi="Times New Roman" w:eastAsia="宋体" w:cs="Times New Roman"/>
          <w:kern w:val="0"/>
          <w:szCs w:val="21"/>
        </w:rPr>
        <w:t xml:space="preserve">1. </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pPr>
        <w:spacing w:line="360" w:lineRule="auto"/>
        <w:rPr>
          <w:rFonts w:ascii="Times New Roman" w:hAnsi="Times New Roman" w:eastAsia="宋体" w:cs="Times New Roman"/>
          <w:szCs w:val="24"/>
        </w:rPr>
      </w:pPr>
    </w:p>
    <w:p>
      <w:pPr>
        <w:keepNext/>
        <w:spacing w:line="480" w:lineRule="auto"/>
        <w:jc w:val="center"/>
        <w:outlineLvl w:val="0"/>
        <w:rPr>
          <w:rFonts w:ascii="Times New Roman" w:hAnsi="Times New Roman" w:eastAsia="黑体" w:cs="Times New Roman"/>
          <w:b/>
          <w:bCs/>
          <w:sz w:val="36"/>
          <w:szCs w:val="20"/>
        </w:rPr>
      </w:pPr>
      <w:bookmarkStart w:id="100" w:name="_Toc2568"/>
      <w:bookmarkStart w:id="101" w:name="_Toc17026"/>
      <w:bookmarkStart w:id="102" w:name="_Toc17074"/>
      <w:bookmarkStart w:id="103" w:name="_Toc24696"/>
      <w:bookmarkStart w:id="104" w:name="_Toc445914246"/>
      <w:bookmarkStart w:id="105" w:name="_Toc32611"/>
      <w:r>
        <w:rPr>
          <w:rFonts w:ascii="Times New Roman" w:hAnsi="Times New Roman" w:eastAsia="黑体" w:cs="Times New Roman"/>
          <w:b/>
          <w:bCs/>
          <w:sz w:val="36"/>
          <w:szCs w:val="20"/>
        </w:rPr>
        <w:br w:type="page"/>
      </w:r>
      <w:bookmarkStart w:id="106" w:name="_Toc24199"/>
      <w:bookmarkStart w:id="107" w:name="_Toc718"/>
      <w:bookmarkStart w:id="108" w:name="_Toc14449319"/>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科技进步奖提名书》</w:t>
      </w:r>
      <w:bookmarkEnd w:id="100"/>
      <w:bookmarkEnd w:id="101"/>
      <w:bookmarkEnd w:id="102"/>
      <w:bookmarkEnd w:id="103"/>
      <w:bookmarkEnd w:id="104"/>
      <w:bookmarkEnd w:id="105"/>
      <w:r>
        <w:rPr>
          <w:rFonts w:ascii="Times New Roman" w:hAnsi="Times New Roman" w:eastAsia="黑体" w:cs="Times New Roman"/>
          <w:b/>
          <w:bCs/>
          <w:sz w:val="36"/>
          <w:szCs w:val="20"/>
        </w:rPr>
        <w:t>填报要求</w:t>
      </w:r>
      <w:bookmarkEnd w:id="106"/>
      <w:bookmarkEnd w:id="107"/>
      <w:bookmarkEnd w:id="108"/>
    </w:p>
    <w:p>
      <w:pPr>
        <w:snapToGrid w:val="0"/>
        <w:spacing w:line="360" w:lineRule="auto"/>
        <w:jc w:val="center"/>
        <w:rPr>
          <w:rFonts w:ascii="Times New Roman" w:hAnsi="Times New Roman" w:eastAsia="黑体" w:cs="Times New Roman"/>
          <w:color w:val="FF0000"/>
          <w:sz w:val="32"/>
          <w:szCs w:val="24"/>
        </w:rPr>
      </w:pPr>
    </w:p>
    <w:p>
      <w:pPr>
        <w:snapToGrid w:val="0"/>
        <w:spacing w:line="360" w:lineRule="auto"/>
        <w:jc w:val="center"/>
        <w:rPr>
          <w:rFonts w:ascii="Times New Roman" w:hAnsi="Times New Roman" w:eastAsia="黑体" w:cs="Times New Roman"/>
          <w:sz w:val="32"/>
          <w:szCs w:val="24"/>
        </w:rPr>
      </w:pPr>
      <w:r>
        <w:rPr>
          <w:rFonts w:ascii="Times New Roman" w:hAnsi="Times New Roman" w:eastAsia="黑体" w:cs="Times New Roman"/>
          <w:sz w:val="32"/>
          <w:szCs w:val="24"/>
        </w:rPr>
        <w:t>第一部分  总体要求</w:t>
      </w:r>
    </w:p>
    <w:p>
      <w:pPr>
        <w:spacing w:line="360" w:lineRule="auto"/>
        <w:jc w:val="center"/>
        <w:rPr>
          <w:rFonts w:ascii="Times New Roman" w:hAnsi="Times New Roman" w:eastAsia="宋体" w:cs="Times New Roman"/>
          <w:szCs w:val="21"/>
        </w:rPr>
      </w:pPr>
    </w:p>
    <w:p>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一、科技进步奖项目提名要求</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科技进步奖授予完成和应用推广创新性石油和化工科学技术成果，为促进科技进步和经济社会发展做出突出贡献的个人和组织。</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前款所称创新性科学技术成果，应当具备以下所有条件：</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1.技术创新性突出，技术指标先进；</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2.经科技成果转化应用，经济社会效益、生态环境效益或市场应用价值显著；</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3.在推动行业科技进步、促进区域协调可持续发展等方面有重大贡献。</w:t>
      </w:r>
    </w:p>
    <w:p>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pPr>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szCs w:val="21"/>
        </w:rPr>
        <w:t>1. 提供了知识产权权利人、发明人均不是项目完成人或完成单位的知识产权；</w:t>
      </w:r>
    </w:p>
    <w:p>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2. 代表性论文、专著署名第一单位不是国内单位；</w:t>
      </w:r>
    </w:p>
    <w:p>
      <w:pPr>
        <w:tabs>
          <w:tab w:val="left" w:pos="640"/>
        </w:tabs>
        <w:autoSpaceDE w:val="0"/>
        <w:autoSpaceDN w:val="0"/>
        <w:adjustRightInd w:val="0"/>
        <w:snapToGrid w:val="0"/>
        <w:spacing w:line="360" w:lineRule="auto"/>
        <w:ind w:left="420"/>
        <w:jc w:val="left"/>
        <w:rPr>
          <w:rFonts w:ascii="Times New Roman" w:hAnsi="Times New Roman" w:eastAsia="宋体" w:cs="Times New Roman"/>
          <w:szCs w:val="21"/>
        </w:rPr>
      </w:pPr>
      <w:r>
        <w:rPr>
          <w:rFonts w:hint="eastAsia" w:ascii="Times New Roman" w:hAnsi="Times New Roman" w:eastAsia="宋体" w:cs="Times New Roman"/>
          <w:b/>
          <w:bCs/>
          <w:kern w:val="0"/>
          <w:szCs w:val="21"/>
        </w:rPr>
        <w:t>3. 主要成果不是广东省内单位完成的；</w:t>
      </w:r>
    </w:p>
    <w:p>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4. 未提交国内发表的代表性论文、专著（可以不提交论文专著，若提交则至少有一篇在国内发表）；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5. </w:t>
      </w:r>
      <w:r>
        <w:rPr>
          <w:rFonts w:ascii="Times New Roman" w:hAnsi="Times New Roman" w:eastAsia="宋体" w:cs="Times New Roman"/>
          <w:kern w:val="0"/>
          <w:szCs w:val="21"/>
        </w:rPr>
        <w:t>所列主要知识产权证明在以往年度获奖项目或本年度其他项目中重复使用；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6. </w:t>
      </w:r>
      <w:r>
        <w:rPr>
          <w:rFonts w:ascii="Times New Roman" w:hAnsi="Times New Roman" w:eastAsia="宋体" w:cs="Times New Roman"/>
          <w:kern w:val="0"/>
          <w:szCs w:val="21"/>
        </w:rPr>
        <w:t>所列论文、专著在以往年度获奖项目或本年度其他项目中重复使用；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主要技术评价证明材料在以往年度获奖项目或本年度其他项目中重复使用；</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所列完成人有非中国籍公民；</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9. </w:t>
      </w:r>
      <w:r>
        <w:rPr>
          <w:rFonts w:ascii="Times New Roman" w:hAnsi="Times New Roman" w:eastAsia="宋体" w:cs="Times New Roman"/>
          <w:kern w:val="0"/>
          <w:szCs w:val="21"/>
        </w:rPr>
        <w:t>完成人未在签名处亲笔签名，完成人工作单位、完成单位未在单位盖章处盖章；</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 xml:space="preserve">10.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 完成人合作关系说明”中亲笔签名</w:t>
      </w:r>
      <w:r>
        <w:rPr>
          <w:rFonts w:hint="eastAsia" w:ascii="Times New Roman" w:hAnsi="Times New Roman" w:eastAsia="宋体" w:cs="Times New Roman"/>
          <w:kern w:val="0"/>
          <w:szCs w:val="21"/>
        </w:rPr>
        <w:t>，第一完成单位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11.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12. </w:t>
      </w:r>
      <w:r>
        <w:rPr>
          <w:rFonts w:ascii="Times New Roman" w:hAnsi="Times New Roman" w:eastAsia="宋体" w:cs="Times New Roman"/>
          <w:kern w:val="0"/>
          <w:szCs w:val="21"/>
        </w:rPr>
        <w:t>完成人为提名项目中结题验收、成果评价专家；</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13. </w:t>
      </w:r>
      <w:r>
        <w:rPr>
          <w:rFonts w:ascii="Times New Roman" w:hAnsi="Times New Roman" w:eastAsia="宋体" w:cs="Times New Roman"/>
          <w:kern w:val="0"/>
          <w:szCs w:val="21"/>
        </w:rPr>
        <w:t>第一完成单位不是广东省内所属单位；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14. </w:t>
      </w:r>
      <w:r>
        <w:rPr>
          <w:rFonts w:ascii="Times New Roman" w:hAnsi="Times New Roman" w:eastAsia="宋体" w:cs="Times New Roman"/>
          <w:kern w:val="0"/>
          <w:szCs w:val="21"/>
        </w:rPr>
        <w:t>完成单位不是法人单位；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5. </w:t>
      </w:r>
      <w:r>
        <w:rPr>
          <w:rFonts w:ascii="Times New Roman" w:hAnsi="Times New Roman" w:eastAsia="宋体" w:cs="Times New Roman"/>
          <w:kern w:val="0"/>
          <w:szCs w:val="21"/>
        </w:rPr>
        <w:t>完成单位名称、“法人证书”单位名称、单位公章三者不一致；</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6. </w:t>
      </w:r>
      <w:r>
        <w:rPr>
          <w:rFonts w:ascii="Times New Roman" w:hAnsi="Times New Roman" w:eastAsia="宋体" w:cs="Times New Roman"/>
          <w:kern w:val="0"/>
          <w:szCs w:val="21"/>
        </w:rPr>
        <w:t>完成单位未在单位盖章处盖章，法定代表人未在签名处签名；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7. </w:t>
      </w:r>
      <w:r>
        <w:rPr>
          <w:rFonts w:ascii="Times New Roman" w:hAnsi="Times New Roman" w:eastAsia="宋体" w:cs="Times New Roman"/>
          <w:kern w:val="0"/>
          <w:szCs w:val="21"/>
        </w:rPr>
        <w:t>完成单位“对本项目主要贡献”一栏未填写“主要贡献支撑材料；</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8. </w:t>
      </w:r>
      <w:r>
        <w:rPr>
          <w:rFonts w:ascii="Times New Roman" w:hAnsi="Times New Roman" w:eastAsia="宋体" w:cs="Times New Roman"/>
          <w:kern w:val="0"/>
          <w:szCs w:val="21"/>
        </w:rPr>
        <w:t>提名单位或提名专家未在首页及提名意见两处盖章或亲笔签名；</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19. 未提供“结题验收证明”或“成果评价证明”；</w:t>
      </w:r>
    </w:p>
    <w:p>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 xml:space="preserve">20. </w:t>
      </w:r>
      <w:r>
        <w:rPr>
          <w:rFonts w:ascii="Times New Roman" w:hAnsi="Times New Roman" w:eastAsia="宋体" w:cs="Times New Roman"/>
          <w:kern w:val="0"/>
          <w:szCs w:val="21"/>
        </w:rPr>
        <w:t>国家或省部级计划立项的项目，未提供项目验收结题报告等有效证明材料；</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21. </w:t>
      </w:r>
      <w:r>
        <w:rPr>
          <w:rFonts w:ascii="Times New Roman" w:hAnsi="Times New Roman" w:eastAsia="宋体" w:cs="Times New Roman"/>
          <w:kern w:val="0"/>
          <w:szCs w:val="21"/>
        </w:rPr>
        <w:t>涉及动物实验的未提供实验动物合格证明；</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22. </w:t>
      </w:r>
      <w:r>
        <w:rPr>
          <w:rFonts w:ascii="Times New Roman" w:hAnsi="Times New Roman" w:eastAsia="宋体" w:cs="Times New Roman"/>
          <w:kern w:val="0"/>
          <w:szCs w:val="21"/>
        </w:rPr>
        <w:t>提交了未授权的知识产权；</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23. </w:t>
      </w:r>
      <w:r>
        <w:rPr>
          <w:rFonts w:ascii="Times New Roman" w:hAnsi="Times New Roman" w:eastAsia="宋体" w:cs="Times New Roman"/>
          <w:kern w:val="0"/>
          <w:szCs w:val="21"/>
        </w:rPr>
        <w:t>项目整体技术应用时间不足两年，即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后才开始应用；</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24.</w:t>
      </w:r>
      <w:r>
        <w:rPr>
          <w:rFonts w:ascii="Times New Roman" w:hAnsi="Times New Roman" w:eastAsia="宋体" w:cs="Times New Roman"/>
          <w:kern w:val="0"/>
          <w:szCs w:val="21"/>
        </w:rPr>
        <w:t>工程类项目未提交工程竣工验收报告，或验收时间不足2年，即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后验收；按规定需要行政审批的项目，未提交相关部门的审批证明，或者行政审批时间未满2年，即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后批准；</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25. </w:t>
      </w:r>
      <w:r>
        <w:rPr>
          <w:rFonts w:ascii="Times New Roman" w:hAnsi="Times New Roman" w:eastAsia="宋体" w:cs="Times New Roman"/>
          <w:kern w:val="0"/>
          <w:szCs w:val="21"/>
        </w:rPr>
        <w:t>电子版材料与书面材料不一致；</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26. </w:t>
      </w:r>
      <w:r>
        <w:rPr>
          <w:rFonts w:ascii="Times New Roman" w:hAnsi="Times New Roman" w:eastAsia="宋体" w:cs="Times New Roman"/>
          <w:kern w:val="0"/>
          <w:szCs w:val="21"/>
        </w:rPr>
        <w:t>未按附件目录要求提供附件材料；</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27.</w:t>
      </w:r>
      <w:r>
        <w:rPr>
          <w:rFonts w:ascii="Times New Roman" w:hAnsi="Times New Roman" w:eastAsia="宋体" w:cs="Times New Roman"/>
          <w:kern w:val="0"/>
          <w:szCs w:val="21"/>
        </w:rPr>
        <w:t>同一完成人在本年度中同时参与多个项目提名（含突出贡献奖、</w:t>
      </w:r>
      <w:r>
        <w:rPr>
          <w:rFonts w:hint="eastAsia" w:ascii="Times New Roman" w:hAnsi="Times New Roman" w:eastAsia="宋体" w:cs="Times New Roman"/>
          <w:kern w:val="0"/>
          <w:szCs w:val="21"/>
        </w:rPr>
        <w:t>科技发明</w:t>
      </w:r>
      <w:r>
        <w:rPr>
          <w:rFonts w:ascii="Times New Roman" w:hAnsi="Times New Roman" w:eastAsia="宋体" w:cs="Times New Roman"/>
          <w:kern w:val="0"/>
          <w:szCs w:val="21"/>
        </w:rPr>
        <w:t>奖</w:t>
      </w:r>
      <w:r>
        <w:rPr>
          <w:rFonts w:hint="eastAsia" w:ascii="Times New Roman" w:hAnsi="Times New Roman" w:eastAsia="宋体" w:cs="Times New Roman"/>
          <w:kern w:val="0"/>
          <w:szCs w:val="21"/>
        </w:rPr>
        <w:t>、科技进步奖</w:t>
      </w:r>
      <w:r>
        <w:rPr>
          <w:rFonts w:ascii="Times New Roman" w:hAnsi="Times New Roman" w:eastAsia="宋体" w:cs="Times New Roman"/>
          <w:kern w:val="0"/>
          <w:szCs w:val="21"/>
        </w:rPr>
        <w:t>）；</w:t>
      </w:r>
    </w:p>
    <w:p>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 xml:space="preserve">28. </w:t>
      </w:r>
      <w:r>
        <w:rPr>
          <w:rFonts w:ascii="Times New Roman" w:hAnsi="Times New Roman" w:eastAsia="宋体" w:cs="Times New Roman"/>
          <w:kern w:val="0"/>
          <w:szCs w:val="21"/>
        </w:rPr>
        <w:t>其他不符合《广东省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科学技术奖励办法》等有关规定和要求的情况。</w:t>
      </w:r>
    </w:p>
    <w:p>
      <w:pPr>
        <w:tabs>
          <w:tab w:val="left" w:pos="1080"/>
        </w:tabs>
        <w:adjustRightInd w:val="0"/>
        <w:snapToGrid w:val="0"/>
        <w:spacing w:line="360" w:lineRule="auto"/>
        <w:ind w:left="420" w:leftChars="200"/>
        <w:rPr>
          <w:rFonts w:ascii="Times New Roman" w:hAnsi="Times New Roman" w:eastAsia="宋体" w:cs="Times New Roman"/>
          <w:kern w:val="0"/>
          <w:szCs w:val="21"/>
        </w:rPr>
      </w:pPr>
    </w:p>
    <w:p>
      <w:pPr>
        <w:spacing w:line="360" w:lineRule="auto"/>
        <w:jc w:val="center"/>
        <w:rPr>
          <w:rFonts w:ascii="Times New Roman" w:hAnsi="Times New Roman" w:eastAsia="黑体" w:cs="Times New Roman"/>
          <w:color w:val="FF0000"/>
          <w:kern w:val="0"/>
          <w:sz w:val="32"/>
          <w:szCs w:val="32"/>
        </w:rPr>
      </w:pPr>
      <w:r>
        <w:rPr>
          <w:rFonts w:ascii="Times New Roman" w:hAnsi="Times New Roman" w:eastAsia="黑体" w:cs="Times New Roman"/>
          <w:kern w:val="0"/>
          <w:sz w:val="32"/>
          <w:szCs w:val="32"/>
        </w:rPr>
        <w:t>第二部分  具体要求</w:t>
      </w:r>
    </w:p>
    <w:p>
      <w:pPr>
        <w:tabs>
          <w:tab w:val="left" w:pos="1080"/>
        </w:tabs>
        <w:adjustRightInd w:val="0"/>
        <w:snapToGrid w:val="0"/>
        <w:spacing w:line="360" w:lineRule="auto"/>
        <w:rPr>
          <w:rFonts w:ascii="Times New Roman" w:hAnsi="Times New Roman" w:eastAsia="宋体" w:cs="Times New Roman"/>
          <w:kern w:val="0"/>
          <w:szCs w:val="21"/>
        </w:rPr>
      </w:pPr>
    </w:p>
    <w:p>
      <w:pPr>
        <w:tabs>
          <w:tab w:val="left" w:pos="1843"/>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科技进步奖提名书》制作要求</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纸张规格A4，正文字体为宋体、不小于小四号，行距不小于18磅。提名书主件和附件合并</w:t>
      </w:r>
      <w:r>
        <w:rPr>
          <w:rFonts w:ascii="Times New Roman" w:hAnsi="Times New Roman" w:eastAsia="宋体" w:cs="Times New Roman"/>
          <w:b/>
          <w:bCs/>
          <w:kern w:val="0"/>
          <w:szCs w:val="21"/>
        </w:rPr>
        <w:t>竖向左侧用线装订</w:t>
      </w:r>
      <w:r>
        <w:rPr>
          <w:rFonts w:ascii="Times New Roman" w:hAnsi="Times New Roman" w:eastAsia="宋体" w:cs="Times New Roman"/>
          <w:kern w:val="0"/>
          <w:szCs w:val="21"/>
        </w:rPr>
        <w:t>成册，不要另加封面。</w:t>
      </w:r>
    </w:p>
    <w:p>
      <w:pPr>
        <w:adjustRightInd w:val="0"/>
        <w:snapToGrid w:val="0"/>
        <w:spacing w:before="120" w:beforeLines="50" w:line="360" w:lineRule="auto"/>
        <w:ind w:firstLine="482"/>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科技进步奖提名书》填写说明</w:t>
      </w:r>
    </w:p>
    <w:p>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按项目主要科技创新点所属学科领域在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五个专业组评审组中</w:t>
      </w:r>
      <w:r>
        <w:rPr>
          <w:rFonts w:ascii="Times New Roman" w:hAnsi="Times New Roman" w:eastAsia="宋体" w:cs="Times New Roman"/>
          <w:szCs w:val="21"/>
        </w:rPr>
        <w:t>选择专业评审组。</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项目名称（中文）：</w:t>
      </w:r>
      <w:r>
        <w:rPr>
          <w:rFonts w:ascii="Times New Roman" w:hAnsi="Times New Roman" w:eastAsia="宋体" w:cs="Times New Roman"/>
          <w:kern w:val="0"/>
          <w:szCs w:val="21"/>
        </w:rPr>
        <w:t>限30字。应围绕核心技术内容，简明、准确地反映出主要科技创新的内容和特征，项目名称中一般不使用xx 研究的表述，不得出现企业名称和具体商品品牌等字样，不用英文缩写。</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主要完成人、主要完成单位：</w:t>
      </w:r>
      <w:r>
        <w:rPr>
          <w:rFonts w:ascii="Times New Roman" w:hAnsi="Times New Roman" w:eastAsia="宋体" w:cs="Times New Roman"/>
          <w:kern w:val="0"/>
          <w:szCs w:val="21"/>
        </w:rPr>
        <w:t>该栏目根据“主要完成人情况表”、“主要完成单位情况表”</w:t>
      </w:r>
      <w:r>
        <w:rPr>
          <w:rFonts w:hint="eastAsia" w:ascii="Times New Roman" w:hAnsi="Times New Roman" w:eastAsia="宋体" w:cs="Times New Roman"/>
          <w:kern w:val="0"/>
          <w:szCs w:val="21"/>
        </w:rPr>
        <w:t>填写</w:t>
      </w:r>
      <w:r>
        <w:rPr>
          <w:rFonts w:ascii="Times New Roman" w:hAnsi="Times New Roman" w:eastAsia="宋体" w:cs="Times New Roman"/>
          <w:kern w:val="0"/>
          <w:szCs w:val="21"/>
        </w:rPr>
        <w:t>。</w:t>
      </w:r>
    </w:p>
    <w:p>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提名单位/提名专家：</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w:t>
      </w:r>
      <w:r>
        <w:rPr>
          <w:rFonts w:hint="eastAsia" w:ascii="Times New Roman" w:hAnsi="Times New Roman" w:eastAsia="宋体" w:cs="Times New Roman"/>
          <w:szCs w:val="21"/>
        </w:rPr>
        <w:t>经备案的</w:t>
      </w:r>
      <w:r>
        <w:rPr>
          <w:rFonts w:ascii="Times New Roman" w:hAnsi="Times New Roman" w:eastAsia="宋体" w:cs="Times New Roman"/>
          <w:szCs w:val="21"/>
        </w:rPr>
        <w:t>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成果有无涉密：</w:t>
      </w:r>
      <w:r>
        <w:rPr>
          <w:rFonts w:ascii="Times New Roman" w:hAnsi="Times New Roman" w:eastAsia="宋体" w:cs="Times New Roman"/>
          <w:kern w:val="0"/>
          <w:szCs w:val="21"/>
        </w:rPr>
        <w:t>涉及国防和国家安全，并且不能公开的项目，应该向国家所属对口部门申报科学技术奖。</w:t>
      </w:r>
    </w:p>
    <w:p>
      <w:pPr>
        <w:tabs>
          <w:tab w:val="left" w:pos="1080"/>
        </w:tabs>
        <w:adjustRightInd w:val="0"/>
        <w:snapToGrid w:val="0"/>
        <w:spacing w:line="360" w:lineRule="auto"/>
        <w:ind w:firstLine="420" w:firstLineChars="200"/>
        <w:rPr>
          <w:rFonts w:ascii="Times New Roman" w:hAnsi="Times New Roman" w:eastAsia="宋体" w:cs="Times New Roman"/>
          <w:b/>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所属学科：</w:t>
      </w:r>
      <w:r>
        <w:rPr>
          <w:rFonts w:ascii="Times New Roman" w:hAnsi="Times New Roman" w:eastAsia="宋体" w:cs="Times New Roman"/>
          <w:kern w:val="0"/>
          <w:szCs w:val="21"/>
        </w:rPr>
        <w:t>应以提名项目的主要技术创新点作为选择所属学科的依据。</w:t>
      </w:r>
      <w:r>
        <w:rPr>
          <w:rFonts w:ascii="Times New Roman" w:hAnsi="Times New Roman" w:eastAsia="宋体" w:cs="Times New Roman"/>
          <w:b/>
          <w:kern w:val="0"/>
          <w:szCs w:val="21"/>
        </w:rPr>
        <w:t xml:space="preserve"> </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相关学科：</w:t>
      </w:r>
      <w:r>
        <w:rPr>
          <w:rFonts w:ascii="Times New Roman" w:hAnsi="Times New Roman" w:eastAsia="宋体" w:cs="Times New Roman"/>
          <w:kern w:val="0"/>
          <w:szCs w:val="21"/>
        </w:rPr>
        <w:t>指项目涉及的其他相关学科。</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所属国民经济行业：</w:t>
      </w:r>
      <w:r>
        <w:rPr>
          <w:rFonts w:hint="eastAsia" w:ascii="Times New Roman" w:hAnsi="Times New Roman" w:eastAsia="宋体" w:cs="Times New Roman"/>
          <w:kern w:val="0"/>
          <w:szCs w:val="21"/>
        </w:rPr>
        <w:t>根据</w:t>
      </w:r>
      <w:r>
        <w:rPr>
          <w:rFonts w:ascii="Times New Roman" w:hAnsi="Times New Roman" w:eastAsia="宋体" w:cs="Times New Roman"/>
          <w:kern w:val="0"/>
          <w:szCs w:val="21"/>
        </w:rPr>
        <w:t>国民经济行业分类（GB/4754-2017），按提名项目所属行业选择。</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前）。无法精确到“日”的，统一填写“1日”</w:t>
      </w:r>
    </w:p>
    <w:p>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任务来源：</w:t>
      </w:r>
      <w:r>
        <w:rPr>
          <w:rFonts w:ascii="Times New Roman" w:hAnsi="Times New Roman" w:eastAsia="宋体" w:cs="Times New Roman"/>
          <w:kern w:val="0"/>
          <w:szCs w:val="21"/>
        </w:rPr>
        <w:t>在本项目对应的选项上进行勾选（可多选）。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二、提名意见</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科技创新点的创新性、先进性、经济社会效益、生态环境效益、市场应用价值和推动行业科技进步的作用等方面进行概述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并对照省</w:t>
      </w:r>
      <w:r>
        <w:rPr>
          <w:rFonts w:hint="eastAsia" w:ascii="Times New Roman" w:hAnsi="Times New Roman" w:eastAsia="宋体" w:cs="Times New Roman"/>
          <w:bCs/>
          <w:szCs w:val="21"/>
        </w:rPr>
        <w:t>石化协会</w:t>
      </w:r>
      <w:r>
        <w:rPr>
          <w:rFonts w:ascii="Times New Roman" w:hAnsi="Times New Roman" w:eastAsia="宋体" w:cs="Times New Roman"/>
          <w:bCs/>
          <w:szCs w:val="21"/>
        </w:rPr>
        <w:t>科技进步奖的授奖条件，写明提名理由</w:t>
      </w:r>
      <w:r>
        <w:rPr>
          <w:rFonts w:ascii="Times New Roman" w:hAnsi="Times New Roman" w:eastAsia="宋体" w:cs="Times New Roman"/>
          <w:szCs w:val="21"/>
        </w:rPr>
        <w:t>。由提名单位法定代表人签名，并在提名单位盖章处盖章。</w:t>
      </w:r>
    </w:p>
    <w:p>
      <w:pPr>
        <w:tabs>
          <w:tab w:val="left" w:pos="720"/>
        </w:tabs>
        <w:adjustRightInd w:val="0"/>
        <w:snapToGrid w:val="0"/>
        <w:spacing w:line="360" w:lineRule="auto"/>
        <w:ind w:firstLine="422" w:firstLineChars="200"/>
        <w:rPr>
          <w:rFonts w:ascii="Times New Roman" w:hAnsi="Times New Roman" w:eastAsia="宋体" w:cs="Times New Roman"/>
          <w:b/>
          <w:kern w:val="0"/>
          <w:szCs w:val="21"/>
          <w:u w:val="single"/>
        </w:rPr>
      </w:pPr>
      <w:r>
        <w:rPr>
          <w:rFonts w:ascii="Times New Roman" w:hAnsi="Times New Roman" w:eastAsia="宋体" w:cs="Times New Roman"/>
          <w:b/>
          <w:kern w:val="0"/>
          <w:szCs w:val="21"/>
          <w:u w:val="single"/>
        </w:rPr>
        <w:t>※提示：评审按提名等级进行，</w:t>
      </w:r>
      <w:r>
        <w:rPr>
          <w:rFonts w:hint="eastAsia" w:ascii="Times New Roman" w:hAnsi="Times New Roman" w:eastAsia="宋体" w:cs="Times New Roman"/>
          <w:b/>
          <w:kern w:val="0"/>
          <w:szCs w:val="21"/>
          <w:u w:val="single"/>
        </w:rPr>
        <w:t>声明如未获得提名等级奖励，接受</w:t>
      </w:r>
      <w:r>
        <w:rPr>
          <w:rFonts w:ascii="Times New Roman" w:hAnsi="Times New Roman" w:eastAsia="宋体" w:cs="Times New Roman"/>
          <w:b/>
          <w:kern w:val="0"/>
          <w:szCs w:val="21"/>
          <w:u w:val="single"/>
        </w:rPr>
        <w:t>降级评审</w:t>
      </w:r>
      <w:r>
        <w:rPr>
          <w:rFonts w:hint="eastAsia" w:ascii="Times New Roman" w:hAnsi="Times New Roman" w:eastAsia="宋体" w:cs="Times New Roman"/>
          <w:b/>
          <w:kern w:val="0"/>
          <w:szCs w:val="21"/>
          <w:u w:val="single"/>
        </w:rPr>
        <w:t>的，将按降级条件进行评审</w:t>
      </w:r>
      <w:r>
        <w:rPr>
          <w:rFonts w:ascii="Times New Roman" w:hAnsi="Times New Roman" w:eastAsia="宋体" w:cs="Times New Roman"/>
          <w:b/>
          <w:kern w:val="0"/>
          <w:szCs w:val="21"/>
          <w:u w:val="single"/>
        </w:rPr>
        <w:t>。</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限1200字。应包含项目主要技术内容、授权专利情况、技术经济指标、应用及效益情况等。</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四、主要科技创新（限6页）</w:t>
      </w:r>
    </w:p>
    <w:p>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主要科技创新（限5页）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按照提纲要求，以核心知识产权证明为依据，客观、准确、完整地阐述项目的立项背景，技术内容中具有创新性、创造性的关键技术，客观、详实地对比当前国内外同类技术的主要参数、效益及市场竞争力等进行阐述。经济效益显著的项目应突出关键技术或系统集成的创新性、市场竞争力、成果转化程度、所取得的经济效益，以及对行业技术进步和技术跨越的促进作用。社会公益显著的项目应突出关键技术或系统集成的创新性、推广应用程度、所取得的社会效益，以及对科技发展和社会进步的意义。并形成PDF文档。此部分不得涉及评价类文字。</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科技创新点按重要程度排序。</w:t>
      </w:r>
      <w:r>
        <w:rPr>
          <w:rFonts w:ascii="Times New Roman" w:hAnsi="Times New Roman" w:eastAsia="宋体" w:cs="Times New Roman"/>
          <w:szCs w:val="21"/>
        </w:rPr>
        <w:t>每项科技创新点在阐述前应首先说明所属的学科分类名称和支持其成立的知识产权授权号、论文的附件序号等。</w:t>
      </w:r>
    </w:p>
    <w:p>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科技局限性（限1页）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简明、准确地阐述本项目在现阶段还存在的科技局限性及今后的主要研究方向。</w:t>
      </w:r>
    </w:p>
    <w:p>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围绕科技创新点的创新性、先进性、应用效果和对行业科技进步的作用，做出客观、真实、准确评价。填写的评价意见要有客观依据，主要包括与国内外相关技术的比较，国家相关部门正式做出的技术检测报告、验收意见、成果评价结论，国内外同行在重要学术刊物、学术专著和重要国际学术会议公开发表的学术性评价意见，国内外重要科技奖励等，可在附件中提供证明材料。非公开资料（如私人信函等）不能作为评价依据。</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六、应用情况和效益</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应就本项目技术应用的对象（如应用的单位、产品、工艺、工程、服务等）及规模情况进行概述。</w:t>
      </w:r>
    </w:p>
    <w:p>
      <w:pPr>
        <w:adjustRightInd w:val="0"/>
        <w:snapToGrid w:val="0"/>
        <w:spacing w:line="360" w:lineRule="auto"/>
        <w:ind w:firstLine="390" w:firstLineChars="185"/>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p>
    <w:p>
      <w:pPr>
        <w:adjustRightInd w:val="0"/>
        <w:snapToGrid w:val="0"/>
        <w:spacing w:line="360" w:lineRule="auto"/>
        <w:ind w:firstLine="390" w:firstLineChars="185"/>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经济效益和社会效益</w:t>
      </w:r>
      <w:r>
        <w:rPr>
          <w:rFonts w:ascii="Times New Roman" w:hAnsi="Times New Roman" w:eastAsia="宋体" w:cs="Times New Roman"/>
          <w:b/>
          <w:szCs w:val="21"/>
        </w:rPr>
        <w:t>（限2页）</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（1）近三年经济效益：</w:t>
      </w:r>
      <w:r>
        <w:rPr>
          <w:rFonts w:ascii="Times New Roman" w:hAnsi="Times New Roman" w:eastAsia="宋体" w:cs="Times New Roman"/>
          <w:szCs w:val="21"/>
        </w:rPr>
        <w:t>仅填写针对本项成果所产生的的经济效益。填报数据应有真实来源和支撑证据。</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完成单位的经济效益：</w:t>
      </w:r>
      <w:r>
        <w:rPr>
          <w:rFonts w:ascii="Times New Roman" w:hAnsi="Times New Roman" w:eastAsia="宋体" w:cs="Times New Roman"/>
          <w:szCs w:val="21"/>
        </w:rPr>
        <w:t>指本项目的所有完成单位就本项技术的转让收入以及生产应用所产生的新增销售额和新增利润。</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其他应用单位的经济效益：</w:t>
      </w:r>
      <w:r>
        <w:rPr>
          <w:rFonts w:ascii="Times New Roman" w:hAnsi="Times New Roman" w:eastAsia="宋体" w:cs="Times New Roman"/>
          <w:szCs w:val="21"/>
        </w:rPr>
        <w:t>“其他应用单位”应在“主要应用单位情况表”所列单位范围之内，但非本项目的完成单位。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经济效益的有关说明及各栏目的计算依据：</w:t>
      </w:r>
      <w:r>
        <w:rPr>
          <w:rFonts w:ascii="Times New Roman" w:hAnsi="Times New Roman" w:eastAsia="宋体" w:cs="Times New Roman"/>
          <w:szCs w:val="21"/>
        </w:rPr>
        <w:t>需说明新增销售额和新增利润的数据来源，如会计报表、单位财务部门核准出具的财务证明、广东省技术合同认定登记证明，以及其他证明内容。</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其他经济效益指标的有关说明：</w:t>
      </w:r>
      <w:r>
        <w:rPr>
          <w:rFonts w:ascii="Times New Roman" w:hAnsi="Times New Roman" w:eastAsia="宋体" w:cs="Times New Roman"/>
          <w:szCs w:val="21"/>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（2）社会效益:</w:t>
      </w:r>
      <w:r>
        <w:rPr>
          <w:rFonts w:ascii="Times New Roman" w:hAnsi="Times New Roman" w:eastAsia="宋体" w:cs="Times New Roman"/>
          <w:szCs w:val="21"/>
        </w:rPr>
        <w:t>应说明本项目在推动科学技术进步、保护自然资源和生态环境、提高国防能力、保障国家和社会安全、改善人民物质文化生活、提升健康水平、提高国民科学文化素质和培养人才等方面所起的作用。</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之前应用）的佐证材料。</w:t>
      </w:r>
      <w:r>
        <w:rPr>
          <w:rFonts w:hint="eastAsia" w:ascii="Times New Roman" w:hAnsi="Times New Roman" w:eastAsia="宋体" w:cs="Times New Roman"/>
          <w:b/>
          <w:bCs/>
          <w:szCs w:val="21"/>
        </w:rPr>
        <w:t>对在新型冠状病毒肺炎疫情防控中发挥重要作用的科技成果，不受论文专著公开发表、行政许可审批或整体技术应用“满2年以上”的限制，需上传第一完成单位（或第一完成人所在单位）提供的情况说明作为附件。</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七、主要完成人情况表</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须在系统上传完成人有效证件扫描件，无需提供纸质件。香港、澳门、台湾居民需提供居民身份证，台湾居民还须经台湾地区公证机构公证。</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szCs w:val="21"/>
        </w:rPr>
        <w:t>曾获省级以上科技奖情况：</w:t>
      </w:r>
      <w:r>
        <w:rPr>
          <w:rFonts w:ascii="Times New Roman" w:hAnsi="Times New Roman" w:eastAsia="宋体" w:cs="Times New Roman"/>
          <w:szCs w:val="21"/>
        </w:rPr>
        <w:t>填写完成人获得省级以上科技奖的获奖年度、奖种、等级、项目名称、排名及证书编号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限200字。应具体写明完成人对本项目做出的实质性贡献并注明对应主要科技创新中所列第几项创新点。与他人合作完成的科学发现，要详细说明本人独立于合作者的具体贡献。</w:t>
      </w:r>
    </w:p>
    <w:p>
      <w:pPr>
        <w:tabs>
          <w:tab w:val="left" w:pos="851"/>
        </w:tabs>
        <w:autoSpaceDE w:val="0"/>
        <w:autoSpaceDN w:val="0"/>
        <w:adjustRightInd w:val="0"/>
        <w:snapToGrid w:val="0"/>
        <w:spacing w:line="360" w:lineRule="auto"/>
        <w:ind w:left="426"/>
        <w:jc w:val="left"/>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八、主要完成单位情况表</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所列完成单位须均为法人单位，且第一完成单位须为广东省辖区内注册的法人单位。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提名一等奖的项目单位数不超过5个，提名二等奖的项目单位数不超过4个</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等奖的项目单位数不超过3个。应严格按照所提名等级的完成单位数量要求填写完成单位。</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单位名称：</w:t>
      </w:r>
      <w:r>
        <w:rPr>
          <w:rFonts w:ascii="Times New Roman" w:hAnsi="Times New Roman" w:eastAsia="宋体" w:cs="Times New Roman"/>
          <w:szCs w:val="21"/>
        </w:rPr>
        <w:t>应与法人单位公章和“法人证书”完全一致。不得填写非法人单位名称或单位简称。</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单位性质：</w:t>
      </w:r>
      <w:r>
        <w:rPr>
          <w:rFonts w:ascii="Times New Roman" w:hAnsi="Times New Roman" w:eastAsia="宋体" w:cs="Times New Roman"/>
          <w:szCs w:val="21"/>
        </w:rPr>
        <w:t>根据系统提示选择。</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应如实写明该完成单位对第几项科技创新做出了创造性贡献，在第几项知识产权中体现。</w:t>
      </w:r>
    </w:p>
    <w:p>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主要贡献支撑材料：</w:t>
      </w:r>
      <w:r>
        <w:rPr>
          <w:rFonts w:ascii="Times New Roman" w:hAnsi="Times New Roman" w:eastAsia="宋体" w:cs="Times New Roman"/>
          <w:szCs w:val="21"/>
        </w:rPr>
        <w:t>填写支持本单位贡献的证明材料的附件编号，如知识产权、论文专著、技术评价证明等。</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九、评审意见</w:t>
      </w:r>
    </w:p>
    <w:p>
      <w:pPr>
        <w:adjustRightInd w:val="0"/>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十、主要证明目录</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ascii="Times New Roman" w:hAnsi="Times New Roman" w:eastAsia="宋体" w:cs="Times New Roman"/>
          <w:szCs w:val="21"/>
        </w:rPr>
        <w:t>按与主要科技创新点的密切度和重要性排序。应填写直接支持本项目主要科技创新点成立且已授权的知识产权，包括发明专利、计算机软件著作权、集成电路布图设计权或植物新品种权等和标准规范等，以及已发布的标准规范等。</w:t>
      </w:r>
      <w:r>
        <w:rPr>
          <w:rFonts w:hint="eastAsia" w:ascii="Times New Roman" w:hAnsi="Times New Roman" w:eastAsia="宋体" w:cs="Times New Roman"/>
          <w:b/>
          <w:bCs/>
          <w:szCs w:val="21"/>
        </w:rPr>
        <w:t>知识产权权利人、发明人均不是项目完成人或完成单位的，不得列入本表。</w:t>
      </w:r>
      <w:r>
        <w:rPr>
          <w:rFonts w:ascii="Times New Roman" w:hAnsi="Times New Roman" w:eastAsia="宋体" w:cs="Times New Roman"/>
          <w:szCs w:val="21"/>
        </w:rPr>
        <w:t>所列专利证书颁发日期、标准规范发布日期应在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之前。填写注意事项：</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对于发明专利，知识产权类别选择发明专利，然后依次填写发明专利名称，授权国家（地区），专利号，授权公告日，专利证书上的证书号，专利权人，发明人以及专利的有效状态。</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pPr>
        <w:adjustRightInd w:val="0"/>
        <w:snapToGrid w:val="0"/>
        <w:spacing w:line="360" w:lineRule="auto"/>
        <w:ind w:firstLine="430" w:firstLineChars="200"/>
        <w:rPr>
          <w:rFonts w:ascii="Times New Roman" w:hAnsi="Times New Roman" w:eastAsia="宋体" w:cs="Times New Roman"/>
          <w:szCs w:val="21"/>
        </w:rPr>
      </w:pPr>
      <w:r>
        <w:rPr>
          <w:rFonts w:ascii="Times New Roman" w:hAnsi="Times New Roman" w:eastAsia="宋体" w:cs="Times New Roman"/>
          <w:b/>
          <w:spacing w:val="2"/>
          <w:szCs w:val="21"/>
        </w:rPr>
        <w:t>知识产权的权利人、发明人未列入完成人的，以及知识产权的权属单位未列入完成单位的，还应出具“同意不参与报奖声明</w:t>
      </w:r>
      <w:r>
        <w:rPr>
          <w:rFonts w:hint="eastAsia" w:ascii="Times New Roman" w:hAnsi="Times New Roman" w:eastAsia="宋体" w:cs="Times New Roman"/>
          <w:b/>
          <w:spacing w:val="2"/>
          <w:szCs w:val="21"/>
        </w:rPr>
        <w:t>，由第一完成单位存档备查</w:t>
      </w:r>
      <w:r>
        <w:rPr>
          <w:rFonts w:ascii="Times New Roman" w:hAnsi="Times New Roman" w:eastAsia="宋体" w:cs="Times New Roman"/>
          <w:b/>
          <w:spacing w:val="2"/>
          <w:szCs w:val="21"/>
        </w:rPr>
        <w:t>。</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ascii="Times New Roman" w:hAnsi="Times New Roman" w:eastAsia="宋体" w:cs="Times New Roman"/>
          <w:szCs w:val="21"/>
        </w:rPr>
        <w:t>按重要程度排序。</w:t>
      </w:r>
      <w:r>
        <w:rPr>
          <w:rFonts w:ascii="Times New Roman" w:hAnsi="Times New Roman" w:eastAsia="宋体" w:cs="Times New Roman"/>
          <w:b/>
          <w:szCs w:val="21"/>
        </w:rPr>
        <w:t>发表在国内期刊的论文或国内出版的专著不少于1篇（部）</w:t>
      </w:r>
      <w:r>
        <w:rPr>
          <w:rFonts w:ascii="Times New Roman" w:hAnsi="Times New Roman" w:eastAsia="宋体" w:cs="Times New Roman"/>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（1）所列代表性论文、专著应以国内为主完成，知识产权归国内所有，论文、专著署名第一单位（标号为1的单位）不是国内单位的，不得列为代表性论文、专著。</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（2）所列代表性论文、专著发表日期应在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之前。论文发表时间以所刊登正式刊物在线论文发表时间计算，但须提交发表时间的证明。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（4）代表性论文、专著应征得所有未列入项目主要完成人的作者和未列入主要完成单位的署名单位的同意。</w:t>
      </w:r>
      <w:r>
        <w:rPr>
          <w:rFonts w:ascii="Times New Roman" w:hAnsi="Times New Roman" w:eastAsia="宋体" w:cs="Times New Roman"/>
          <w:b/>
          <w:szCs w:val="21"/>
        </w:rPr>
        <w:t>所列论文、专著的第一作者或通讯作者（主编、副主编）未列入主要完成人的，署名第一的单位未列入主要完成单位的，还应出具“同意不参与报奖声明”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275"/>
        <w:gridCol w:w="1289"/>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科学技术奖项目名称</w:t>
            </w:r>
          </w:p>
        </w:tc>
        <w:tc>
          <w:tcPr>
            <w:tcW w:w="7822" w:type="dxa"/>
            <w:gridSpan w:val="5"/>
            <w:vAlign w:val="center"/>
          </w:tcPr>
          <w:p>
            <w:pPr>
              <w:autoSpaceDE w:val="0"/>
              <w:autoSpaceDN w:val="0"/>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承诺对象</w:t>
            </w:r>
          </w:p>
        </w:tc>
        <w:tc>
          <w:tcPr>
            <w:tcW w:w="1688" w:type="dxa"/>
            <w:vAlign w:val="center"/>
          </w:tcPr>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□论文             </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□专著  </w:t>
            </w:r>
          </w:p>
        </w:tc>
        <w:tc>
          <w:tcPr>
            <w:tcW w:w="2268" w:type="dxa"/>
            <w:vAlign w:val="center"/>
          </w:tcPr>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□发明专利</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□实用新型</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□计算机软件著作权</w:t>
            </w:r>
          </w:p>
        </w:tc>
        <w:tc>
          <w:tcPr>
            <w:tcW w:w="1275"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□结题验收证明</w:t>
            </w:r>
          </w:p>
        </w:tc>
        <w:tc>
          <w:tcPr>
            <w:tcW w:w="1289"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 xml:space="preserve">□成果评价证明 </w:t>
            </w:r>
          </w:p>
        </w:tc>
        <w:tc>
          <w:tcPr>
            <w:tcW w:w="1302"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7822" w:type="dxa"/>
            <w:gridSpan w:val="5"/>
            <w:vAlign w:val="center"/>
          </w:tcPr>
          <w:p>
            <w:pPr>
              <w:autoSpaceDE w:val="0"/>
              <w:autoSpaceDN w:val="0"/>
              <w:spacing w:line="360" w:lineRule="auto"/>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6"/>
          </w:tcPr>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知情承诺：</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本人_______是“</w:t>
            </w:r>
            <w:r>
              <w:rPr>
                <w:rFonts w:ascii="Times New Roman" w:hAnsi="Times New Roman" w:eastAsia="宋体" w:cs="Times New Roman"/>
                <w:szCs w:val="21"/>
                <w:u w:val="single"/>
              </w:rPr>
              <w:t>&lt;承诺对象&gt;</w:t>
            </w:r>
            <w:r>
              <w:rPr>
                <w:rFonts w:ascii="Times New Roman" w:hAnsi="Times New Roman" w:eastAsia="宋体" w:cs="Times New Roman"/>
                <w:szCs w:val="21"/>
              </w:rPr>
              <w:t>”“</w:t>
            </w:r>
            <w:r>
              <w:rPr>
                <w:rFonts w:ascii="Times New Roman" w:hAnsi="Times New Roman" w:eastAsia="宋体" w:cs="Times New Roman"/>
                <w:szCs w:val="21"/>
                <w:u w:val="single"/>
              </w:rPr>
              <w:t>&lt;成果名称&gt;</w:t>
            </w:r>
            <w:r>
              <w:rPr>
                <w:rFonts w:ascii="Times New Roman" w:hAnsi="Times New Roman" w:eastAsia="宋体" w:cs="Times New Roman"/>
                <w:szCs w:val="21"/>
              </w:rPr>
              <w:t>”的“</w:t>
            </w:r>
            <w:r>
              <w:rPr>
                <w:rFonts w:ascii="Times New Roman" w:hAnsi="Times New Roman" w:eastAsia="宋体" w:cs="Times New Roman"/>
                <w:szCs w:val="21"/>
                <w:u w:val="single"/>
              </w:rPr>
              <w:t>&lt;第一作者、主编...&gt;</w:t>
            </w:r>
            <w:r>
              <w:rPr>
                <w:rFonts w:ascii="Times New Roman" w:hAnsi="Times New Roman" w:eastAsia="宋体" w:cs="Times New Roman"/>
                <w:szCs w:val="21"/>
              </w:rPr>
              <w:t>”，知晓并同意该“</w:t>
            </w:r>
            <w:r>
              <w:rPr>
                <w:rFonts w:ascii="Times New Roman" w:hAnsi="Times New Roman" w:eastAsia="宋体" w:cs="Times New Roman"/>
                <w:szCs w:val="21"/>
                <w:u w:val="single"/>
              </w:rPr>
              <w:t>&lt;承诺对象&gt;</w:t>
            </w:r>
            <w:r>
              <w:rPr>
                <w:rFonts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本人同意不参与“</w:t>
            </w:r>
            <w:r>
              <w:rPr>
                <w:rFonts w:ascii="Times New Roman" w:hAnsi="Times New Roman" w:eastAsia="宋体" w:cs="Times New Roman"/>
                <w:szCs w:val="21"/>
                <w:u w:val="single"/>
              </w:rPr>
              <w:t>&lt;项目名称&gt;</w:t>
            </w:r>
            <w:r>
              <w:rPr>
                <w:rFonts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科学技术奖。若项目于本年度获奖，该“</w:t>
            </w:r>
            <w:r>
              <w:rPr>
                <w:rFonts w:ascii="Times New Roman" w:hAnsi="Times New Roman" w:eastAsia="宋体" w:cs="Times New Roman"/>
                <w:szCs w:val="21"/>
                <w:u w:val="single"/>
              </w:rPr>
              <w:t>&lt;承诺对象&gt;</w:t>
            </w:r>
            <w:r>
              <w:rPr>
                <w:rFonts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特此声明！</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声明人签名：                                                      </w:t>
            </w:r>
          </w:p>
          <w:p>
            <w:pPr>
              <w:autoSpaceDE w:val="0"/>
              <w:autoSpaceDN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 xml:space="preserve"> 年   月   日</w:t>
            </w:r>
          </w:p>
        </w:tc>
      </w:tr>
    </w:tbl>
    <w:p>
      <w:pPr>
        <w:adjustRightInd w:val="0"/>
        <w:snapToGrid w:val="0"/>
        <w:spacing w:line="360" w:lineRule="auto"/>
        <w:ind w:firstLine="420" w:firstLineChars="200"/>
        <w:rPr>
          <w:rFonts w:ascii="Times New Roman" w:hAnsi="Times New Roman" w:eastAsia="宋体" w:cs="Times New Roman"/>
          <w:szCs w:val="21"/>
        </w:rPr>
      </w:pPr>
    </w:p>
    <w:p>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463"/>
        <w:gridCol w:w="2162"/>
        <w:gridCol w:w="1418"/>
        <w:gridCol w:w="1477"/>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pPr>
              <w:autoSpaceDE w:val="0"/>
              <w:autoSpaceDN w:val="0"/>
              <w:jc w:val="center"/>
              <w:rPr>
                <w:rFonts w:ascii="Times New Roman" w:hAnsi="Times New Roman" w:eastAsia="宋体" w:cs="Times New Roman"/>
                <w:szCs w:val="21"/>
              </w:rPr>
            </w:pPr>
            <w:r>
              <w:rPr>
                <w:rFonts w:hint="eastAsia" w:ascii="Times New Roman" w:hAnsi="Times New Roman" w:eastAsia="宋体" w:cs="Times New Roman"/>
                <w:szCs w:val="21"/>
              </w:rPr>
              <w:t>2023年省石化协会科学技术奖项目名称</w:t>
            </w:r>
          </w:p>
        </w:tc>
        <w:tc>
          <w:tcPr>
            <w:tcW w:w="7822" w:type="dxa"/>
            <w:gridSpan w:val="5"/>
          </w:tcPr>
          <w:p>
            <w:pPr>
              <w:autoSpaceDE w:val="0"/>
              <w:autoSpaceDN w:val="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承诺对象</w:t>
            </w:r>
          </w:p>
        </w:tc>
        <w:tc>
          <w:tcPr>
            <w:tcW w:w="1463" w:type="dxa"/>
          </w:tcPr>
          <w:p>
            <w:pPr>
              <w:autoSpaceDE w:val="0"/>
              <w:autoSpaceDN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□论文             </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 xml:space="preserve">□专著  </w:t>
            </w:r>
          </w:p>
        </w:tc>
        <w:tc>
          <w:tcPr>
            <w:tcW w:w="2162" w:type="dxa"/>
          </w:tcPr>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 xml:space="preserve">□发明专利     </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□实用新型</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□计算机软件著作权</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 xml:space="preserve">□新药证书      </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□植物新品种</w:t>
            </w:r>
          </w:p>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□行业许可</w:t>
            </w:r>
          </w:p>
        </w:tc>
        <w:tc>
          <w:tcPr>
            <w:tcW w:w="1418" w:type="dxa"/>
          </w:tcPr>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□结题验收证明</w:t>
            </w:r>
          </w:p>
          <w:p>
            <w:pPr>
              <w:autoSpaceDE w:val="0"/>
              <w:autoSpaceDN w:val="0"/>
              <w:jc w:val="center"/>
              <w:rPr>
                <w:rFonts w:ascii="Times New Roman" w:hAnsi="Times New Roman" w:eastAsia="宋体" w:cs="Times New Roman"/>
                <w:szCs w:val="21"/>
              </w:rPr>
            </w:pPr>
          </w:p>
        </w:tc>
        <w:tc>
          <w:tcPr>
            <w:tcW w:w="1477" w:type="dxa"/>
          </w:tcPr>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□成果评价</w:t>
            </w:r>
          </w:p>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 xml:space="preserve">证明 </w:t>
            </w:r>
          </w:p>
        </w:tc>
        <w:tc>
          <w:tcPr>
            <w:tcW w:w="1302" w:type="dxa"/>
          </w:tcPr>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□成果登记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pPr>
              <w:autoSpaceDE w:val="0"/>
              <w:autoSpaceDN w:val="0"/>
              <w:jc w:val="center"/>
              <w:rPr>
                <w:rFonts w:ascii="Times New Roman" w:hAnsi="Times New Roman" w:eastAsia="宋体" w:cs="Times New Roman"/>
                <w:szCs w:val="21"/>
              </w:rPr>
            </w:pPr>
            <w:r>
              <w:rPr>
                <w:rFonts w:ascii="Times New Roman" w:hAnsi="Times New Roman" w:eastAsia="宋体" w:cs="Times New Roman"/>
                <w:szCs w:val="21"/>
              </w:rPr>
              <w:t>成果名称</w:t>
            </w:r>
          </w:p>
        </w:tc>
        <w:tc>
          <w:tcPr>
            <w:tcW w:w="7822" w:type="dxa"/>
            <w:gridSpan w:val="5"/>
          </w:tcPr>
          <w:p>
            <w:pPr>
              <w:autoSpaceDE w:val="0"/>
              <w:autoSpaceDN w:val="0"/>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549" w:type="dxa"/>
            <w:gridSpan w:val="6"/>
          </w:tcPr>
          <w:p>
            <w:pPr>
              <w:autoSpaceDE w:val="0"/>
              <w:autoSpaceDN w:val="0"/>
              <w:jc w:val="left"/>
              <w:rPr>
                <w:rFonts w:ascii="Times New Roman" w:hAnsi="Times New Roman" w:eastAsia="宋体" w:cs="Times New Roman"/>
                <w:szCs w:val="21"/>
              </w:rPr>
            </w:pPr>
            <w:r>
              <w:rPr>
                <w:rFonts w:ascii="Times New Roman" w:hAnsi="Times New Roman" w:eastAsia="宋体" w:cs="Times New Roman"/>
                <w:szCs w:val="21"/>
              </w:rPr>
              <w:t>知情承诺：</w:t>
            </w:r>
          </w:p>
          <w:p>
            <w:pPr>
              <w:autoSpaceDE w:val="0"/>
              <w:autoSpaceDN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本单位_______是“</w:t>
            </w:r>
            <w:r>
              <w:rPr>
                <w:rFonts w:ascii="Times New Roman" w:hAnsi="Times New Roman" w:eastAsia="宋体" w:cs="Times New Roman"/>
                <w:szCs w:val="21"/>
                <w:u w:val="single"/>
              </w:rPr>
              <w:t>&lt;承诺对象&gt;</w:t>
            </w:r>
            <w:r>
              <w:rPr>
                <w:rFonts w:ascii="Times New Roman" w:hAnsi="Times New Roman" w:eastAsia="宋体" w:cs="Times New Roman"/>
                <w:szCs w:val="21"/>
              </w:rPr>
              <w:t>”“</w:t>
            </w:r>
            <w:r>
              <w:rPr>
                <w:rFonts w:ascii="Times New Roman" w:hAnsi="Times New Roman" w:eastAsia="宋体" w:cs="Times New Roman"/>
                <w:szCs w:val="21"/>
                <w:u w:val="single"/>
              </w:rPr>
              <w:t>&lt;成果名称&gt;</w:t>
            </w:r>
            <w:r>
              <w:rPr>
                <w:rFonts w:ascii="Times New Roman" w:hAnsi="Times New Roman" w:eastAsia="宋体" w:cs="Times New Roman"/>
                <w:szCs w:val="21"/>
              </w:rPr>
              <w:t>”的“</w:t>
            </w:r>
            <w:r>
              <w:rPr>
                <w:rFonts w:ascii="Times New Roman" w:hAnsi="Times New Roman" w:eastAsia="宋体" w:cs="Times New Roman"/>
                <w:szCs w:val="21"/>
                <w:u w:val="single"/>
              </w:rPr>
              <w:t>&lt;权属单位、完成单位...&gt;</w:t>
            </w:r>
            <w:r>
              <w:rPr>
                <w:rFonts w:ascii="Times New Roman" w:hAnsi="Times New Roman" w:eastAsia="宋体" w:cs="Times New Roman"/>
                <w:szCs w:val="21"/>
              </w:rPr>
              <w:t>”，知晓并同意该“</w:t>
            </w:r>
            <w:r>
              <w:rPr>
                <w:rFonts w:ascii="Times New Roman" w:hAnsi="Times New Roman" w:eastAsia="宋体" w:cs="Times New Roman"/>
                <w:szCs w:val="21"/>
                <w:u w:val="single"/>
              </w:rPr>
              <w:t>&lt;承诺对象&gt;</w:t>
            </w:r>
            <w:r>
              <w:rPr>
                <w:rFonts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本单位同意不参与“</w:t>
            </w:r>
            <w:r>
              <w:rPr>
                <w:rFonts w:ascii="Times New Roman" w:hAnsi="Times New Roman" w:eastAsia="宋体" w:cs="Times New Roman"/>
                <w:szCs w:val="21"/>
                <w:u w:val="single"/>
              </w:rPr>
              <w:t>&lt;项目名称&gt;</w:t>
            </w:r>
            <w:r>
              <w:rPr>
                <w:rFonts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科学技术奖。若项目于本年度获奖，该“</w:t>
            </w:r>
            <w:r>
              <w:rPr>
                <w:rFonts w:ascii="Times New Roman" w:hAnsi="Times New Roman" w:eastAsia="宋体" w:cs="Times New Roman"/>
                <w:szCs w:val="21"/>
                <w:u w:val="single"/>
              </w:rPr>
              <w:t>&lt;承诺对象&gt;</w:t>
            </w:r>
            <w:r>
              <w:rPr>
                <w:rFonts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ascii="Times New Roman" w:hAnsi="Times New Roman" w:eastAsia="宋体" w:cs="Times New Roman"/>
                <w:szCs w:val="21"/>
              </w:rPr>
              <w:t>科学技术奖的支撑材料。</w:t>
            </w:r>
          </w:p>
          <w:p>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特此声明！</w:t>
            </w:r>
          </w:p>
          <w:p>
            <w:pPr>
              <w:autoSpaceDE w:val="0"/>
              <w:autoSpaceDN w:val="0"/>
              <w:ind w:firstLine="420" w:firstLineChars="200"/>
              <w:rPr>
                <w:rFonts w:ascii="Times New Roman" w:hAnsi="Times New Roman" w:eastAsia="宋体" w:cs="Times New Roman"/>
                <w:szCs w:val="21"/>
              </w:rPr>
            </w:pPr>
          </w:p>
          <w:p>
            <w:pPr>
              <w:wordWrap w:val="0"/>
              <w:autoSpaceDE w:val="0"/>
              <w:autoSpaceDN w:val="0"/>
              <w:jc w:val="right"/>
              <w:rPr>
                <w:rFonts w:ascii="Times New Roman" w:hAnsi="Times New Roman" w:eastAsia="宋体" w:cs="Times New Roman"/>
                <w:szCs w:val="21"/>
              </w:rPr>
            </w:pPr>
          </w:p>
          <w:p>
            <w:pPr>
              <w:autoSpaceDE w:val="0"/>
              <w:autoSpaceDN w:val="0"/>
              <w:ind w:firstLine="420"/>
              <w:jc w:val="left"/>
              <w:rPr>
                <w:rFonts w:ascii="Times New Roman" w:hAnsi="Times New Roman" w:eastAsia="宋体" w:cs="Times New Roman"/>
                <w:szCs w:val="21"/>
              </w:rPr>
            </w:pPr>
            <w:r>
              <w:rPr>
                <w:rFonts w:ascii="Times New Roman" w:hAnsi="Times New Roman" w:eastAsia="宋体" w:cs="Times New Roman"/>
                <w:szCs w:val="21"/>
              </w:rPr>
              <w:t>法人单位盖章：                                                     年   月   日</w:t>
            </w:r>
          </w:p>
          <w:p>
            <w:pPr>
              <w:autoSpaceDE w:val="0"/>
              <w:autoSpaceDN w:val="0"/>
              <w:ind w:firstLine="420"/>
              <w:jc w:val="left"/>
              <w:rPr>
                <w:rFonts w:ascii="Times New Roman" w:hAnsi="Times New Roman" w:eastAsia="宋体" w:cs="Times New Roman"/>
                <w:szCs w:val="21"/>
              </w:rPr>
            </w:pPr>
          </w:p>
        </w:tc>
      </w:tr>
    </w:tbl>
    <w:p>
      <w:pPr>
        <w:adjustRightInd w:val="0"/>
        <w:snapToGrid w:val="0"/>
        <w:spacing w:line="360" w:lineRule="auto"/>
        <w:ind w:firstLine="420" w:firstLineChars="200"/>
        <w:rPr>
          <w:rFonts w:ascii="Times New Roman" w:hAnsi="Times New Roman" w:eastAsia="宋体" w:cs="Times New Roman"/>
          <w:szCs w:val="21"/>
        </w:rPr>
      </w:pP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内容，亲笔签名后由第一完成单位盖章</w:t>
      </w:r>
      <w:r>
        <w:rPr>
          <w:rFonts w:ascii="Times New Roman" w:hAnsi="Times New Roman" w:eastAsia="宋体" w:cs="Times New Roman"/>
          <w:szCs w:val="21"/>
        </w:rPr>
        <w:t>。</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所列课题必须已完成结题，且已做了科技成果登记。结题验收证明须附验收意见、专家名单、完成单位名单、完成人名单，并附相应成果登记证明。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由第三方评价机构出具，且已做了科技成果登记。成果评价证明须附专家组评价意见、专家名单、完成单位名单、完成人名单，并附相应成果登记证明。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szCs w:val="21"/>
        </w:rPr>
        <w:t>行业许可文件及检测证明：</w:t>
      </w:r>
      <w:r>
        <w:rPr>
          <w:rFonts w:ascii="Times New Roman" w:hAnsi="Times New Roman" w:eastAsia="宋体" w:cs="Times New Roman"/>
          <w:szCs w:val="21"/>
        </w:rPr>
        <w:t>对国家法律法规涉及有审批要求的项目，必须提交相应的批准证明材料，如：新药、农药、化肥、兽药、食品、压力容器等。且审批时间应在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结题验收、成果评价、成果登记证明中列明的完成人和完成单位未列入主要完成人和主要完成单位的，还应出具“同意不参与报奖声明”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szCs w:val="21"/>
        </w:rPr>
        <w:t>限1000字。简要叙述完成人在项目中的合作经历，包括合作时间、方式、产出及证明材料等，由第一完成人声明对上述内容真实性负责并签名，并填写“完成人合作关系情况汇总表”。</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其他证明：</w:t>
      </w:r>
    </w:p>
    <w:p>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）应用情况和效益佐证材料：</w:t>
      </w:r>
      <w:r>
        <w:rPr>
          <w:rFonts w:ascii="Times New Roman" w:hAnsi="Times New Roman" w:eastAsia="宋体" w:cs="Times New Roman"/>
          <w:szCs w:val="21"/>
        </w:rPr>
        <w:t>指能够证明本项目应用情况和效益的佐证材料。</w:t>
      </w:r>
    </w:p>
    <w:p>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pacing w:val="2"/>
          <w:szCs w:val="21"/>
        </w:rPr>
        <w:t>指支撑本项目主要</w:t>
      </w:r>
      <w:r>
        <w:rPr>
          <w:rFonts w:ascii="Times New Roman" w:hAnsi="Times New Roman" w:eastAsia="宋体" w:cs="Times New Roman"/>
          <w:szCs w:val="21"/>
        </w:rPr>
        <w:t>科技创新</w:t>
      </w:r>
      <w:r>
        <w:rPr>
          <w:rFonts w:ascii="Times New Roman" w:hAnsi="Times New Roman" w:eastAsia="宋体" w:cs="Times New Roman"/>
          <w:spacing w:val="2"/>
          <w:szCs w:val="21"/>
        </w:rPr>
        <w:t>、客观评价及</w:t>
      </w:r>
      <w:r>
        <w:rPr>
          <w:rFonts w:ascii="Times New Roman" w:hAnsi="Times New Roman" w:eastAsia="宋体" w:cs="Times New Roman"/>
          <w:szCs w:val="21"/>
        </w:rPr>
        <w:t>完成人学术</w:t>
      </w:r>
      <w:r>
        <w:rPr>
          <w:rFonts w:ascii="Times New Roman" w:hAnsi="Times New Roman" w:eastAsia="宋体" w:cs="Times New Roman"/>
          <w:spacing w:val="2"/>
          <w:szCs w:val="21"/>
        </w:rPr>
        <w:t>贡献的证明材料。</w:t>
      </w:r>
    </w:p>
    <w:p>
      <w:pPr>
        <w:tabs>
          <w:tab w:val="left" w:pos="540"/>
          <w:tab w:val="left" w:pos="720"/>
        </w:tabs>
        <w:spacing w:before="120" w:beforeLines="50" w:line="360" w:lineRule="auto"/>
        <w:ind w:left="420" w:leftChars="200"/>
        <w:rPr>
          <w:rFonts w:ascii="Times New Roman" w:hAnsi="Times New Roman" w:eastAsia="宋体" w:cs="Times New Roman"/>
          <w:b/>
          <w:szCs w:val="21"/>
        </w:rPr>
      </w:pPr>
      <w:r>
        <w:rPr>
          <w:rFonts w:ascii="Times New Roman" w:hAnsi="Times New Roman" w:eastAsia="宋体" w:cs="Times New Roman"/>
          <w:b/>
          <w:szCs w:val="21"/>
        </w:rPr>
        <w:t>十、附件要求</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系统上传附件要求</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（1）知识产权和标准规范： PDF格式</w:t>
      </w:r>
      <w:r>
        <w:rPr>
          <w:rFonts w:hint="eastAsia" w:ascii="Times New Roman" w:hAnsi="Times New Roman" w:eastAsia="宋体" w:cs="Times New Roman"/>
          <w:szCs w:val="21"/>
        </w:rPr>
        <w:t>，</w:t>
      </w:r>
      <w:r>
        <w:rPr>
          <w:rFonts w:ascii="Times New Roman" w:hAnsi="Times New Roman" w:eastAsia="宋体" w:cs="Times New Roman"/>
          <w:szCs w:val="21"/>
        </w:rPr>
        <w:t>限10个，每个限2页。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bCs/>
          <w:szCs w:val="21"/>
        </w:rPr>
        <w:t>或为新型冠状病毒肺炎疫情防控的科技成果的情况说明</w:t>
      </w:r>
      <w:r>
        <w:rPr>
          <w:rFonts w:ascii="Times New Roman" w:hAnsi="Times New Roman" w:eastAsia="宋体" w:cs="Times New Roman"/>
          <w:szCs w:val="21"/>
        </w:rPr>
        <w:t>：PDF格式</w:t>
      </w:r>
      <w:r>
        <w:rPr>
          <w:rFonts w:hint="eastAsia" w:ascii="Times New Roman" w:hAnsi="Times New Roman" w:eastAsia="宋体" w:cs="Times New Roman"/>
          <w:szCs w:val="21"/>
        </w:rPr>
        <w:t>，</w:t>
      </w:r>
      <w:r>
        <w:rPr>
          <w:rFonts w:ascii="Times New Roman" w:hAnsi="Times New Roman" w:eastAsia="宋体" w:cs="Times New Roman"/>
          <w:szCs w:val="21"/>
        </w:rPr>
        <w:t>限2个。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 PDF格式</w:t>
      </w:r>
      <w:r>
        <w:rPr>
          <w:rFonts w:hint="eastAsia" w:ascii="Times New Roman" w:hAnsi="Times New Roman" w:eastAsia="宋体" w:cs="Times New Roman"/>
          <w:szCs w:val="21"/>
        </w:rPr>
        <w:t>，</w:t>
      </w:r>
      <w:r>
        <w:rPr>
          <w:rFonts w:ascii="Times New Roman" w:hAnsi="Times New Roman" w:eastAsia="宋体" w:cs="Times New Roman"/>
          <w:szCs w:val="21"/>
        </w:rPr>
        <w:t>限3个，每个限5页。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（7）实验动物合格证明：PDF格式</w:t>
      </w:r>
      <w:r>
        <w:rPr>
          <w:rFonts w:hint="eastAsia" w:ascii="Times New Roman" w:hAnsi="Times New Roman" w:eastAsia="宋体" w:cs="Times New Roman"/>
          <w:szCs w:val="21"/>
        </w:rPr>
        <w:t>，</w:t>
      </w:r>
      <w:r>
        <w:rPr>
          <w:rFonts w:ascii="Times New Roman" w:hAnsi="Times New Roman" w:eastAsia="宋体" w:cs="Times New Roman"/>
          <w:szCs w:val="21"/>
        </w:rPr>
        <w:t>限1个，每个限5页。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（8）环保证明：PDF格式</w:t>
      </w:r>
      <w:r>
        <w:rPr>
          <w:rFonts w:hint="eastAsia" w:ascii="Times New Roman" w:hAnsi="Times New Roman" w:eastAsia="宋体" w:cs="Times New Roman"/>
          <w:szCs w:val="21"/>
        </w:rPr>
        <w:t>，</w:t>
      </w:r>
      <w:r>
        <w:rPr>
          <w:rFonts w:ascii="Times New Roman" w:hAnsi="Times New Roman" w:eastAsia="宋体" w:cs="Times New Roman"/>
          <w:szCs w:val="21"/>
        </w:rPr>
        <w:t>限1个，每个限5页。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（9）其他证明：PDF格式</w:t>
      </w:r>
      <w:r>
        <w:rPr>
          <w:rFonts w:hint="eastAsia" w:ascii="Times New Roman" w:hAnsi="Times New Roman" w:eastAsia="宋体" w:cs="Times New Roman"/>
          <w:szCs w:val="21"/>
        </w:rPr>
        <w:t>，</w:t>
      </w:r>
      <w:r>
        <w:rPr>
          <w:rFonts w:ascii="Times New Roman" w:hAnsi="Times New Roman" w:eastAsia="宋体" w:cs="Times New Roman"/>
          <w:szCs w:val="21"/>
        </w:rPr>
        <w:t>限10个，每个限2页。</w:t>
      </w:r>
    </w:p>
    <w:p>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书面附件要求</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（1）知识产权：提交证书页和摘要页。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（2）标准规范：提交</w:t>
      </w:r>
      <w:r>
        <w:rPr>
          <w:rFonts w:hint="eastAsia" w:ascii="Times New Roman" w:hAnsi="Times New Roman" w:eastAsia="宋体" w:cs="Times New Roman"/>
          <w:szCs w:val="21"/>
        </w:rPr>
        <w:t>标准规范不超过1</w:t>
      </w:r>
      <w:r>
        <w:rPr>
          <w:rFonts w:ascii="Times New Roman" w:hAnsi="Times New Roman" w:eastAsia="宋体" w:cs="Times New Roman"/>
          <w:szCs w:val="21"/>
        </w:rPr>
        <w:t>0</w:t>
      </w:r>
      <w:r>
        <w:rPr>
          <w:rFonts w:hint="eastAsia" w:ascii="Times New Roman" w:hAnsi="Times New Roman" w:eastAsia="宋体" w:cs="Times New Roman"/>
          <w:szCs w:val="21"/>
        </w:rPr>
        <w:t>页</w:t>
      </w:r>
      <w:r>
        <w:rPr>
          <w:rFonts w:ascii="Times New Roman" w:hAnsi="Times New Roman" w:eastAsia="宋体" w:cs="Times New Roman"/>
          <w:szCs w:val="21"/>
        </w:rPr>
        <w:t>。</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（3）代表性论文专著：论文提交首页；专著提交版权页，编委页。</w:t>
      </w:r>
    </w:p>
    <w:p>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p>
    <w:p>
      <w:pPr>
        <w:widowControl/>
        <w:spacing w:line="360" w:lineRule="auto"/>
        <w:ind w:firstLine="420" w:firstLineChars="200"/>
        <w:jc w:val="left"/>
        <w:rPr>
          <w:rFonts w:ascii="Times New Roman" w:hAnsi="Times New Roman" w:eastAsia="宋体" w:cs="Times New Roman"/>
          <w:szCs w:val="21"/>
        </w:rPr>
      </w:pPr>
    </w:p>
    <w:p>
      <w:pPr>
        <w:widowControl/>
        <w:spacing w:line="360" w:lineRule="auto"/>
        <w:ind w:firstLine="420" w:firstLineChars="200"/>
        <w:jc w:val="left"/>
        <w:rPr>
          <w:szCs w:val="21"/>
        </w:rPr>
        <w:sectPr>
          <w:footerReference r:id="rId28" w:type="default"/>
          <w:footerReference r:id="rId29" w:type="even"/>
          <w:pgSz w:w="11906" w:h="16838"/>
          <w:pgMar w:top="1474" w:right="1191" w:bottom="1474" w:left="1474" w:header="964" w:footer="964" w:gutter="0"/>
          <w:cols w:space="720" w:num="1"/>
          <w:docGrid w:linePitch="312" w:charSpace="0"/>
        </w:sectPr>
      </w:pPr>
    </w:p>
    <w:p>
      <w:pPr>
        <w:keepNext/>
        <w:spacing w:line="480" w:lineRule="auto"/>
        <w:jc w:val="center"/>
        <w:outlineLvl w:val="0"/>
        <w:rPr>
          <w:rFonts w:ascii="黑体" w:hAnsi="黑体" w:eastAsia="黑体" w:cs="Times New Roman"/>
          <w:b/>
          <w:bCs/>
          <w:sz w:val="36"/>
          <w:szCs w:val="20"/>
        </w:rPr>
      </w:pPr>
      <w:bookmarkStart w:id="109" w:name="_Toc23108"/>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年度广东省石油和化学工业协会科技奖专业组评审范围</w:t>
      </w:r>
      <w:bookmarkEnd w:id="109"/>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专业组名称</w:t>
            </w:r>
          </w:p>
        </w:tc>
        <w:tc>
          <w:tcPr>
            <w:tcW w:w="6120" w:type="dxa"/>
            <w:vAlign w:val="center"/>
          </w:tcPr>
          <w:p>
            <w:pPr>
              <w:widowControl/>
              <w:spacing w:before="192" w:beforeLines="80" w:line="480" w:lineRule="auto"/>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石油天然气和石油化工</w:t>
            </w:r>
          </w:p>
        </w:tc>
        <w:tc>
          <w:tcPr>
            <w:tcW w:w="6120" w:type="dxa"/>
            <w:vAlign w:val="center"/>
          </w:tcPr>
          <w:p>
            <w:pPr>
              <w:widowControl/>
              <w:spacing w:before="192" w:beforeLines="80" w:line="48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石油天然气、石油化工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基本化工</w:t>
            </w:r>
          </w:p>
        </w:tc>
        <w:tc>
          <w:tcPr>
            <w:tcW w:w="6120" w:type="dxa"/>
          </w:tcPr>
          <w:p>
            <w:pPr>
              <w:widowControl/>
              <w:spacing w:before="192" w:beforeLines="80" w:line="48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基础化学原料、化肥、农药、硫酸、硝酸、盐酸、烧碱、纯碱等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bottom"/>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合成材料</w:t>
            </w:r>
          </w:p>
        </w:tc>
        <w:tc>
          <w:tcPr>
            <w:tcW w:w="6120" w:type="dxa"/>
          </w:tcPr>
          <w:p>
            <w:pPr>
              <w:widowControl/>
              <w:spacing w:before="192" w:beforeLines="80" w:line="48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合成树脂、合成纤维、合成橡胶及其制品等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精细化工</w:t>
            </w:r>
          </w:p>
        </w:tc>
        <w:tc>
          <w:tcPr>
            <w:tcW w:w="6120" w:type="dxa"/>
          </w:tcPr>
          <w:p>
            <w:pPr>
              <w:widowControl/>
              <w:spacing w:before="192" w:beforeLines="80"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涂料、油墨、染料、颜料、日用化学品、专用化学品、生物化工等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pPr>
              <w:widowControl/>
              <w:spacing w:before="192" w:beforeLines="80" w:line="48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其他</w:t>
            </w:r>
          </w:p>
        </w:tc>
        <w:tc>
          <w:tcPr>
            <w:tcW w:w="6120" w:type="dxa"/>
          </w:tcPr>
          <w:p>
            <w:pPr>
              <w:widowControl/>
              <w:spacing w:before="192" w:beforeLines="80"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化工机械设备、电气、仪表、矿山、施工、检测、石化化工软科学等</w:t>
            </w:r>
          </w:p>
        </w:tc>
      </w:tr>
    </w:tbl>
    <w:p>
      <w:pPr>
        <w:widowControl/>
        <w:spacing w:line="360" w:lineRule="auto"/>
        <w:jc w:val="left"/>
        <w:rPr>
          <w:rFonts w:ascii="Times New Roman" w:hAnsi="Times New Roman" w:eastAsia="宋体" w:cs="Times New Roman"/>
          <w:sz w:val="28"/>
          <w:szCs w:val="28"/>
        </w:rPr>
      </w:pPr>
    </w:p>
    <w:p>
      <w:pPr>
        <w:adjustRightInd w:val="0"/>
        <w:snapToGrid w:val="0"/>
        <w:rPr>
          <w:rFonts w:ascii="Times New Roman" w:hAnsi="Times New Roman" w:eastAsia="宋体" w:cs="Times New Roman"/>
          <w:szCs w:val="21"/>
        </w:rPr>
      </w:pPr>
    </w:p>
    <w:sectPr>
      <w:footerReference r:id="rId30" w:type="default"/>
      <w:footerReference r:id="rId31" w:type="even"/>
      <w:pgSz w:w="11906" w:h="16838"/>
      <w:pgMar w:top="1474" w:right="1191" w:bottom="1474" w:left="1474" w:header="964" w:footer="96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00" w:usb3="00000000" w:csb0="00040000" w:csb1="00000000"/>
  </w:font>
  <w:font w:name="方正大标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6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1" o:spid="_x0000_s1026" o:spt="1"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EFacIPTAQAApwMAAA4AAAAAAAAAAQAgAAAAHwEA&#10;AGRycy9lMm9Eb2MueG1sUEsFBgAAAAAGAAYAWQEAAGQFA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6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2" o:spid="_x0000_s1026" o:spt="1"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DXks5tIBAACnAwAADgAAAAAAAAABACAAAAAfAQAA&#10;ZHJzL2Uyb0RvYy54bWxQSwUGAAAAAAYABgBZAQAAYw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5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59" o:spid="_x0000_s1026" o:spt="1"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mTc/CdIBAACnAwAADgAAAAAAAAABACAAAAAfAQAA&#10;ZHJzL2Uyb0RvYy54bWxQSwUGAAAAAAYABgBZAQAAYwU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6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0" o:spid="_x0000_s1026" o:spt="1"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DJ6AG90QEAAKcDAAAOAAAAAAAAAAEAIAAAAB8BAABk&#10;cnMvZTJvRG9jLnhtbFBLBQYAAAAABgAGAFkBAABiBQ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矩形 2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0"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AnnuHrzgEAAKUDAAAOAAAAAAAAAAEAIAAAAB8BAABkcnMv&#10;ZTJvRG9jLnhtbFBLBQYAAAAABgAGAFkBAABfBQ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MfeiQrQAQAApQMAAA4AAAAAAAAAAQAgAAAAHwEAAGRy&#10;cy9lMm9Eb2MueG1sUEsFBgAAAAAGAAYAWQEAAGEFA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Times New Roman" w:hAnsi="Times New Roman" w:eastAsia="宋体" w:cs="Times New Roman"/>
        <w:sz w:val="18"/>
        <w:szCs w:val="18"/>
      </w:rPr>
    </w:pPr>
    <w:r>
      <w:rPr>
        <w:rFonts w:ascii="Times New Roman" w:hAnsi="Times New Roman" w:eastAsia="宋体" w:cs="Times New Roman"/>
        <w:sz w:val="18"/>
        <w:szCs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矩形 2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2" o:spid="_x0000_s1026" o:spt="1"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UbMYq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sz w:val="18"/>
        <w:szCs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MXzxU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矩形 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BVEWsozgEAAKUDAAAOAAAAAAAAAAEAIAAAAB8BAABkcnMv&#10;ZTJvRG9jLnhtbFBLBQYAAAAABgAGAFkBAABfBQ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fpd+fs8BAAClAwAADgAAAAAAAAABACAAAAAfAQAAZHJz&#10;L2Uyb0RvYy54bWxQSwUGAAAAAAYABgBZAQAAYA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Calibri" w:hAnsi="Calibri" w:eastAsia="宋体" w:cs="Times New Roman"/>
        <w:kern w:val="0"/>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Times New Roman" w:hAnsi="Times New Roman" w:eastAsia="宋体" w:cs="Times New Roman"/>
        <w:kern w:val="0"/>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rPr>
                              <w:rFonts w:ascii="Times New Roman" w:hAnsi="Times New Roman" w:eastAsia="宋体" w:cs="Times New Roman"/>
                              <w:szCs w:val="24"/>
                            </w:rPr>
                          </w:pPr>
                        </w:p>
                      </w:txbxContent>
                    </wps:txbx>
                    <wps:bodyPr wrap="none" lIns="0" tIns="0" rIns="0" bIns="0" upright="1">
                      <a:spAutoFit/>
                    </wps:bodyPr>
                  </wps:wsp>
                </a:graphicData>
              </a:graphic>
            </wp:anchor>
          </w:drawing>
        </mc:Choice>
        <mc:Fallback>
          <w:pict>
            <v:rect id="文本框66" o:spid="_x0000_s1026" o:spt="1"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IhOJ17TAQAApwMAAA4AAAAAAAAAAQAgAAAAHwEA&#10;AGRycy9lMm9Eb2MueG1sUEsFBgAAAAAGAAYAWQEAAGQFAAAAAA==&#10;">
              <v:fill on="f" focussize="0,0"/>
              <v:stroke on="f"/>
              <v:imagedata o:title=""/>
              <o:lock v:ext="edit" aspectratio="f"/>
              <v:textbox inset="0mm,0mm,0mm,0mm" style="mso-fit-shape-to-text:t;">
                <w:txbxContent>
                  <w:p>
                    <w:pPr>
                      <w:rPr>
                        <w:rFonts w:ascii="Times New Roman" w:hAnsi="Times New Roman" w:eastAsia="宋体" w:cs="Times New Roman"/>
                        <w:szCs w:val="24"/>
                      </w:rPr>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6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p>
                      </w:txbxContent>
                    </wps:txbx>
                    <wps:bodyPr wrap="none" lIns="0" tIns="0" rIns="0" bIns="0" upright="1">
                      <a:spAutoFit/>
                    </wps:bodyPr>
                  </wps:wsp>
                </a:graphicData>
              </a:graphic>
            </wp:anchor>
          </w:drawing>
        </mc:Choice>
        <mc:Fallback>
          <w:pict>
            <v:rect id="文本框69" o:spid="_x0000_s1026" o:spt="1"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MBHQvzTAQAApwMAAA4AAAAAAAAAAQAgAAAAHwEA&#10;AGRycy9lMm9Eb2MueG1sUEsFBgAAAAAGAAYAWQEAAGQFA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68"/>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8" o:spid="_x0000_s1026" o:spt="1"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PolLN3TAQAApwMAAA4AAAAAAAAAAQAgAAAAHwEA&#10;AGRycy9lMm9Eb2MueG1sUEsFBgAAAAAGAAYAWQEAAGQFAAAAAA==&#10;">
              <v:fill on="f" focussize="0,0"/>
              <v:stroke on="f"/>
              <v:imagedata o:title=""/>
              <o:lock v:ext="edit" aspectratio="f"/>
              <v:textbox inset="0mm,0mm,0mm,0mm" style="mso-fit-shape-to-text:t;">
                <w:txbxContent>
                  <w:p>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55"/>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55" o:spid="_x0000_s1026" o:spt="1"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ioMQPtIBAACnAwAADgAAAAAAAAABACAAAAAfAQAA&#10;ZHJzL2Uyb0RvYy54bWxQSwUGAAAAAAYABgBZAQAAYwUAAAAA&#10;">
              <v:fill on="f" focussize="0,0"/>
              <v:stroke on="f"/>
              <v:imagedata o:title=""/>
              <o:lock v:ext="edit" aspectratio="f"/>
              <v:textbox inset="0mm,0mm,0mm,0mm" style="mso-fit-shape-to-text:t;">
                <w:txbxContent>
                  <w:p>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59264" behindDoc="1" locked="0" layoutInCell="1" allowOverlap="1">
              <wp:simplePos x="0" y="0"/>
              <wp:positionH relativeFrom="page">
                <wp:posOffset>3728720</wp:posOffset>
              </wp:positionH>
              <wp:positionV relativeFrom="page">
                <wp:posOffset>993775</wp:posOffset>
              </wp:positionV>
              <wp:extent cx="3390265" cy="3041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0265" cy="304165"/>
                      </a:xfrm>
                      <a:prstGeom prst="rect">
                        <a:avLst/>
                      </a:prstGeom>
                      <a:noFill/>
                      <a:ln>
                        <a:noFill/>
                      </a:ln>
                    </wps:spPr>
                    <wps:txbx>
                      <w:txbxContent>
                        <w:p>
                          <w:pPr>
                            <w:autoSpaceDE w:val="0"/>
                            <w:autoSpaceDN w:val="0"/>
                            <w:spacing w:line="479" w:lineRule="exact"/>
                            <w:ind w:left="20"/>
                            <w:rPr>
                              <w:rFonts w:ascii="宋体" w:hAnsi="宋体" w:eastAsia="宋体" w:cs="宋体"/>
                              <w:b/>
                              <w:bCs/>
                              <w:sz w:val="44"/>
                              <w:szCs w:val="44"/>
                              <w:lang w:val="zh-CN" w:bidi="zh-CN"/>
                            </w:rPr>
                          </w:pPr>
                        </w:p>
                      </w:txbxContent>
                    </wps:txbx>
                    <wps:bodyPr lIns="0" tIns="0" rIns="0" bIns="0" upright="1"/>
                  </wps:wsp>
                </a:graphicData>
              </a:graphic>
            </wp:anchor>
          </w:drawing>
        </mc:Choice>
        <mc:Fallback>
          <w:pict>
            <v:shape id="_x0000_s1026" o:spid="_x0000_s1026" o:spt="202" type="#_x0000_t202" style="position:absolute;left:0pt;margin-left:293.6pt;margin-top:78.25pt;height:23.95pt;width:266.95pt;mso-position-horizontal-relative:page;mso-position-vertical-relative:page;z-index:-251657216;mso-width-relative:page;mso-height-relative:page;" filled="f" stroked="f" coordsize="21600,21600" o:gfxdata="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gntc9oAAAAMAQAADwAAAAAAAAABACAAAAAiAAAAZHJzL2Rvd25yZXYueG1sUEsB&#10;AhQAFAAAAAgAh07iQFTAuji6AQAAcgMAAA4AAAAAAAAAAQAgAAAAKQEAAGRycy9lMm9Eb2MueG1s&#10;UEsFBgAAAAAGAAYAWQEAAFUFAAAAAA==&#10;">
              <v:fill on="f" focussize="0,0"/>
              <v:stroke on="f"/>
              <v:imagedata o:title=""/>
              <o:lock v:ext="edit" aspectratio="f"/>
              <v:textbox inset="0mm,0mm,0mm,0mm">
                <w:txbxContent>
                  <w:p>
                    <w:pPr>
                      <w:autoSpaceDE w:val="0"/>
                      <w:autoSpaceDN w:val="0"/>
                      <w:spacing w:line="479" w:lineRule="exact"/>
                      <w:ind w:left="20"/>
                      <w:rPr>
                        <w:rFonts w:ascii="宋体" w:hAnsi="宋体" w:eastAsia="宋体" w:cs="宋体"/>
                        <w:b/>
                        <w:bCs/>
                        <w:sz w:val="44"/>
                        <w:szCs w:val="44"/>
                        <w:lang w:val="zh-CN" w:bidi="zh-CN"/>
                      </w:rPr>
                    </w:pP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60288" behindDoc="1" locked="0" layoutInCell="1" allowOverlap="1">
              <wp:simplePos x="0" y="0"/>
              <wp:positionH relativeFrom="page">
                <wp:posOffset>1162050</wp:posOffset>
              </wp:positionH>
              <wp:positionV relativeFrom="page">
                <wp:posOffset>993775</wp:posOffset>
              </wp:positionV>
              <wp:extent cx="8452485" cy="30416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452485" cy="304165"/>
                      </a:xfrm>
                      <a:prstGeom prst="rect">
                        <a:avLst/>
                      </a:prstGeom>
                      <a:noFill/>
                      <a:ln>
                        <a:noFill/>
                      </a:ln>
                    </wps:spPr>
                    <wps:txbx>
                      <w:txbxContent>
                        <w:p>
                          <w:pPr>
                            <w:rPr>
                              <w:lang w:val="zh-CN"/>
                            </w:rPr>
                          </w:pPr>
                        </w:p>
                      </w:txbxContent>
                    </wps:txbx>
                    <wps:bodyPr lIns="0" tIns="0" rIns="0" bIns="0" upright="1"/>
                  </wps:wsp>
                </a:graphicData>
              </a:graphic>
            </wp:anchor>
          </w:drawing>
        </mc:Choice>
        <mc:Fallback>
          <w:pict>
            <v:shape id="_x0000_s1026" o:spid="_x0000_s1026" o:spt="202" type="#_x0000_t202" style="position:absolute;left:0pt;margin-left:91.5pt;margin-top:78.25pt;height:23.95pt;width:665.55pt;mso-position-horizontal-relative:page;mso-position-vertical-relative:page;z-index:-251656192;mso-width-relative:page;mso-height-relative:page;" filled="f" stroked="f" coordsize="21600,21600" o:gfxdata="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b82GHaAAAADAEAAA8AAAAAAAAAAQAgAAAAIgAAAGRycy9kb3ducmV2LnhtbFBL&#10;AQIUABQAAAAIAIdO4kBtg++AuwEAAHIDAAAOAAAAAAAAAAEAIAAAACkBAABkcnMvZTJvRG9jLnht&#10;bFBLBQYAAAAABgAGAFkBAABWBQAAAAA=&#10;">
              <v:fill on="f" focussize="0,0"/>
              <v:stroke on="f"/>
              <v:imagedata o:title=""/>
              <o:lock v:ext="edit" aspectratio="f"/>
              <v:textbox inset="0mm,0mm,0mm,0mm">
                <w:txbxContent>
                  <w:p>
                    <w:pPr>
                      <w:rPr>
                        <w:lang w:val="zh-CN"/>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Times New Roman" w:hAnsi="Times New Roman"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D6369"/>
    <w:multiLevelType w:val="multilevel"/>
    <w:tmpl w:val="064D6369"/>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4F0E49"/>
    <w:multiLevelType w:val="multilevel"/>
    <w:tmpl w:val="124F0E49"/>
    <w:lvl w:ilvl="0" w:tentative="0">
      <w:start w:val="9"/>
      <w:numFmt w:val="japaneseCounting"/>
      <w:lvlText w:val="%1、"/>
      <w:lvlJc w:val="left"/>
      <w:pPr>
        <w:ind w:left="675" w:hanging="675"/>
      </w:pPr>
      <w:rPr>
        <w:rFonts w:hint="default" w:ascii="Times New Roman" w:hAnsi="Times New Roman" w:eastAsia="黑体"/>
        <w:b/>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3A43F3"/>
    <w:multiLevelType w:val="multilevel"/>
    <w:tmpl w:val="2D3A43F3"/>
    <w:lvl w:ilvl="0" w:tentative="0">
      <w:start w:val="2"/>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1D20C72"/>
    <w:multiLevelType w:val="multilevel"/>
    <w:tmpl w:val="31D20C72"/>
    <w:lvl w:ilvl="0" w:tentative="0">
      <w:start w:val="9"/>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NDkwZTNiNzhjNThkOTg1ZTE5ODZkNmNhMTU1MjcifQ=="/>
  </w:docVars>
  <w:rsids>
    <w:rsidRoot w:val="006015F4"/>
    <w:rsid w:val="00000319"/>
    <w:rsid w:val="000332A1"/>
    <w:rsid w:val="000D45C0"/>
    <w:rsid w:val="00106B64"/>
    <w:rsid w:val="001A7A93"/>
    <w:rsid w:val="00273959"/>
    <w:rsid w:val="002A27BC"/>
    <w:rsid w:val="00324D50"/>
    <w:rsid w:val="003250B2"/>
    <w:rsid w:val="0037339F"/>
    <w:rsid w:val="003B3507"/>
    <w:rsid w:val="00420120"/>
    <w:rsid w:val="004A33F0"/>
    <w:rsid w:val="004E7060"/>
    <w:rsid w:val="0050067A"/>
    <w:rsid w:val="00536B14"/>
    <w:rsid w:val="006015F4"/>
    <w:rsid w:val="00645EF7"/>
    <w:rsid w:val="00717F88"/>
    <w:rsid w:val="0075681C"/>
    <w:rsid w:val="00775575"/>
    <w:rsid w:val="008D0C7F"/>
    <w:rsid w:val="00B360EE"/>
    <w:rsid w:val="00BF00A0"/>
    <w:rsid w:val="00C24EB3"/>
    <w:rsid w:val="00C31301"/>
    <w:rsid w:val="00DA1689"/>
    <w:rsid w:val="00E61AFB"/>
    <w:rsid w:val="00F627F0"/>
    <w:rsid w:val="00F92AFA"/>
    <w:rsid w:val="00FC1E83"/>
    <w:rsid w:val="00FC6380"/>
    <w:rsid w:val="12372571"/>
    <w:rsid w:val="15CD1ACF"/>
    <w:rsid w:val="1941364C"/>
    <w:rsid w:val="202F11AE"/>
    <w:rsid w:val="293B44B0"/>
    <w:rsid w:val="2AB9794D"/>
    <w:rsid w:val="309F54C5"/>
    <w:rsid w:val="311A7DAC"/>
    <w:rsid w:val="343F1A74"/>
    <w:rsid w:val="34641C30"/>
    <w:rsid w:val="34D601DD"/>
    <w:rsid w:val="399E71FC"/>
    <w:rsid w:val="3B1D0E3C"/>
    <w:rsid w:val="46273D38"/>
    <w:rsid w:val="4B677EE5"/>
    <w:rsid w:val="4B9A6A87"/>
    <w:rsid w:val="50044139"/>
    <w:rsid w:val="50C853C3"/>
    <w:rsid w:val="58334092"/>
    <w:rsid w:val="5C1730A1"/>
    <w:rsid w:val="603F6724"/>
    <w:rsid w:val="63207F3B"/>
    <w:rsid w:val="64833BC8"/>
    <w:rsid w:val="65492BCF"/>
    <w:rsid w:val="675A4915"/>
    <w:rsid w:val="69C01042"/>
    <w:rsid w:val="7C206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widowControl w:val="0"/>
      <w:jc w:val="center"/>
      <w:outlineLvl w:val="0"/>
    </w:pPr>
    <w:rPr>
      <w:rFonts w:ascii="仿宋_GB2312" w:hAnsi="Times New Roman" w:eastAsia="仿宋_GB2312" w:cs="Times New Roman"/>
      <w:sz w:val="28"/>
      <w:lang w:val="en-US" w:eastAsia="zh-CN" w:bidi="ar-SA"/>
    </w:rPr>
  </w:style>
  <w:style w:type="paragraph" w:styleId="3">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20"/>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Strong"/>
    <w:basedOn w:val="10"/>
    <w:qFormat/>
    <w:uiPriority w:val="22"/>
    <w:rPr>
      <w:b/>
      <w:bCs/>
    </w:rPr>
  </w:style>
  <w:style w:type="character" w:styleId="12">
    <w:name w:val="page number"/>
    <w:qFormat/>
    <w:uiPriority w:val="0"/>
  </w:style>
  <w:style w:type="character" w:styleId="13">
    <w:name w:val="Hyperlink"/>
    <w:basedOn w:val="10"/>
    <w:semiHidden/>
    <w:unhideWhenUsed/>
    <w:qFormat/>
    <w:uiPriority w:val="99"/>
    <w:rPr>
      <w:color w:val="0000FF"/>
      <w:u w:val="single"/>
    </w:rPr>
  </w:style>
  <w:style w:type="character" w:customStyle="1" w:styleId="14">
    <w:name w:val="标题 3 字符"/>
    <w:basedOn w:val="10"/>
    <w:link w:val="3"/>
    <w:qFormat/>
    <w:uiPriority w:val="9"/>
    <w:rPr>
      <w:rFonts w:ascii="宋体" w:hAnsi="宋体" w:eastAsia="宋体" w:cs="宋体"/>
      <w:b/>
      <w:bCs/>
      <w:kern w:val="0"/>
      <w:sz w:val="27"/>
      <w:szCs w:val="27"/>
    </w:rPr>
  </w:style>
  <w:style w:type="character" w:customStyle="1" w:styleId="15">
    <w:name w:val="time"/>
    <w:basedOn w:val="10"/>
    <w:qFormat/>
    <w:uiPriority w:val="0"/>
  </w:style>
  <w:style w:type="character" w:customStyle="1" w:styleId="16">
    <w:name w:val="ly"/>
    <w:basedOn w:val="10"/>
    <w:qFormat/>
    <w:uiPriority w:val="0"/>
  </w:style>
  <w:style w:type="character" w:customStyle="1" w:styleId="17">
    <w:name w:val="changefont"/>
    <w:basedOn w:val="10"/>
    <w:qFormat/>
    <w:uiPriority w:val="0"/>
  </w:style>
  <w:style w:type="character" w:customStyle="1" w:styleId="18">
    <w:name w:val="print"/>
    <w:basedOn w:val="10"/>
    <w:qFormat/>
    <w:uiPriority w:val="0"/>
  </w:style>
  <w:style w:type="character" w:customStyle="1" w:styleId="19">
    <w:name w:val="页眉 字符"/>
    <w:basedOn w:val="10"/>
    <w:link w:val="6"/>
    <w:qFormat/>
    <w:uiPriority w:val="99"/>
    <w:rPr>
      <w:sz w:val="18"/>
      <w:szCs w:val="18"/>
    </w:rPr>
  </w:style>
  <w:style w:type="character" w:customStyle="1" w:styleId="20">
    <w:name w:val="页脚 字符"/>
    <w:basedOn w:val="10"/>
    <w:link w:val="5"/>
    <w:qFormat/>
    <w:uiPriority w:val="99"/>
    <w:rPr>
      <w:sz w:val="18"/>
      <w:szCs w:val="18"/>
    </w:rPr>
  </w:style>
  <w:style w:type="table" w:customStyle="1" w:styleId="21">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theme" Target="theme/theme1.xml"/><Relationship Id="rId31" Type="http://schemas.openxmlformats.org/officeDocument/2006/relationships/footer" Target="footer19.xml"/><Relationship Id="rId30" Type="http://schemas.openxmlformats.org/officeDocument/2006/relationships/footer" Target="footer18.xml"/><Relationship Id="rId3" Type="http://schemas.openxmlformats.org/officeDocument/2006/relationships/footer" Target="footer1.xml"/><Relationship Id="rId29" Type="http://schemas.openxmlformats.org/officeDocument/2006/relationships/footer" Target="footer17.xml"/><Relationship Id="rId28" Type="http://schemas.openxmlformats.org/officeDocument/2006/relationships/footer" Target="footer16.xml"/><Relationship Id="rId27" Type="http://schemas.openxmlformats.org/officeDocument/2006/relationships/footer" Target="footer15.xml"/><Relationship Id="rId26" Type="http://schemas.openxmlformats.org/officeDocument/2006/relationships/footer" Target="footer14.xml"/><Relationship Id="rId25" Type="http://schemas.openxmlformats.org/officeDocument/2006/relationships/header" Target="header10.xml"/><Relationship Id="rId24" Type="http://schemas.openxmlformats.org/officeDocument/2006/relationships/header" Target="header9.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80</Pages>
  <Words>30488</Words>
  <Characters>31391</Characters>
  <Lines>276</Lines>
  <Paragraphs>77</Paragraphs>
  <TotalTime>60</TotalTime>
  <ScaleCrop>false</ScaleCrop>
  <LinksUpToDate>false</LinksUpToDate>
  <CharactersWithSpaces>34644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2021-01-13T07:19:00Z</dcterms:created>
  <dc:creator>WIN</dc:creator>
  <cp:lastModifiedBy>WIN</cp:lastModifiedBy>
  <cp:lastPrinted>2023-02-07T03:48:00Z</cp:lastPrinted>
  <dcterms:modified xsi:type="dcterms:W3CDTF">2023-02-07T06:00:23Z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70063F273C8E4B97ABA36B1090FD779D</vt:lpwstr>
  </property>
</Properties>
</file>